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F8E" w:rsidRDefault="00FA4F8E" w:rsidP="00FA4F8E">
      <w:pPr>
        <w:spacing w:line="560" w:lineRule="exact"/>
        <w:jc w:val="center"/>
        <w:rPr>
          <w:rFonts w:ascii="华文中宋" w:eastAsia="华文中宋" w:hAnsi="华文中宋" w:cs="黑体"/>
          <w:b/>
          <w:sz w:val="44"/>
          <w:szCs w:val="44"/>
        </w:rPr>
      </w:pPr>
      <w:r>
        <w:rPr>
          <w:rFonts w:ascii="华文中宋" w:eastAsia="华文中宋" w:hAnsi="华文中宋" w:cs="黑体" w:hint="eastAsia"/>
          <w:b/>
          <w:sz w:val="44"/>
          <w:szCs w:val="44"/>
        </w:rPr>
        <w:t>安全生产行政执法文书</w:t>
      </w:r>
    </w:p>
    <w:p w:rsidR="00FA4F8E" w:rsidRDefault="00AB5D8D" w:rsidP="00FA4F8E">
      <w:pPr>
        <w:spacing w:line="560" w:lineRule="exact"/>
        <w:jc w:val="center"/>
        <w:rPr>
          <w:rFonts w:ascii="华文中宋" w:eastAsia="华文中宋" w:hAnsi="华文中宋" w:cs="黑体"/>
          <w:b/>
          <w:sz w:val="44"/>
          <w:szCs w:val="44"/>
        </w:rPr>
      </w:pPr>
      <w:r>
        <w:rPr>
          <w:rFonts w:ascii="华文中宋" w:eastAsia="华文中宋" w:hAnsi="华文中宋" w:cs="黑体"/>
          <w:b/>
          <w:sz w:val="44"/>
          <w:szCs w:val="44"/>
        </w:rPr>
        <w:pict>
          <v:line id="直接连接符 44" o:spid="_x0000_s2051" style="position:absolute;left:0;text-align:left;flip:y;z-index:251661312" from="0,0" to="441pt,0" o:allowincell="f" strokeweight="3pt">
            <v:stroke linestyle="thinThin"/>
          </v:line>
        </w:pict>
      </w:r>
      <w:r w:rsidR="00FA4F8E">
        <w:rPr>
          <w:rFonts w:ascii="华文中宋" w:eastAsia="华文中宋" w:hAnsi="华文中宋" w:cs="黑体" w:hint="eastAsia"/>
          <w:b/>
          <w:sz w:val="44"/>
          <w:szCs w:val="44"/>
        </w:rPr>
        <w:t>行政处罚决定书</w:t>
      </w:r>
    </w:p>
    <w:p w:rsidR="00FA4F8E" w:rsidRDefault="00FA4F8E" w:rsidP="00FA4F8E">
      <w:pPr>
        <w:spacing w:line="520" w:lineRule="exact"/>
        <w:jc w:val="center"/>
        <w:rPr>
          <w:rFonts w:ascii="仿宋_GB2312" w:eastAsia="仿宋_GB2312" w:hAnsi="仿宋" w:cs="Calibri"/>
          <w:sz w:val="24"/>
          <w:szCs w:val="21"/>
        </w:rPr>
      </w:pPr>
      <w:r>
        <w:rPr>
          <w:rFonts w:ascii="仿宋_GB2312" w:eastAsia="仿宋_GB2312" w:hAnsi="仿宋" w:cs="Calibri" w:hint="eastAsia"/>
          <w:sz w:val="24"/>
          <w:szCs w:val="21"/>
        </w:rPr>
        <w:t>（</w:t>
      </w:r>
      <w:r w:rsidR="0082029A">
        <w:rPr>
          <w:rFonts w:ascii="仿宋_GB2312" w:eastAsia="仿宋_GB2312" w:hAnsi="仿宋" w:cs="宋体" w:hint="eastAsia"/>
          <w:color w:val="121212"/>
          <w:kern w:val="0"/>
          <w:sz w:val="24"/>
          <w:szCs w:val="21"/>
        </w:rPr>
        <w:t>丰</w:t>
      </w:r>
      <w:r>
        <w:rPr>
          <w:rFonts w:ascii="仿宋_GB2312" w:eastAsia="仿宋_GB2312" w:hAnsi="仿宋" w:cs="Calibri" w:hint="eastAsia"/>
          <w:sz w:val="24"/>
          <w:szCs w:val="21"/>
        </w:rPr>
        <w:t>）应急</w:t>
      </w:r>
      <w:r w:rsidR="0082029A">
        <w:rPr>
          <w:rFonts w:ascii="仿宋_GB2312" w:eastAsia="仿宋_GB2312" w:hAnsi="仿宋" w:cs="Calibri" w:hint="eastAsia"/>
          <w:sz w:val="24"/>
          <w:szCs w:val="21"/>
        </w:rPr>
        <w:t>执</w:t>
      </w:r>
      <w:r>
        <w:rPr>
          <w:rFonts w:ascii="仿宋_GB2312" w:eastAsia="仿宋_GB2312" w:hAnsi="仿宋" w:cs="Calibri" w:hint="eastAsia"/>
          <w:sz w:val="24"/>
          <w:szCs w:val="21"/>
        </w:rPr>
        <w:t>罚</w:t>
      </w:r>
      <w:r>
        <w:rPr>
          <w:rFonts w:ascii="仿宋_GB2312" w:eastAsia="仿宋_GB2312" w:hAnsi="仿宋" w:cs="Calibri" w:hint="eastAsia"/>
          <w:sz w:val="24"/>
          <w:szCs w:val="24"/>
        </w:rPr>
        <w:t>〔202</w:t>
      </w:r>
      <w:r w:rsidR="000F44E9">
        <w:rPr>
          <w:rFonts w:ascii="仿宋_GB2312" w:eastAsia="仿宋_GB2312" w:hAnsi="仿宋" w:cs="Calibri" w:hint="eastAsia"/>
          <w:sz w:val="24"/>
          <w:szCs w:val="24"/>
        </w:rPr>
        <w:t>1</w:t>
      </w:r>
      <w:r>
        <w:rPr>
          <w:rFonts w:ascii="仿宋_GB2312" w:eastAsia="仿宋_GB2312" w:hAnsi="仿宋" w:cs="Calibri" w:hint="eastAsia"/>
          <w:sz w:val="24"/>
          <w:szCs w:val="24"/>
        </w:rPr>
        <w:t>〕</w:t>
      </w:r>
      <w:r w:rsidR="00EE74C9">
        <w:rPr>
          <w:rFonts w:ascii="仿宋_GB2312" w:eastAsia="仿宋_GB2312" w:hAnsi="仿宋" w:cs="宋体" w:hint="eastAsia"/>
          <w:color w:val="121212"/>
          <w:kern w:val="0"/>
          <w:sz w:val="24"/>
          <w:szCs w:val="21"/>
        </w:rPr>
        <w:t>2</w:t>
      </w:r>
      <w:r w:rsidR="0082029A">
        <w:rPr>
          <w:rFonts w:ascii="仿宋_GB2312" w:eastAsia="仿宋_GB2312" w:hAnsi="仿宋" w:cs="宋体" w:hint="eastAsia"/>
          <w:color w:val="121212"/>
          <w:kern w:val="0"/>
          <w:sz w:val="24"/>
          <w:szCs w:val="21"/>
        </w:rPr>
        <w:t xml:space="preserve"> </w:t>
      </w:r>
      <w:r>
        <w:rPr>
          <w:rFonts w:ascii="仿宋_GB2312" w:eastAsia="仿宋_GB2312" w:hAnsi="仿宋" w:cs="Calibri" w:hint="eastAsia"/>
          <w:sz w:val="24"/>
          <w:szCs w:val="21"/>
        </w:rPr>
        <w:t>号</w:t>
      </w:r>
    </w:p>
    <w:p w:rsidR="002D501C" w:rsidRDefault="002D501C" w:rsidP="002D501C">
      <w:pPr>
        <w:spacing w:line="520" w:lineRule="exact"/>
        <w:rPr>
          <w:rFonts w:ascii="仿宋_GB2312" w:eastAsia="仿宋_GB2312" w:hAnsi="仿宋" w:cs="Calibri"/>
          <w:sz w:val="24"/>
          <w:szCs w:val="21"/>
          <w:u w:val="single"/>
        </w:rPr>
      </w:pPr>
      <w:r>
        <w:rPr>
          <w:rFonts w:ascii="仿宋_GB2312" w:eastAsia="仿宋_GB2312" w:hAnsi="仿宋" w:cs="Calibri" w:hint="eastAsia"/>
          <w:sz w:val="24"/>
          <w:szCs w:val="21"/>
        </w:rPr>
        <w:t>被处罚人：</w:t>
      </w:r>
      <w:r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</w:t>
      </w:r>
      <w:r w:rsidR="000F44E9"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肖明刚</w:t>
      </w:r>
      <w:r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</w:t>
      </w:r>
      <w:r w:rsidR="000F44E9"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</w:t>
      </w:r>
      <w:r>
        <w:rPr>
          <w:rFonts w:ascii="仿宋_GB2312" w:eastAsia="仿宋_GB2312" w:hAnsi="仿宋" w:cs="Calibri" w:hint="eastAsia"/>
          <w:sz w:val="24"/>
          <w:szCs w:val="21"/>
        </w:rPr>
        <w:t>性别：</w:t>
      </w:r>
      <w:r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</w:t>
      </w:r>
      <w:r w:rsidR="00EE74C9">
        <w:rPr>
          <w:rFonts w:ascii="仿宋_GB2312" w:eastAsia="仿宋_GB2312" w:hAnsi="仿宋" w:cs="Calibri" w:hint="eastAsia"/>
          <w:sz w:val="24"/>
          <w:szCs w:val="21"/>
          <w:u w:val="single"/>
        </w:rPr>
        <w:t>男</w:t>
      </w:r>
      <w:r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</w:t>
      </w:r>
      <w:r>
        <w:rPr>
          <w:rFonts w:ascii="仿宋_GB2312" w:eastAsia="仿宋_GB2312" w:hAnsi="仿宋" w:cs="Calibri" w:hint="eastAsia"/>
          <w:sz w:val="24"/>
          <w:szCs w:val="21"/>
        </w:rPr>
        <w:t xml:space="preserve">  年龄：</w:t>
      </w:r>
      <w:r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</w:t>
      </w:r>
      <w:r w:rsidR="000F44E9">
        <w:rPr>
          <w:rFonts w:ascii="仿宋_GB2312" w:eastAsia="仿宋_GB2312" w:hAnsi="仿宋" w:cs="Calibri" w:hint="eastAsia"/>
          <w:sz w:val="24"/>
          <w:szCs w:val="21"/>
          <w:u w:val="single"/>
        </w:rPr>
        <w:t>35</w:t>
      </w:r>
      <w:r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</w:t>
      </w:r>
      <w:r w:rsidR="000F44E9"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</w:t>
      </w:r>
      <w:r>
        <w:rPr>
          <w:rFonts w:ascii="仿宋_GB2312" w:eastAsia="仿宋_GB2312" w:hAnsi="仿宋" w:cs="Calibri" w:hint="eastAsia"/>
          <w:sz w:val="24"/>
          <w:szCs w:val="21"/>
        </w:rPr>
        <w:t xml:space="preserve">  身份证号：</w:t>
      </w:r>
      <w:r w:rsidRPr="000F44E9"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  </w:t>
      </w:r>
      <w:r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             </w:t>
      </w:r>
    </w:p>
    <w:p w:rsidR="000F44E9" w:rsidRPr="000F44E9" w:rsidRDefault="002D501C" w:rsidP="000F44E9">
      <w:pPr>
        <w:spacing w:line="520" w:lineRule="exact"/>
        <w:rPr>
          <w:rFonts w:ascii="仿宋_GB2312" w:eastAsia="仿宋_GB2312" w:hAnsi="仿宋" w:cs="Calibri"/>
          <w:sz w:val="24"/>
          <w:szCs w:val="21"/>
        </w:rPr>
      </w:pPr>
      <w:r>
        <w:rPr>
          <w:rFonts w:ascii="仿宋_GB2312" w:eastAsia="仿宋_GB2312" w:hAnsi="仿宋" w:cs="Calibri" w:hint="eastAsia"/>
          <w:sz w:val="24"/>
          <w:szCs w:val="21"/>
        </w:rPr>
        <w:t>家庭住址：</w:t>
      </w:r>
      <w:r w:rsidR="000F44E9" w:rsidRPr="000F44E9">
        <w:rPr>
          <w:rFonts w:ascii="仿宋_GB2312" w:eastAsia="仿宋_GB2312" w:hAnsi="仿宋" w:cs="Calibri" w:hint="eastAsia"/>
          <w:sz w:val="24"/>
          <w:szCs w:val="21"/>
        </w:rPr>
        <w:t xml:space="preserve"> </w:t>
      </w:r>
      <w:r w:rsidRPr="000F44E9"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</w:t>
      </w:r>
      <w:r w:rsidR="00920459"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                 </w:t>
      </w:r>
      <w:r w:rsidR="000F44E9" w:rsidRPr="000F44E9"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 </w:t>
      </w:r>
      <w:r w:rsidR="000F44E9" w:rsidRPr="000F44E9">
        <w:rPr>
          <w:rFonts w:ascii="仿宋_GB2312" w:eastAsia="仿宋_GB2312" w:hAnsi="仿宋" w:cs="Calibri" w:hint="eastAsia"/>
          <w:sz w:val="24"/>
          <w:szCs w:val="21"/>
        </w:rPr>
        <w:t xml:space="preserve"> </w:t>
      </w:r>
      <w:r w:rsidR="001D6A65">
        <w:rPr>
          <w:rFonts w:ascii="仿宋_GB2312" w:eastAsia="仿宋_GB2312" w:hAnsi="仿宋" w:cs="Calibri" w:hint="eastAsia"/>
          <w:sz w:val="24"/>
          <w:szCs w:val="21"/>
        </w:rPr>
        <w:t xml:space="preserve">     </w:t>
      </w:r>
      <w:r>
        <w:rPr>
          <w:rFonts w:ascii="仿宋_GB2312" w:eastAsia="仿宋_GB2312" w:hAnsi="仿宋" w:cs="Calibri" w:hint="eastAsia"/>
          <w:sz w:val="24"/>
          <w:szCs w:val="21"/>
        </w:rPr>
        <w:t>邮政编码：</w:t>
      </w:r>
      <w:r w:rsidR="000F44E9" w:rsidRPr="000F44E9">
        <w:rPr>
          <w:rFonts w:ascii="仿宋_GB2312" w:eastAsia="仿宋_GB2312" w:hAnsi="仿宋" w:cs="Calibri" w:hint="eastAsia"/>
          <w:sz w:val="24"/>
          <w:szCs w:val="21"/>
        </w:rPr>
        <w:t xml:space="preserve"> </w:t>
      </w:r>
      <w:r w:rsidR="000F44E9" w:rsidRPr="000F44E9"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 </w:t>
      </w:r>
      <w:r w:rsidRPr="000F44E9"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</w:t>
      </w:r>
      <w:r w:rsidR="000F44E9" w:rsidRPr="000F44E9"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      </w:t>
      </w:r>
    </w:p>
    <w:p w:rsidR="002D501C" w:rsidRPr="000F44E9" w:rsidRDefault="002D501C" w:rsidP="000F44E9">
      <w:pPr>
        <w:spacing w:line="520" w:lineRule="exact"/>
        <w:rPr>
          <w:rFonts w:ascii="仿宋_GB2312" w:eastAsia="仿宋_GB2312" w:hAnsi="仿宋" w:cs="Calibri"/>
          <w:sz w:val="24"/>
          <w:szCs w:val="21"/>
          <w:u w:val="single"/>
        </w:rPr>
      </w:pPr>
      <w:r>
        <w:rPr>
          <w:rFonts w:ascii="仿宋_GB2312" w:eastAsia="仿宋_GB2312" w:hAnsi="仿宋" w:cs="Calibri" w:hint="eastAsia"/>
          <w:sz w:val="24"/>
          <w:szCs w:val="21"/>
        </w:rPr>
        <w:t>联系电话：</w:t>
      </w:r>
      <w:r w:rsidR="000F44E9" w:rsidRPr="000F44E9"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 18381800084     </w:t>
      </w:r>
    </w:p>
    <w:p w:rsidR="000F44E9" w:rsidRPr="000F44E9" w:rsidRDefault="002D501C" w:rsidP="000F44E9">
      <w:pPr>
        <w:spacing w:line="520" w:lineRule="exact"/>
        <w:rPr>
          <w:rFonts w:ascii="仿宋_GB2312" w:eastAsia="仿宋_GB2312" w:hAnsi="仿宋" w:cs="Calibri"/>
          <w:sz w:val="24"/>
          <w:szCs w:val="21"/>
        </w:rPr>
      </w:pPr>
      <w:r w:rsidRPr="000F44E9">
        <w:rPr>
          <w:rFonts w:ascii="仿宋_GB2312" w:eastAsia="仿宋_GB2312" w:hAnsi="仿宋" w:cs="Calibri" w:hint="eastAsia"/>
          <w:sz w:val="24"/>
          <w:szCs w:val="21"/>
        </w:rPr>
        <w:t>所在单位：</w:t>
      </w:r>
      <w:r w:rsidR="000F44E9" w:rsidRPr="000F44E9">
        <w:rPr>
          <w:rFonts w:ascii="仿宋_GB2312" w:eastAsia="仿宋_GB2312" w:hAnsi="仿宋" w:cs="Calibri" w:hint="eastAsia"/>
          <w:sz w:val="24"/>
          <w:szCs w:val="21"/>
        </w:rPr>
        <w:t xml:space="preserve">  </w:t>
      </w:r>
      <w:r w:rsidR="000F44E9" w:rsidRPr="000F44E9"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   平昌县第三建筑工程公司        </w:t>
      </w:r>
      <w:r w:rsidR="000F44E9" w:rsidRPr="000F44E9">
        <w:rPr>
          <w:rFonts w:ascii="仿宋_GB2312" w:eastAsia="仿宋_GB2312" w:hAnsi="仿宋" w:cs="Calibri" w:hint="eastAsia"/>
          <w:sz w:val="24"/>
          <w:szCs w:val="21"/>
        </w:rPr>
        <w:t xml:space="preserve">      </w:t>
      </w:r>
      <w:r w:rsidR="001D6A65">
        <w:rPr>
          <w:rFonts w:ascii="仿宋_GB2312" w:eastAsia="仿宋_GB2312" w:hAnsi="仿宋" w:cs="Calibri" w:hint="eastAsia"/>
          <w:sz w:val="24"/>
          <w:szCs w:val="21"/>
        </w:rPr>
        <w:t xml:space="preserve">  </w:t>
      </w:r>
      <w:r w:rsidR="000F44E9" w:rsidRPr="000F44E9">
        <w:rPr>
          <w:rFonts w:ascii="仿宋_GB2312" w:eastAsia="仿宋_GB2312" w:hAnsi="仿宋" w:cs="Calibri" w:hint="eastAsia"/>
          <w:sz w:val="24"/>
          <w:szCs w:val="21"/>
        </w:rPr>
        <w:t>职</w:t>
      </w:r>
      <w:r w:rsidRPr="000F44E9">
        <w:rPr>
          <w:rFonts w:ascii="仿宋_GB2312" w:eastAsia="仿宋_GB2312" w:hAnsi="仿宋" w:cs="Calibri" w:hint="eastAsia"/>
          <w:sz w:val="24"/>
          <w:szCs w:val="21"/>
        </w:rPr>
        <w:t>务</w:t>
      </w:r>
      <w:r w:rsidR="00EE74C9" w:rsidRPr="000F44E9">
        <w:rPr>
          <w:rFonts w:ascii="仿宋_GB2312" w:eastAsia="仿宋_GB2312" w:hAnsi="仿宋" w:cs="Calibri" w:hint="eastAsia"/>
          <w:sz w:val="24"/>
          <w:szCs w:val="21"/>
        </w:rPr>
        <w:t>:</w:t>
      </w:r>
      <w:r w:rsidRPr="000F44E9">
        <w:rPr>
          <w:rFonts w:ascii="仿宋_GB2312" w:eastAsia="仿宋_GB2312" w:hAnsi="仿宋" w:cs="Calibri" w:hint="eastAsia"/>
          <w:sz w:val="24"/>
          <w:szCs w:val="21"/>
        </w:rPr>
        <w:t xml:space="preserve"> </w:t>
      </w:r>
      <w:r w:rsidR="000F44E9" w:rsidRPr="000F44E9">
        <w:rPr>
          <w:rFonts w:ascii="仿宋_GB2312" w:eastAsia="仿宋_GB2312" w:hAnsi="仿宋" w:cs="Calibri" w:hint="eastAsia"/>
          <w:sz w:val="24"/>
          <w:szCs w:val="21"/>
        </w:rPr>
        <w:t xml:space="preserve"> </w:t>
      </w:r>
      <w:r w:rsidR="000F44E9" w:rsidRPr="000F44E9"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 项目经理</w:t>
      </w:r>
      <w:r w:rsidRPr="000F44E9"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</w:t>
      </w:r>
      <w:r w:rsidR="000F44E9" w:rsidRPr="000F44E9"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  </w:t>
      </w:r>
      <w:r w:rsidR="000F44E9" w:rsidRPr="000F44E9">
        <w:rPr>
          <w:rFonts w:ascii="仿宋_GB2312" w:eastAsia="仿宋_GB2312" w:hAnsi="仿宋" w:cs="Calibri" w:hint="eastAsia"/>
          <w:sz w:val="24"/>
          <w:szCs w:val="21"/>
        </w:rPr>
        <w:t xml:space="preserve"> </w:t>
      </w:r>
    </w:p>
    <w:p w:rsidR="00B0483C" w:rsidRPr="000F44E9" w:rsidRDefault="002D501C" w:rsidP="000F44E9">
      <w:pPr>
        <w:spacing w:line="520" w:lineRule="exact"/>
        <w:rPr>
          <w:rFonts w:ascii="仿宋_GB2312" w:eastAsia="仿宋_GB2312" w:hAnsi="仿宋" w:cs="Calibri"/>
          <w:sz w:val="24"/>
          <w:szCs w:val="21"/>
        </w:rPr>
      </w:pPr>
      <w:r w:rsidRPr="000F44E9">
        <w:rPr>
          <w:rFonts w:ascii="仿宋_GB2312" w:eastAsia="仿宋_GB2312" w:hAnsi="仿宋" w:cs="Calibri" w:hint="eastAsia"/>
          <w:sz w:val="24"/>
          <w:szCs w:val="21"/>
        </w:rPr>
        <w:t>单位地址：</w:t>
      </w:r>
      <w:r w:rsidR="001D6A65" w:rsidRPr="001D6A65"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</w:t>
      </w:r>
      <w:r w:rsidR="000F44E9" w:rsidRPr="000F44E9"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平昌县江口镇新平街东段313号 </w:t>
      </w:r>
      <w:r w:rsidR="001D6A65"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</w:t>
      </w:r>
      <w:r w:rsidR="000F44E9" w:rsidRPr="000F44E9"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</w:t>
      </w:r>
    </w:p>
    <w:p w:rsidR="00FA4F8E" w:rsidRPr="001D6A65" w:rsidRDefault="00FA4F8E" w:rsidP="00FA4F8E">
      <w:pPr>
        <w:spacing w:line="520" w:lineRule="exact"/>
        <w:rPr>
          <w:rFonts w:ascii="仿宋_GB2312" w:eastAsia="仿宋_GB2312" w:hAnsi="仿宋" w:cs="Calibri"/>
          <w:sz w:val="24"/>
          <w:szCs w:val="21"/>
        </w:rPr>
      </w:pPr>
      <w:r>
        <w:rPr>
          <w:rFonts w:ascii="仿宋_GB2312" w:eastAsia="仿宋_GB2312" w:hAnsi="仿宋" w:cs="Calibri" w:hint="eastAsia"/>
          <w:sz w:val="24"/>
          <w:szCs w:val="21"/>
        </w:rPr>
        <w:t>被处罚单位：</w:t>
      </w:r>
      <w:r w:rsidRPr="001D6A65"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 </w:t>
      </w:r>
      <w:r w:rsidR="00EE74C9" w:rsidRPr="001D6A65"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 </w:t>
      </w:r>
      <w:r w:rsidRPr="001D6A65"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      </w:t>
      </w:r>
      <w:r w:rsidR="001D6A65"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  </w:t>
      </w:r>
      <w:r w:rsidRPr="001D6A65"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</w:t>
      </w:r>
      <w:r w:rsidR="001D6A65"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 </w:t>
      </w:r>
      <w:r w:rsidRPr="000F44E9">
        <w:rPr>
          <w:rFonts w:ascii="仿宋_GB2312" w:eastAsia="仿宋_GB2312" w:hAnsi="仿宋" w:cs="Calibri" w:hint="eastAsia"/>
          <w:sz w:val="24"/>
          <w:szCs w:val="21"/>
        </w:rPr>
        <w:t xml:space="preserve">  </w:t>
      </w:r>
      <w:r w:rsidR="001D6A65">
        <w:rPr>
          <w:rFonts w:ascii="仿宋_GB2312" w:eastAsia="仿宋_GB2312" w:hAnsi="仿宋" w:cs="Calibri" w:hint="eastAsia"/>
          <w:sz w:val="24"/>
          <w:szCs w:val="21"/>
        </w:rPr>
        <w:t xml:space="preserve"> </w:t>
      </w:r>
      <w:r>
        <w:rPr>
          <w:rFonts w:ascii="仿宋_GB2312" w:eastAsia="仿宋_GB2312" w:hAnsi="仿宋" w:cs="Calibri" w:hint="eastAsia"/>
          <w:sz w:val="24"/>
          <w:szCs w:val="21"/>
        </w:rPr>
        <w:t>地址：</w:t>
      </w:r>
      <w:r w:rsidRPr="001D6A65"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 </w:t>
      </w:r>
      <w:r w:rsidR="00EE74C9" w:rsidRPr="001D6A65"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       </w:t>
      </w:r>
      <w:r w:rsidRPr="000F44E9">
        <w:rPr>
          <w:rFonts w:ascii="仿宋_GB2312" w:eastAsia="仿宋_GB2312" w:hAnsi="仿宋" w:cs="Calibri" w:hint="eastAsia"/>
          <w:sz w:val="24"/>
          <w:szCs w:val="21"/>
        </w:rPr>
        <w:t xml:space="preserve">  </w:t>
      </w:r>
      <w:r>
        <w:rPr>
          <w:rFonts w:ascii="仿宋_GB2312" w:eastAsia="仿宋_GB2312" w:hAnsi="仿宋" w:cs="Calibri" w:hint="eastAsia"/>
          <w:sz w:val="24"/>
          <w:szCs w:val="21"/>
        </w:rPr>
        <w:t>邮政编码：</w:t>
      </w:r>
      <w:r w:rsidRPr="000F44E9">
        <w:rPr>
          <w:rFonts w:ascii="仿宋_GB2312" w:eastAsia="仿宋_GB2312" w:hAnsi="仿宋" w:cs="Calibri" w:hint="eastAsia"/>
          <w:sz w:val="24"/>
          <w:szCs w:val="21"/>
        </w:rPr>
        <w:t xml:space="preserve"> </w:t>
      </w:r>
      <w:r w:rsidR="00EE74C9" w:rsidRPr="001D6A65"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  </w:t>
      </w:r>
      <w:r w:rsidR="001D6A65"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</w:t>
      </w:r>
      <w:r w:rsidR="00EE74C9" w:rsidRPr="001D6A65"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 </w:t>
      </w:r>
    </w:p>
    <w:p w:rsidR="00FA4F8E" w:rsidRPr="001D6A65" w:rsidRDefault="00FA4F8E" w:rsidP="00FA4F8E">
      <w:pPr>
        <w:spacing w:line="520" w:lineRule="exact"/>
        <w:rPr>
          <w:rFonts w:ascii="仿宋_GB2312" w:eastAsia="仿宋_GB2312" w:hAnsi="仿宋" w:cs="Calibri"/>
          <w:sz w:val="24"/>
          <w:szCs w:val="21"/>
          <w:u w:val="single"/>
        </w:rPr>
      </w:pPr>
      <w:r>
        <w:rPr>
          <w:rFonts w:ascii="仿宋_GB2312" w:eastAsia="仿宋_GB2312" w:hAnsi="仿宋" w:cs="Calibri" w:hint="eastAsia"/>
          <w:sz w:val="24"/>
          <w:szCs w:val="21"/>
        </w:rPr>
        <w:t>法定代表人（负责人）：</w:t>
      </w:r>
      <w:r w:rsidRPr="001D6A65"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</w:t>
      </w:r>
      <w:r w:rsidR="00EE74C9" w:rsidRPr="001D6A65"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 </w:t>
      </w:r>
      <w:r w:rsidR="000F44E9" w:rsidRPr="001D6A65"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</w:t>
      </w:r>
      <w:r w:rsidRPr="001D6A65"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</w:t>
      </w:r>
      <w:r w:rsidR="00EE74C9" w:rsidRPr="001D6A65"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 </w:t>
      </w:r>
      <w:r w:rsidRPr="001D6A65"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</w:t>
      </w:r>
      <w:r>
        <w:rPr>
          <w:rFonts w:ascii="仿宋_GB2312" w:eastAsia="仿宋_GB2312" w:hAnsi="仿宋" w:cs="Calibri" w:hint="eastAsia"/>
          <w:sz w:val="24"/>
          <w:szCs w:val="21"/>
        </w:rPr>
        <w:t>职务：</w:t>
      </w:r>
      <w:r w:rsidRPr="001D6A65"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</w:t>
      </w:r>
      <w:r w:rsidR="00EE74C9" w:rsidRPr="001D6A65"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 </w:t>
      </w:r>
      <w:r w:rsidR="000F44E9" w:rsidRPr="001D6A65"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</w:t>
      </w:r>
      <w:r w:rsidR="00EE74C9" w:rsidRPr="001D6A65"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</w:t>
      </w:r>
      <w:r w:rsidRPr="001D6A65"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</w:t>
      </w:r>
      <w:r w:rsidR="00EE74C9" w:rsidRPr="001D6A65"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 </w:t>
      </w:r>
      <w:r w:rsidRPr="001D6A65"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</w:t>
      </w:r>
      <w:r>
        <w:rPr>
          <w:rFonts w:ascii="仿宋_GB2312" w:eastAsia="仿宋_GB2312" w:hAnsi="仿宋" w:cs="Calibri" w:hint="eastAsia"/>
          <w:sz w:val="24"/>
          <w:szCs w:val="21"/>
        </w:rPr>
        <w:t>联系电话：</w:t>
      </w:r>
      <w:r w:rsidRPr="000F44E9">
        <w:rPr>
          <w:rFonts w:ascii="仿宋_GB2312" w:eastAsia="仿宋_GB2312" w:hAnsi="仿宋" w:cs="Calibri" w:hint="eastAsia"/>
          <w:sz w:val="24"/>
          <w:szCs w:val="21"/>
        </w:rPr>
        <w:t xml:space="preserve"> </w:t>
      </w:r>
      <w:r w:rsidR="00EE74C9" w:rsidRPr="001D6A65"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       </w:t>
      </w:r>
      <w:r w:rsidR="000F44E9" w:rsidRPr="001D6A65"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</w:t>
      </w:r>
      <w:r w:rsidR="0082029A" w:rsidRPr="001D6A65"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</w:t>
      </w:r>
      <w:r w:rsidRPr="001D6A65"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 </w:t>
      </w:r>
    </w:p>
    <w:p w:rsidR="00FA4F8E" w:rsidRPr="000F44E9" w:rsidRDefault="00FA4F8E" w:rsidP="001D6A65">
      <w:pPr>
        <w:spacing w:line="520" w:lineRule="exact"/>
        <w:ind w:firstLineChars="200" w:firstLine="480"/>
        <w:rPr>
          <w:rFonts w:ascii="仿宋_GB2312" w:eastAsia="仿宋_GB2312" w:hAnsi="仿宋" w:cs="Calibri"/>
          <w:sz w:val="24"/>
          <w:szCs w:val="21"/>
        </w:rPr>
      </w:pPr>
      <w:r>
        <w:rPr>
          <w:rFonts w:ascii="仿宋_GB2312" w:eastAsia="仿宋_GB2312" w:hAnsi="仿宋" w:cs="Calibri" w:hint="eastAsia"/>
          <w:sz w:val="24"/>
          <w:szCs w:val="21"/>
        </w:rPr>
        <w:t>违法事实及证据：</w:t>
      </w:r>
      <w:r w:rsidR="000F44E9" w:rsidRPr="001D6A65">
        <w:rPr>
          <w:rFonts w:ascii="仿宋_GB2312" w:eastAsia="仿宋_GB2312" w:hAnsi="仿宋" w:cs="Calibri" w:hint="eastAsia"/>
          <w:sz w:val="24"/>
          <w:szCs w:val="21"/>
          <w:u w:val="single"/>
        </w:rPr>
        <w:t>对从业人员安全生产教育和培训不到位；对施工作业现场可能存在危险因素估计不足，未能有效督促相关管理人员隐患排查到位，未能做足技术和管理防范措施，且对事故存在迟报行为。</w:t>
      </w:r>
      <w:r w:rsidR="0082029A" w:rsidRPr="001D6A65">
        <w:rPr>
          <w:rFonts w:ascii="仿宋_GB2312" w:eastAsia="仿宋_GB2312" w:hAnsi="仿宋" w:cs="Calibri" w:hint="eastAsia"/>
          <w:sz w:val="24"/>
          <w:szCs w:val="21"/>
          <w:u w:val="single"/>
        </w:rPr>
        <w:t>主要证据有现场</w:t>
      </w:r>
      <w:r w:rsidRPr="001D6A65">
        <w:rPr>
          <w:rFonts w:ascii="仿宋_GB2312" w:eastAsia="仿宋_GB2312" w:hAnsi="仿宋" w:cs="Calibri" w:hint="eastAsia"/>
          <w:sz w:val="24"/>
          <w:szCs w:val="21"/>
          <w:u w:val="single"/>
        </w:rPr>
        <w:t>照片、</w:t>
      </w:r>
      <w:r w:rsidR="000F44E9" w:rsidRPr="001D6A65">
        <w:rPr>
          <w:rFonts w:ascii="仿宋_GB2312" w:eastAsia="仿宋_GB2312" w:hAnsi="仿宋" w:cs="Calibri" w:hint="eastAsia"/>
          <w:sz w:val="24"/>
          <w:szCs w:val="21"/>
          <w:u w:val="single"/>
        </w:rPr>
        <w:t>丰顺县“3.1”生产安全事故调查报告</w:t>
      </w:r>
      <w:r w:rsidRPr="001D6A65"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、询问笔录等。  </w:t>
      </w:r>
      <w:r w:rsidR="001D6A65"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                                                     </w:t>
      </w:r>
      <w:r w:rsidRPr="001D6A65"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</w:t>
      </w:r>
      <w:r w:rsidRPr="000F44E9">
        <w:rPr>
          <w:rFonts w:ascii="仿宋_GB2312" w:eastAsia="仿宋_GB2312" w:hAnsi="仿宋" w:cs="Calibri" w:hint="eastAsia"/>
          <w:sz w:val="24"/>
          <w:szCs w:val="21"/>
        </w:rPr>
        <w:t xml:space="preserve">       </w:t>
      </w:r>
    </w:p>
    <w:p w:rsidR="00FA4F8E" w:rsidRDefault="00FA4F8E" w:rsidP="00FA4F8E">
      <w:pPr>
        <w:spacing w:line="520" w:lineRule="exact"/>
        <w:ind w:firstLineChars="200" w:firstLine="480"/>
        <w:jc w:val="left"/>
        <w:rPr>
          <w:rFonts w:ascii="仿宋_GB2312" w:eastAsia="仿宋_GB2312" w:hAnsi="仿宋" w:cs="Calibri"/>
          <w:color w:val="000000"/>
          <w:sz w:val="24"/>
          <w:szCs w:val="21"/>
        </w:rPr>
      </w:pPr>
      <w:r>
        <w:rPr>
          <w:rFonts w:ascii="仿宋_GB2312" w:eastAsia="仿宋_GB2312" w:hAnsi="仿宋" w:cs="Calibri" w:hint="eastAsia"/>
          <w:color w:val="000000"/>
          <w:sz w:val="24"/>
          <w:szCs w:val="21"/>
        </w:rPr>
        <w:t>以上事实违反了</w:t>
      </w:r>
      <w:r w:rsidR="0082029A" w:rsidRPr="00BA5103">
        <w:rPr>
          <w:rFonts w:ascii="仿宋_GB2312" w:eastAsia="仿宋_GB2312" w:hAnsi="仿宋" w:cs="仿宋" w:hint="eastAsia"/>
          <w:sz w:val="24"/>
          <w:szCs w:val="24"/>
          <w:u w:val="single"/>
        </w:rPr>
        <w:t>《中华人民共和国安全生产法》第</w:t>
      </w:r>
      <w:r w:rsidR="00EE74C9">
        <w:rPr>
          <w:rFonts w:ascii="仿宋_GB2312" w:eastAsia="仿宋_GB2312" w:hAnsi="仿宋" w:cs="仿宋" w:hint="eastAsia"/>
          <w:sz w:val="24"/>
          <w:szCs w:val="24"/>
          <w:u w:val="single"/>
        </w:rPr>
        <w:t>十八条第三、</w:t>
      </w:r>
      <w:r w:rsidR="001D6A65">
        <w:rPr>
          <w:rFonts w:ascii="仿宋_GB2312" w:eastAsia="仿宋_GB2312" w:hAnsi="仿宋" w:cs="仿宋" w:hint="eastAsia"/>
          <w:sz w:val="24"/>
          <w:szCs w:val="24"/>
          <w:u w:val="single"/>
        </w:rPr>
        <w:t>第</w:t>
      </w:r>
      <w:r w:rsidR="00EE74C9">
        <w:rPr>
          <w:rFonts w:ascii="仿宋_GB2312" w:eastAsia="仿宋_GB2312" w:hAnsi="仿宋" w:cs="仿宋" w:hint="eastAsia"/>
          <w:sz w:val="24"/>
          <w:szCs w:val="24"/>
          <w:u w:val="single"/>
        </w:rPr>
        <w:t>五</w:t>
      </w:r>
      <w:r w:rsidR="0082029A" w:rsidRPr="00BA5103">
        <w:rPr>
          <w:rFonts w:ascii="仿宋_GB2312" w:eastAsia="仿宋_GB2312" w:hAnsi="仿宋" w:cs="仿宋" w:hint="eastAsia"/>
          <w:sz w:val="24"/>
          <w:szCs w:val="24"/>
          <w:u w:val="single"/>
        </w:rPr>
        <w:t>款</w:t>
      </w:r>
      <w:r w:rsidR="001D6A65">
        <w:rPr>
          <w:rFonts w:ascii="仿宋_GB2312" w:eastAsia="仿宋_GB2312" w:hAnsi="仿宋" w:cs="仿宋" w:hint="eastAsia"/>
          <w:sz w:val="24"/>
          <w:szCs w:val="24"/>
          <w:u w:val="single"/>
        </w:rPr>
        <w:t>和第八十条</w:t>
      </w:r>
      <w:r w:rsidR="0082029A">
        <w:rPr>
          <w:rFonts w:ascii="仿宋_GB2312" w:eastAsia="仿宋_GB2312" w:hAnsi="仿宋" w:cs="仿宋" w:hint="eastAsia"/>
          <w:sz w:val="24"/>
          <w:szCs w:val="24"/>
          <w:u w:val="single"/>
        </w:rPr>
        <w:t xml:space="preserve">  </w:t>
      </w:r>
      <w:r>
        <w:rPr>
          <w:rFonts w:ascii="仿宋_GB2312" w:eastAsia="仿宋_GB2312" w:hAnsi="仿宋" w:cs="Calibri" w:hint="eastAsia"/>
          <w:color w:val="000000"/>
          <w:sz w:val="24"/>
          <w:szCs w:val="21"/>
        </w:rPr>
        <w:t>的规定，</w:t>
      </w:r>
      <w:r w:rsidR="0082029A">
        <w:rPr>
          <w:rFonts w:ascii="仿宋_GB2312" w:eastAsia="仿宋_GB2312" w:hAnsi="仿宋" w:cs="Calibri" w:hint="eastAsia"/>
          <w:color w:val="000000"/>
          <w:sz w:val="24"/>
          <w:szCs w:val="21"/>
        </w:rPr>
        <w:t>依据</w:t>
      </w:r>
      <w:r w:rsidR="0082029A" w:rsidRPr="00BA5103">
        <w:rPr>
          <w:rFonts w:ascii="仿宋_GB2312" w:eastAsia="仿宋_GB2312" w:hAnsi="仿宋" w:cs="仿宋" w:hint="eastAsia"/>
          <w:sz w:val="24"/>
          <w:szCs w:val="24"/>
          <w:u w:val="single"/>
        </w:rPr>
        <w:t>《中华人民共和国安全生产法》第</w:t>
      </w:r>
      <w:r w:rsidR="001D6A65">
        <w:rPr>
          <w:rFonts w:ascii="仿宋_GB2312" w:eastAsia="仿宋_GB2312" w:hAnsi="仿宋" w:cs="仿宋" w:hint="eastAsia"/>
          <w:sz w:val="24"/>
          <w:szCs w:val="24"/>
          <w:u w:val="single"/>
        </w:rPr>
        <w:t>一百零六</w:t>
      </w:r>
      <w:r w:rsidR="000B587C">
        <w:rPr>
          <w:rFonts w:ascii="仿宋_GB2312" w:eastAsia="仿宋_GB2312" w:hAnsi="仿宋" w:cs="仿宋" w:hint="eastAsia"/>
          <w:sz w:val="24"/>
          <w:szCs w:val="24"/>
          <w:u w:val="single"/>
        </w:rPr>
        <w:t>条</w:t>
      </w:r>
      <w:r w:rsidR="0082029A" w:rsidRPr="00BA5103">
        <w:rPr>
          <w:rFonts w:ascii="仿宋_GB2312" w:eastAsia="仿宋_GB2312" w:hAnsi="仿宋" w:cs="仿宋" w:hint="eastAsia"/>
          <w:sz w:val="24"/>
          <w:szCs w:val="24"/>
        </w:rPr>
        <w:t>的规定</w:t>
      </w:r>
      <w:r w:rsidR="0082029A">
        <w:rPr>
          <w:rFonts w:ascii="仿宋_GB2312" w:eastAsia="仿宋_GB2312" w:hAnsi="仿宋" w:cs="仿宋" w:hint="eastAsia"/>
          <w:sz w:val="24"/>
          <w:szCs w:val="24"/>
        </w:rPr>
        <w:t>，</w:t>
      </w:r>
      <w:r>
        <w:rPr>
          <w:rFonts w:ascii="仿宋_GB2312" w:eastAsia="仿宋_GB2312" w:hAnsi="仿宋" w:cs="Calibri" w:hint="eastAsia"/>
          <w:color w:val="000000"/>
          <w:sz w:val="24"/>
          <w:szCs w:val="21"/>
        </w:rPr>
        <w:t>决定给予</w:t>
      </w:r>
      <w:r w:rsidR="0082029A">
        <w:rPr>
          <w:rFonts w:ascii="仿宋_GB2312" w:eastAsia="仿宋_GB2312" w:hAnsi="仿宋" w:cs="Calibri" w:hint="eastAsia"/>
          <w:color w:val="000000"/>
          <w:sz w:val="24"/>
          <w:szCs w:val="21"/>
        </w:rPr>
        <w:t>你（单位）</w:t>
      </w:r>
      <w:r w:rsidR="00B0483C" w:rsidRPr="00B0483C">
        <w:rPr>
          <w:rFonts w:ascii="仿宋_GB2312" w:eastAsia="仿宋_GB2312" w:hAnsi="仿宋" w:cs="Calibri" w:hint="eastAsia"/>
          <w:color w:val="000000"/>
          <w:sz w:val="24"/>
          <w:szCs w:val="21"/>
          <w:u w:val="single"/>
        </w:rPr>
        <w:t>处</w:t>
      </w:r>
      <w:r w:rsidR="0082029A" w:rsidRPr="00B0483C">
        <w:rPr>
          <w:rFonts w:ascii="仿宋_GB2312" w:eastAsia="仿宋_GB2312" w:hAnsi="仿宋" w:cs="仿宋" w:hint="eastAsia"/>
          <w:sz w:val="24"/>
          <w:szCs w:val="24"/>
          <w:u w:val="single"/>
        </w:rPr>
        <w:t>人民币</w:t>
      </w:r>
      <w:r w:rsidR="001D6A65">
        <w:rPr>
          <w:rFonts w:ascii="仿宋_GB2312" w:eastAsia="仿宋_GB2312" w:hAnsi="仿宋" w:cs="仿宋" w:hint="eastAsia"/>
          <w:sz w:val="24"/>
          <w:szCs w:val="24"/>
          <w:u w:val="single"/>
        </w:rPr>
        <w:t>48000元（肆万捌仟元整</w:t>
      </w:r>
      <w:r w:rsidR="00C81B82">
        <w:rPr>
          <w:rFonts w:ascii="仿宋_GB2312" w:eastAsia="仿宋_GB2312" w:hAnsi="仿宋" w:cs="仿宋" w:hint="eastAsia"/>
          <w:sz w:val="24"/>
          <w:szCs w:val="24"/>
          <w:u w:val="single"/>
        </w:rPr>
        <w:t>）</w:t>
      </w:r>
      <w:r w:rsidR="0082029A" w:rsidRPr="00B0483C">
        <w:rPr>
          <w:rFonts w:ascii="仿宋_GB2312" w:eastAsia="仿宋_GB2312" w:hAnsi="仿宋" w:cs="仿宋" w:hint="eastAsia"/>
          <w:sz w:val="24"/>
          <w:szCs w:val="24"/>
          <w:u w:val="single"/>
        </w:rPr>
        <w:t xml:space="preserve">罚款  </w:t>
      </w:r>
      <w:r w:rsidR="0082029A" w:rsidRPr="0082029A">
        <w:rPr>
          <w:rFonts w:ascii="仿宋_GB2312" w:eastAsia="仿宋_GB2312" w:hAnsi="仿宋" w:cs="仿宋" w:hint="eastAsia"/>
          <w:sz w:val="24"/>
          <w:szCs w:val="24"/>
        </w:rPr>
        <w:t xml:space="preserve"> 的</w:t>
      </w:r>
      <w:r>
        <w:rPr>
          <w:rFonts w:ascii="仿宋_GB2312" w:eastAsia="仿宋_GB2312" w:hAnsi="仿宋" w:cs="Calibri" w:hint="eastAsia"/>
          <w:color w:val="000000"/>
          <w:sz w:val="24"/>
          <w:szCs w:val="21"/>
        </w:rPr>
        <w:t>行政处罚。</w:t>
      </w:r>
    </w:p>
    <w:p w:rsidR="00FA4F8E" w:rsidRDefault="00FA4F8E" w:rsidP="00FA4F8E">
      <w:pPr>
        <w:spacing w:line="520" w:lineRule="exact"/>
        <w:ind w:firstLineChars="200" w:firstLine="480"/>
        <w:rPr>
          <w:rFonts w:ascii="仿宋_GB2312" w:eastAsia="仿宋_GB2312" w:hAnsi="仿宋" w:cs="Calibri"/>
          <w:sz w:val="24"/>
          <w:szCs w:val="21"/>
        </w:rPr>
      </w:pPr>
      <w:r>
        <w:rPr>
          <w:rFonts w:ascii="仿宋_GB2312" w:eastAsia="仿宋_GB2312" w:hAnsi="仿宋" w:cs="Calibri" w:hint="eastAsia"/>
          <w:color w:val="000000"/>
          <w:sz w:val="24"/>
          <w:szCs w:val="21"/>
        </w:rPr>
        <w:t>处以罚款的，罚款自收到本决定书之日起15日内</w:t>
      </w:r>
      <w:r>
        <w:rPr>
          <w:rFonts w:ascii="仿宋_GB2312" w:eastAsia="仿宋_GB2312" w:hAnsi="仿宋" w:cs="Calibri" w:hint="eastAsia"/>
          <w:sz w:val="24"/>
          <w:szCs w:val="21"/>
        </w:rPr>
        <w:t>缴至</w:t>
      </w:r>
      <w:r w:rsidR="00BE0809" w:rsidRPr="00BE0809"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 </w:t>
      </w:r>
      <w:r w:rsidR="00BE0809" w:rsidRPr="00BE0809">
        <w:rPr>
          <w:rFonts w:ascii="仿宋_GB2312" w:eastAsia="仿宋_GB2312" w:hAnsi="仿宋" w:cs="宋体" w:hint="eastAsia"/>
          <w:color w:val="121212"/>
          <w:kern w:val="0"/>
          <w:sz w:val="24"/>
          <w:szCs w:val="21"/>
          <w:u w:val="single"/>
        </w:rPr>
        <w:t>建设</w:t>
      </w:r>
      <w:r w:rsidRPr="00BE0809">
        <w:rPr>
          <w:rFonts w:ascii="仿宋_GB2312" w:eastAsia="仿宋_GB2312" w:hAnsi="仿宋" w:cs="宋体" w:hint="eastAsia"/>
          <w:color w:val="121212"/>
          <w:kern w:val="0"/>
          <w:sz w:val="24"/>
          <w:szCs w:val="21"/>
          <w:u w:val="single"/>
        </w:rPr>
        <w:t>银行</w:t>
      </w:r>
      <w:r w:rsidR="00BE0809" w:rsidRPr="00BE0809">
        <w:rPr>
          <w:rFonts w:ascii="仿宋_GB2312" w:eastAsia="仿宋_GB2312" w:hAnsi="仿宋" w:cs="宋体" w:hint="eastAsia"/>
          <w:color w:val="121212"/>
          <w:kern w:val="0"/>
          <w:sz w:val="24"/>
          <w:szCs w:val="21"/>
          <w:u w:val="single"/>
        </w:rPr>
        <w:t>梅州分行</w:t>
      </w:r>
      <w:r w:rsidR="00BE0809">
        <w:rPr>
          <w:rFonts w:ascii="仿宋_GB2312" w:eastAsia="仿宋_GB2312" w:hAnsi="仿宋" w:cs="宋体" w:hint="eastAsia"/>
          <w:color w:val="121212"/>
          <w:kern w:val="0"/>
          <w:sz w:val="24"/>
          <w:szCs w:val="21"/>
          <w:u w:val="single"/>
        </w:rPr>
        <w:t xml:space="preserve">   </w:t>
      </w:r>
      <w:r w:rsidR="00EA398C">
        <w:rPr>
          <w:rFonts w:ascii="仿宋_GB2312" w:eastAsia="仿宋_GB2312" w:hAnsi="仿宋" w:cs="Calibri" w:hint="eastAsia"/>
          <w:sz w:val="24"/>
          <w:szCs w:val="21"/>
        </w:rPr>
        <w:t xml:space="preserve"> </w:t>
      </w:r>
      <w:r w:rsidR="00BE0809">
        <w:rPr>
          <w:rFonts w:ascii="仿宋_GB2312" w:eastAsia="仿宋_GB2312" w:hAnsi="仿宋" w:cs="Calibri" w:hint="eastAsia"/>
          <w:sz w:val="24"/>
          <w:szCs w:val="21"/>
        </w:rPr>
        <w:t>，</w:t>
      </w:r>
      <w:r>
        <w:rPr>
          <w:rFonts w:ascii="仿宋_GB2312" w:eastAsia="仿宋_GB2312" w:hAnsi="仿宋" w:cs="Calibri" w:hint="eastAsia"/>
          <w:sz w:val="24"/>
          <w:szCs w:val="21"/>
        </w:rPr>
        <w:t>账号</w:t>
      </w:r>
      <w:r w:rsidR="00BE0809" w:rsidRPr="00BE0809"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440727351156241035009908003 </w:t>
      </w:r>
      <w:r>
        <w:rPr>
          <w:rFonts w:ascii="仿宋_GB2312" w:eastAsia="仿宋_GB2312" w:hAnsi="仿宋" w:cs="Calibri" w:hint="eastAsia"/>
          <w:sz w:val="24"/>
          <w:szCs w:val="21"/>
        </w:rPr>
        <w:t>，到期不缴本机关有权每日按罚款数额的3%加处罚款。</w:t>
      </w:r>
    </w:p>
    <w:p w:rsidR="00FA4F8E" w:rsidRDefault="00FA4F8E" w:rsidP="00FA4F8E">
      <w:pPr>
        <w:spacing w:line="520" w:lineRule="exact"/>
        <w:ind w:firstLineChars="200" w:firstLine="480"/>
        <w:rPr>
          <w:rFonts w:ascii="仿宋_GB2312" w:eastAsia="仿宋_GB2312" w:hAnsi="仿宋" w:cs="Calibri"/>
          <w:sz w:val="24"/>
          <w:szCs w:val="21"/>
        </w:rPr>
      </w:pPr>
      <w:r>
        <w:rPr>
          <w:rFonts w:ascii="仿宋_GB2312" w:eastAsia="仿宋_GB2312" w:hAnsi="仿宋" w:cs="Calibri" w:hint="eastAsia"/>
          <w:sz w:val="24"/>
          <w:szCs w:val="21"/>
        </w:rPr>
        <w:t>如果不服本处罚决定，可以依法在60日内向</w:t>
      </w:r>
      <w:r>
        <w:rPr>
          <w:rFonts w:ascii="仿宋_GB2312" w:eastAsia="仿宋_GB2312" w:hAnsi="仿宋" w:cs="Calibri" w:hint="eastAsia"/>
          <w:color w:val="000000"/>
          <w:sz w:val="24"/>
          <w:szCs w:val="21"/>
        </w:rPr>
        <w:t xml:space="preserve"> </w:t>
      </w:r>
      <w:r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</w:t>
      </w:r>
      <w:r w:rsidR="00896978">
        <w:rPr>
          <w:rFonts w:ascii="仿宋_GB2312" w:eastAsia="仿宋_GB2312" w:hAnsi="仿宋" w:cs="宋体" w:hint="eastAsia"/>
          <w:color w:val="121212"/>
          <w:kern w:val="0"/>
          <w:sz w:val="24"/>
          <w:szCs w:val="21"/>
          <w:u w:val="single"/>
        </w:rPr>
        <w:t>丰顺县</w:t>
      </w:r>
      <w:r w:rsidRPr="001D6A65">
        <w:rPr>
          <w:rFonts w:ascii="仿宋_GB2312" w:eastAsia="仿宋_GB2312" w:hAnsi="仿宋" w:cs="Calibri" w:hint="eastAsia"/>
          <w:color w:val="000000"/>
          <w:sz w:val="24"/>
          <w:szCs w:val="21"/>
          <w:u w:val="single"/>
        </w:rPr>
        <w:t>人民政府</w:t>
      </w:r>
      <w:r>
        <w:rPr>
          <w:rFonts w:ascii="仿宋_GB2312" w:eastAsia="仿宋_GB2312" w:hAnsi="仿宋" w:cs="Calibri" w:hint="eastAsia"/>
          <w:sz w:val="24"/>
          <w:szCs w:val="21"/>
        </w:rPr>
        <w:t>申请行政复议，或者在6个月内依法向</w:t>
      </w:r>
      <w:r w:rsidR="00896978" w:rsidRPr="001D6A65">
        <w:rPr>
          <w:rFonts w:ascii="仿宋_GB2312" w:eastAsia="仿宋_GB2312" w:hAnsi="仿宋" w:cs="宋体" w:hint="eastAsia"/>
          <w:color w:val="121212"/>
          <w:kern w:val="0"/>
          <w:sz w:val="24"/>
          <w:szCs w:val="21"/>
          <w:u w:val="single"/>
        </w:rPr>
        <w:t>兴宁市</w:t>
      </w:r>
      <w:r w:rsidRPr="001D6A65">
        <w:rPr>
          <w:rFonts w:ascii="仿宋_GB2312" w:eastAsia="仿宋_GB2312" w:hAnsi="仿宋" w:cs="Calibri" w:hint="eastAsia"/>
          <w:sz w:val="24"/>
          <w:szCs w:val="21"/>
          <w:u w:val="single"/>
        </w:rPr>
        <w:t>人民法院</w:t>
      </w:r>
      <w:r>
        <w:rPr>
          <w:rFonts w:ascii="仿宋_GB2312" w:eastAsia="仿宋_GB2312" w:hAnsi="仿宋" w:cs="Calibri" w:hint="eastAsia"/>
          <w:sz w:val="24"/>
          <w:szCs w:val="21"/>
        </w:rPr>
        <w:t>提起行政诉讼，但本决定不停止执行，法律另有规定的除外。逾期不申请行政复议、不提起行政诉讼又不履行的，本机关</w:t>
      </w:r>
      <w:r w:rsidR="001D6A65">
        <w:rPr>
          <w:rFonts w:ascii="仿宋_GB2312" w:eastAsia="仿宋_GB2312" w:hAnsi="仿宋" w:cs="Calibri" w:hint="eastAsia"/>
          <w:sz w:val="24"/>
          <w:szCs w:val="21"/>
        </w:rPr>
        <w:t>将</w:t>
      </w:r>
      <w:r>
        <w:rPr>
          <w:rFonts w:ascii="仿宋_GB2312" w:eastAsia="仿宋_GB2312" w:hAnsi="仿宋" w:cs="Calibri" w:hint="eastAsia"/>
          <w:sz w:val="24"/>
          <w:szCs w:val="21"/>
        </w:rPr>
        <w:t>依法申请人民法院强制执行或者依照有关规定强制执行。</w:t>
      </w:r>
    </w:p>
    <w:p w:rsidR="00FA4F8E" w:rsidRDefault="00FA4F8E" w:rsidP="00844E00">
      <w:pPr>
        <w:pStyle w:val="-1"/>
        <w:ind w:firstLineChars="0" w:firstLine="0"/>
      </w:pPr>
    </w:p>
    <w:p w:rsidR="002B70CD" w:rsidRDefault="001D6A65" w:rsidP="001D6A65">
      <w:pPr>
        <w:spacing w:line="520" w:lineRule="exact"/>
        <w:ind w:firstLineChars="2550" w:firstLine="6120"/>
        <w:rPr>
          <w:rFonts w:ascii="仿宋_GB2312" w:eastAsia="仿宋_GB2312" w:hAnsi="仿宋" w:cs="Calibri"/>
          <w:sz w:val="24"/>
          <w:szCs w:val="21"/>
        </w:rPr>
      </w:pPr>
      <w:r>
        <w:rPr>
          <w:rFonts w:ascii="仿宋_GB2312" w:eastAsia="仿宋_GB2312" w:hAnsi="仿宋" w:cs="Calibri" w:hint="eastAsia"/>
          <w:sz w:val="24"/>
          <w:szCs w:val="21"/>
        </w:rPr>
        <w:t>丰顺县</w:t>
      </w:r>
      <w:r w:rsidR="002B70CD">
        <w:rPr>
          <w:rFonts w:ascii="仿宋_GB2312" w:eastAsia="仿宋_GB2312" w:hAnsi="仿宋" w:cs="Calibri" w:hint="eastAsia"/>
          <w:sz w:val="24"/>
          <w:szCs w:val="21"/>
        </w:rPr>
        <w:t>应急管理局（印章）</w:t>
      </w:r>
    </w:p>
    <w:p w:rsidR="002B70CD" w:rsidRDefault="002B70CD" w:rsidP="002B70CD">
      <w:pPr>
        <w:spacing w:line="520" w:lineRule="exact"/>
        <w:ind w:firstLineChars="200" w:firstLine="480"/>
        <w:jc w:val="center"/>
        <w:rPr>
          <w:rFonts w:ascii="仿宋_GB2312" w:eastAsia="仿宋_GB2312" w:hAnsi="仿宋" w:cs="Calibri"/>
          <w:szCs w:val="21"/>
        </w:rPr>
      </w:pPr>
      <w:r>
        <w:rPr>
          <w:rFonts w:ascii="仿宋_GB2312" w:eastAsia="仿宋_GB2312" w:hAnsi="仿宋" w:cs="Calibri" w:hint="eastAsia"/>
          <w:sz w:val="24"/>
          <w:szCs w:val="21"/>
        </w:rPr>
        <w:t xml:space="preserve">                                          </w:t>
      </w:r>
      <w:r w:rsidR="001D6A65">
        <w:rPr>
          <w:rFonts w:ascii="仿宋_GB2312" w:eastAsia="仿宋_GB2312" w:hAnsi="仿宋" w:cs="Calibri" w:hint="eastAsia"/>
          <w:sz w:val="24"/>
          <w:szCs w:val="21"/>
        </w:rPr>
        <w:t xml:space="preserve">  </w:t>
      </w:r>
      <w:r>
        <w:rPr>
          <w:rFonts w:ascii="仿宋_GB2312" w:eastAsia="仿宋_GB2312" w:hAnsi="仿宋" w:cs="宋体" w:hint="eastAsia"/>
          <w:color w:val="121212"/>
          <w:kern w:val="0"/>
          <w:sz w:val="24"/>
          <w:szCs w:val="21"/>
        </w:rPr>
        <w:t>202</w:t>
      </w:r>
      <w:r w:rsidR="001D6A65">
        <w:rPr>
          <w:rFonts w:ascii="仿宋_GB2312" w:eastAsia="仿宋_GB2312" w:hAnsi="仿宋" w:cs="宋体" w:hint="eastAsia"/>
          <w:color w:val="121212"/>
          <w:kern w:val="0"/>
          <w:sz w:val="24"/>
          <w:szCs w:val="21"/>
        </w:rPr>
        <w:t>1</w:t>
      </w:r>
      <w:r>
        <w:rPr>
          <w:rFonts w:ascii="仿宋_GB2312" w:eastAsia="仿宋_GB2312" w:hAnsi="仿宋" w:cs="Calibri" w:hint="eastAsia"/>
          <w:sz w:val="24"/>
          <w:szCs w:val="21"/>
        </w:rPr>
        <w:t>年</w:t>
      </w:r>
      <w:r w:rsidR="001D6A65">
        <w:rPr>
          <w:rFonts w:ascii="仿宋_GB2312" w:eastAsia="仿宋_GB2312" w:hAnsi="仿宋" w:cs="宋体" w:hint="eastAsia"/>
          <w:color w:val="121212"/>
          <w:kern w:val="0"/>
          <w:sz w:val="24"/>
          <w:szCs w:val="21"/>
        </w:rPr>
        <w:t>6</w:t>
      </w:r>
      <w:r>
        <w:rPr>
          <w:rFonts w:ascii="仿宋_GB2312" w:eastAsia="仿宋_GB2312" w:hAnsi="仿宋" w:cs="Calibri" w:hint="eastAsia"/>
          <w:sz w:val="24"/>
          <w:szCs w:val="21"/>
        </w:rPr>
        <w:t>月</w:t>
      </w:r>
      <w:r>
        <w:rPr>
          <w:rFonts w:ascii="仿宋_GB2312" w:eastAsia="仿宋_GB2312" w:hAnsi="仿宋" w:cs="宋体" w:hint="eastAsia"/>
          <w:color w:val="121212"/>
          <w:kern w:val="0"/>
          <w:sz w:val="24"/>
          <w:szCs w:val="21"/>
        </w:rPr>
        <w:t>2</w:t>
      </w:r>
      <w:r w:rsidR="001D6A65">
        <w:rPr>
          <w:rFonts w:ascii="仿宋_GB2312" w:eastAsia="仿宋_GB2312" w:hAnsi="仿宋" w:cs="宋体" w:hint="eastAsia"/>
          <w:color w:val="121212"/>
          <w:kern w:val="0"/>
          <w:sz w:val="24"/>
          <w:szCs w:val="21"/>
        </w:rPr>
        <w:t>1</w:t>
      </w:r>
      <w:r>
        <w:rPr>
          <w:rFonts w:ascii="仿宋_GB2312" w:eastAsia="仿宋_GB2312" w:hAnsi="仿宋" w:cs="宋体" w:hint="eastAsia"/>
          <w:color w:val="121212"/>
          <w:kern w:val="0"/>
          <w:sz w:val="24"/>
          <w:szCs w:val="21"/>
        </w:rPr>
        <w:t>日</w:t>
      </w:r>
    </w:p>
    <w:p w:rsidR="00FB018C" w:rsidRPr="00896978" w:rsidRDefault="00AB5D8D" w:rsidP="00896978">
      <w:pPr>
        <w:spacing w:line="520" w:lineRule="exact"/>
        <w:rPr>
          <w:rFonts w:ascii="仿宋_GB2312" w:eastAsia="仿宋_GB2312" w:hAnsi="仿宋" w:cs="Calibri"/>
          <w:szCs w:val="21"/>
        </w:rPr>
      </w:pPr>
      <w:r w:rsidRPr="00AB5D8D">
        <w:rPr>
          <w:rFonts w:ascii="仿宋_GB2312" w:eastAsia="仿宋_GB2312" w:cs="Calibri"/>
          <w:sz w:val="24"/>
          <w:szCs w:val="24"/>
        </w:rPr>
        <w:pict>
          <v:line id="直接连接符 45" o:spid="_x0000_s2050" style="position:absolute;left:0;text-align:left;z-index:251660288" from="0,-.2pt" to="6in,-.2pt" strokeweight="1.5pt"/>
        </w:pict>
      </w:r>
      <w:r w:rsidR="00FA4F8E">
        <w:rPr>
          <w:rFonts w:ascii="仿宋_GB2312" w:eastAsia="仿宋_GB2312" w:hAnsi="仿宋" w:cs="Calibri" w:hint="eastAsia"/>
          <w:sz w:val="24"/>
          <w:szCs w:val="24"/>
        </w:rPr>
        <w:t>本文书一式两份：一份由应急管理部门备案，一份交被处罚人（单位）。</w:t>
      </w:r>
    </w:p>
    <w:sectPr w:rsidR="00FB018C" w:rsidRPr="00896978" w:rsidSect="000F44E9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1CA" w:rsidRDefault="004201CA" w:rsidP="00FA4F8E">
      <w:r>
        <w:separator/>
      </w:r>
    </w:p>
  </w:endnote>
  <w:endnote w:type="continuationSeparator" w:id="1">
    <w:p w:rsidR="004201CA" w:rsidRDefault="004201CA" w:rsidP="00FA4F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1CA" w:rsidRDefault="004201CA" w:rsidP="00FA4F8E">
      <w:r>
        <w:separator/>
      </w:r>
    </w:p>
  </w:footnote>
  <w:footnote w:type="continuationSeparator" w:id="1">
    <w:p w:rsidR="004201CA" w:rsidRDefault="004201CA" w:rsidP="00FA4F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4F8E"/>
    <w:rsid w:val="000434B8"/>
    <w:rsid w:val="000B587C"/>
    <w:rsid w:val="000F44E9"/>
    <w:rsid w:val="001B395B"/>
    <w:rsid w:val="001D643A"/>
    <w:rsid w:val="001D6A65"/>
    <w:rsid w:val="001F4ED9"/>
    <w:rsid w:val="00217AD4"/>
    <w:rsid w:val="002B70CD"/>
    <w:rsid w:val="002C0E52"/>
    <w:rsid w:val="002D501C"/>
    <w:rsid w:val="0037379F"/>
    <w:rsid w:val="004201CA"/>
    <w:rsid w:val="004F0381"/>
    <w:rsid w:val="005D472C"/>
    <w:rsid w:val="006F3E95"/>
    <w:rsid w:val="00711EFC"/>
    <w:rsid w:val="0082029A"/>
    <w:rsid w:val="00844E00"/>
    <w:rsid w:val="00896978"/>
    <w:rsid w:val="008D182B"/>
    <w:rsid w:val="008E725F"/>
    <w:rsid w:val="00920459"/>
    <w:rsid w:val="009D4D13"/>
    <w:rsid w:val="00A36805"/>
    <w:rsid w:val="00A648EF"/>
    <w:rsid w:val="00AA0AB9"/>
    <w:rsid w:val="00AB5D8D"/>
    <w:rsid w:val="00B0483C"/>
    <w:rsid w:val="00BE0809"/>
    <w:rsid w:val="00BE3BC4"/>
    <w:rsid w:val="00C81B82"/>
    <w:rsid w:val="00D4423F"/>
    <w:rsid w:val="00DD1192"/>
    <w:rsid w:val="00E864AE"/>
    <w:rsid w:val="00EA398C"/>
    <w:rsid w:val="00EE74C9"/>
    <w:rsid w:val="00F4253C"/>
    <w:rsid w:val="00F72684"/>
    <w:rsid w:val="00FA4F8E"/>
    <w:rsid w:val="00FB0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  <o:rules v:ext="edit">
        <o:r id="V:Rule1" type="connector" idref="#直接连接符 45"/>
        <o:r id="V:Rule2" type="connector" idref="#直接连接符 4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-1"/>
    <w:qFormat/>
    <w:rsid w:val="00FA4F8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4F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4F8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4F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4F8E"/>
    <w:rPr>
      <w:sz w:val="18"/>
      <w:szCs w:val="18"/>
    </w:rPr>
  </w:style>
  <w:style w:type="paragraph" w:customStyle="1" w:styleId="-1">
    <w:name w:val="正文-公1"/>
    <w:basedOn w:val="a"/>
    <w:next w:val="a"/>
    <w:qFormat/>
    <w:rsid w:val="00FA4F8E"/>
    <w:pPr>
      <w:ind w:firstLineChars="200" w:firstLine="200"/>
      <w:jc w:val="left"/>
    </w:pPr>
    <w:rPr>
      <w:rFonts w:eastAsia="仿宋_GB23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151</Words>
  <Characters>863</Characters>
  <Application>Microsoft Office Word</Application>
  <DocSecurity>0</DocSecurity>
  <Lines>7</Lines>
  <Paragraphs>2</Paragraphs>
  <ScaleCrop>false</ScaleCrop>
  <Company>Chinese ORG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21</cp:revision>
  <cp:lastPrinted>2020-10-23T07:36:00Z</cp:lastPrinted>
  <dcterms:created xsi:type="dcterms:W3CDTF">2020-10-22T08:21:00Z</dcterms:created>
  <dcterms:modified xsi:type="dcterms:W3CDTF">2021-09-06T03:00:00Z</dcterms:modified>
</cp:coreProperties>
</file>