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2312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2312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44"/>
          <w:szCs w:val="44"/>
          <w:lang w:val="en-US" w:eastAsia="zh-CN"/>
        </w:rPr>
        <w:t>丰顺县农房管控和乡村风貌提升示范村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2312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44"/>
          <w:szCs w:val="44"/>
          <w:lang w:val="en-US" w:eastAsia="zh-CN"/>
        </w:rPr>
        <w:t>创建名单</w:t>
      </w:r>
    </w:p>
    <w:tbl>
      <w:tblPr>
        <w:tblStyle w:val="6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359"/>
        <w:gridCol w:w="236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镇别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行政村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汤坑镇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下村村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北斗镇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北斗村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汤西镇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大罗村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汤南镇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新楼村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埔寨镇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埔西村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八乡山镇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方吉村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丰良镇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丰田村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建桥镇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郑屋村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龙岗镇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梅桥村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潘田镇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潘田村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大龙华镇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大田村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黄金镇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启明村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留隍镇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口铺村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潭江镇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官下村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砂田镇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占中村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小胜镇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小胜村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埔寨农场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大塘管理区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2312" w:cs="Times New Roman"/>
          <w:kern w:val="0"/>
          <w:sz w:val="32"/>
          <w:szCs w:val="32"/>
          <w:lang w:bidi="en-US"/>
        </w:rPr>
      </w:pP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lang w:bidi="en-US"/>
        </w:rPr>
        <w:br w:type="page"/>
      </w:r>
    </w:p>
    <w:p>
      <w:pPr>
        <w:widowControl/>
        <w:spacing w:after="200" w:line="520" w:lineRule="exact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lang w:bidi="en-US"/>
        </w:rPr>
        <w:t>附件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after="200" w:line="520" w:lineRule="exact"/>
        <w:jc w:val="center"/>
        <w:rPr>
          <w:rFonts w:hint="default" w:ascii="Times New Roman" w:hAnsi="Times New Roman" w:eastAsia="方正仿宋_GB2312" w:cs="Times New Roman"/>
          <w:kern w:val="0"/>
          <w:sz w:val="44"/>
          <w:szCs w:val="44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丰顺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县</w:t>
      </w:r>
      <w:r>
        <w:rPr>
          <w:rFonts w:hint="default" w:ascii="Times New Roman" w:hAnsi="Times New Roman" w:eastAsia="方正仿宋_GB2312" w:cs="Times New Roman"/>
          <w:kern w:val="0"/>
          <w:sz w:val="44"/>
          <w:szCs w:val="44"/>
          <w:lang w:bidi="en-US"/>
        </w:rPr>
        <w:t>202</w:t>
      </w:r>
      <w:r>
        <w:rPr>
          <w:rFonts w:hint="default" w:ascii="Times New Roman" w:hAnsi="Times New Roman" w:eastAsia="方正仿宋_GB2312" w:cs="Times New Roman"/>
          <w:kern w:val="0"/>
          <w:sz w:val="44"/>
          <w:szCs w:val="44"/>
          <w:lang w:val="en-US" w:eastAsia="zh-CN" w:bidi="en-US"/>
        </w:rPr>
        <w:t>3</w:t>
      </w:r>
      <w:r>
        <w:rPr>
          <w:rFonts w:hint="default" w:ascii="Times New Roman" w:hAnsi="Times New Roman" w:eastAsia="方正仿宋_GB2312" w:cs="Times New Roman"/>
          <w:kern w:val="0"/>
          <w:sz w:val="44"/>
          <w:szCs w:val="44"/>
          <w:lang w:bidi="en-US"/>
        </w:rPr>
        <w:t>年农村农户外立面</w:t>
      </w:r>
      <w:r>
        <w:rPr>
          <w:rFonts w:hint="default" w:ascii="Times New Roman" w:hAnsi="Times New Roman" w:eastAsia="方正仿宋_GB2312" w:cs="Times New Roman"/>
          <w:kern w:val="0"/>
          <w:sz w:val="44"/>
          <w:szCs w:val="44"/>
          <w:lang w:eastAsia="zh-CN" w:bidi="en-US"/>
        </w:rPr>
        <w:t>提升</w:t>
      </w:r>
      <w:r>
        <w:rPr>
          <w:rFonts w:hint="default" w:ascii="Times New Roman" w:hAnsi="Times New Roman" w:eastAsia="方正仿宋_GB2312" w:cs="Times New Roman"/>
          <w:kern w:val="0"/>
          <w:sz w:val="44"/>
          <w:szCs w:val="44"/>
          <w:lang w:bidi="en-US"/>
        </w:rPr>
        <w:t>摸查表</w:t>
      </w:r>
    </w:p>
    <w:p>
      <w:pPr>
        <w:widowControl/>
        <w:spacing w:after="200" w:line="276" w:lineRule="auto"/>
        <w:ind w:firstLine="240" w:firstLineChars="100"/>
        <w:jc w:val="left"/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</w:pP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eastAsia="en-US" w:bidi="en-US"/>
        </w:rPr>
        <w:t>镇别（盖章）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t>:</w:t>
      </w:r>
    </w:p>
    <w:tbl>
      <w:tblPr>
        <w:tblStyle w:val="6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6"/>
        <w:gridCol w:w="1892"/>
        <w:gridCol w:w="1424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户主姓名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after="200"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具体位置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（用微信定位截图作附件）</w:t>
            </w:r>
          </w:p>
          <w:p>
            <w:pPr>
              <w:spacing w:after="200"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after="200"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after="200"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after="200"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4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34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  <w:t>所在行政村、自然村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34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身份证号码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34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联系电话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36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摸查</w:t>
            </w:r>
          </w:p>
          <w:p>
            <w:pPr>
              <w:spacing w:after="200" w:line="36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面积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200" w:line="360" w:lineRule="exac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屋顶：     ㎡</w:t>
            </w:r>
          </w:p>
          <w:p>
            <w:pPr>
              <w:spacing w:after="200" w:line="360" w:lineRule="exac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 xml:space="preserve">墙面：     ㎡  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拟动工时间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eastAsia="zh-CN" w:bidi="en-US"/>
              </w:rPr>
              <w:t>提升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前房屋</w:t>
            </w:r>
          </w:p>
          <w:p>
            <w:pPr>
              <w:widowControl/>
              <w:spacing w:line="276" w:lineRule="auto"/>
              <w:ind w:firstLine="480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4"/>
                <w:szCs w:val="24"/>
                <w:lang w:bidi="en-US"/>
              </w:rPr>
              <w:t>照片</w:t>
            </w:r>
          </w:p>
        </w:tc>
        <w:tc>
          <w:tcPr>
            <w:tcW w:w="7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4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32"/>
                <w:szCs w:val="32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>备  注</w:t>
            </w:r>
          </w:p>
        </w:tc>
        <w:tc>
          <w:tcPr>
            <w:tcW w:w="7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200" w:line="24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 w:val="32"/>
                <w:szCs w:val="32"/>
                <w:lang w:bidi="en-US"/>
              </w:rPr>
            </w:pPr>
          </w:p>
        </w:tc>
      </w:tr>
    </w:tbl>
    <w:p>
      <w:pPr>
        <w:spacing w:after="200" w:line="300" w:lineRule="exact"/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</w:pP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t>注：1.墙面只统计正面可视三面墙;2、照片栏必须有正面三张不同视角的彩色照片，一页放不下可另页附。</w:t>
      </w:r>
    </w:p>
    <w:p>
      <w:pPr>
        <w:spacing w:after="200" w:line="300" w:lineRule="exact"/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</w:pP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t xml:space="preserve">镇村核查组人员签名：                           农户签名：              </w:t>
      </w:r>
    </w:p>
    <w:p>
      <w:pPr>
        <w:spacing w:after="200" w:line="300" w:lineRule="exact"/>
        <w:ind w:firstLine="5280" w:firstLineChars="2200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t>摸查时间：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val="en-US" w:eastAsia="zh-CN" w:bidi="en-US"/>
        </w:rPr>
        <w:t xml:space="preserve">   </w:t>
      </w: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t>年  月  日</w:t>
      </w:r>
    </w:p>
    <w:p>
      <w:pP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  <w:br w:type="page"/>
      </w:r>
    </w:p>
    <w:p>
      <w:pPr>
        <w:widowControl/>
        <w:spacing w:line="360" w:lineRule="auto"/>
        <w:jc w:val="left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  <w:t>附件3</w:t>
      </w:r>
    </w:p>
    <w:p>
      <w:pPr>
        <w:widowControl/>
        <w:spacing w:after="200" w:line="560" w:lineRule="exact"/>
        <w:jc w:val="center"/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丰顺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县客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潮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特色民居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提升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申请表</w:t>
      </w:r>
    </w:p>
    <w:p>
      <w:pPr>
        <w:widowControl/>
        <w:spacing w:after="200" w:line="560" w:lineRule="exact"/>
        <w:ind w:firstLine="482" w:firstLineChars="200"/>
        <w:jc w:val="center"/>
        <w:rPr>
          <w:rFonts w:hint="default" w:ascii="Times New Roman" w:hAnsi="Times New Roman" w:eastAsia="方正仿宋_GB2312" w:cs="Times New Roman"/>
          <w:bCs/>
          <w:kern w:val="0"/>
          <w:sz w:val="24"/>
          <w:szCs w:val="24"/>
          <w:lang w:eastAsia="en-US" w:bidi="en-US"/>
        </w:rPr>
      </w:pPr>
      <w:r>
        <w:rPr>
          <w:rFonts w:hint="default" w:ascii="Times New Roman" w:hAnsi="Times New Roman" w:eastAsia="方正仿宋_GB2312" w:cs="Times New Roman"/>
          <w:b/>
          <w:bCs/>
          <w:kern w:val="0"/>
          <w:sz w:val="24"/>
          <w:szCs w:val="24"/>
          <w:lang w:bidi="en-US"/>
        </w:rPr>
        <w:t xml:space="preserve">                                </w:t>
      </w:r>
      <w:r>
        <w:rPr>
          <w:rFonts w:hint="default" w:ascii="Times New Roman" w:hAnsi="Times New Roman" w:eastAsia="方正仿宋_GB2312" w:cs="Times New Roman"/>
          <w:bCs/>
          <w:kern w:val="0"/>
          <w:sz w:val="24"/>
          <w:szCs w:val="24"/>
          <w:lang w:eastAsia="en-US" w:bidi="en-US"/>
        </w:rPr>
        <w:t>编号：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73"/>
        <w:gridCol w:w="1890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  <w:t>申请人姓名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  <w:t>身份证号</w:t>
            </w:r>
          </w:p>
        </w:tc>
        <w:tc>
          <w:tcPr>
            <w:tcW w:w="2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  <w:t>联系电话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  <w:t>籍贯</w:t>
            </w:r>
          </w:p>
        </w:tc>
        <w:tc>
          <w:tcPr>
            <w:tcW w:w="2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zh-CN" w:bidi="en-US"/>
              </w:rPr>
              <w:t>提升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面积</w:t>
            </w:r>
          </w:p>
        </w:tc>
        <w:tc>
          <w:tcPr>
            <w:tcW w:w="69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屋顶：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㎡，      墙面：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2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zh-CN" w:bidi="en-US"/>
              </w:rPr>
              <w:t>提升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前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房屋照片</w:t>
            </w:r>
          </w:p>
        </w:tc>
        <w:tc>
          <w:tcPr>
            <w:tcW w:w="69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>
            <w:pPr>
              <w:widowControl/>
              <w:spacing w:after="200" w:line="5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00" w:lineRule="exact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  <w:t>申请人签名：</w:t>
            </w:r>
          </w:p>
          <w:p>
            <w:pPr>
              <w:widowControl/>
              <w:spacing w:after="200" w:line="500" w:lineRule="exact"/>
              <w:ind w:firstLine="7280" w:firstLineChars="26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年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月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476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村民委员会审核意见：</w:t>
            </w:r>
          </w:p>
          <w:p>
            <w:pPr>
              <w:widowControl/>
              <w:spacing w:after="200" w:line="560" w:lineRule="exact"/>
              <w:ind w:firstLine="2800" w:firstLineChars="10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after="200" w:line="560" w:lineRule="exact"/>
              <w:ind w:firstLine="1960" w:firstLineChars="7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年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月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日（盖章）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after="200" w:line="560" w:lineRule="exact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镇人民政府审核意见：</w:t>
            </w:r>
          </w:p>
          <w:p>
            <w:pPr>
              <w:widowControl/>
              <w:spacing w:after="200" w:line="560" w:lineRule="exact"/>
              <w:ind w:firstLine="2520" w:firstLineChars="9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</w:p>
          <w:p>
            <w:pPr>
              <w:widowControl/>
              <w:spacing w:after="200" w:line="560" w:lineRule="exact"/>
              <w:ind w:firstLine="1960" w:firstLineChars="7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月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日（盖章）</w:t>
            </w:r>
          </w:p>
        </w:tc>
      </w:tr>
    </w:tbl>
    <w:p>
      <w:pPr>
        <w:widowControl/>
        <w:spacing w:after="200" w:line="560" w:lineRule="exact"/>
        <w:jc w:val="left"/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</w:pPr>
      <w:r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t>注：以自然村为单位进行编号管理，镇、村、自然村名第一个字母作为编号的识别字母。</w:t>
      </w:r>
    </w:p>
    <w:p>
      <w:pPr>
        <w:widowControl/>
        <w:jc w:val="left"/>
        <w:rPr>
          <w:rFonts w:hint="default" w:ascii="Times New Roman" w:hAnsi="Times New Roman" w:eastAsia="方正仿宋_GB2312" w:cs="Times New Roman"/>
          <w:kern w:val="0"/>
          <w:sz w:val="24"/>
          <w:szCs w:val="24"/>
          <w:lang w:bidi="en-US"/>
        </w:rPr>
        <w:sectPr>
          <w:footerReference r:id="rId3" w:type="default"/>
          <w:pgSz w:w="11906" w:h="16838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bidi="en-US"/>
        </w:rPr>
        <w:t>附件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  <w:t>4</w:t>
      </w:r>
    </w:p>
    <w:p>
      <w:pPr>
        <w:widowControl/>
        <w:spacing w:line="240" w:lineRule="atLeast"/>
        <w:ind w:firstLine="880" w:firstLineChars="200"/>
        <w:jc w:val="center"/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丰顺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县客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潮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特色民居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提升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验收表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2312" w:cs="Times New Roman"/>
          <w:color w:val="000000"/>
          <w:kern w:val="0"/>
          <w:sz w:val="24"/>
          <w:szCs w:val="24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lang w:bidi="en-US"/>
        </w:rPr>
        <w:t xml:space="preserve">                                         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4"/>
          <w:szCs w:val="24"/>
          <w:lang w:bidi="en-US"/>
        </w:rPr>
        <w:t xml:space="preserve">    编号：</w:t>
      </w:r>
    </w:p>
    <w:tbl>
      <w:tblPr>
        <w:tblStyle w:val="5"/>
        <w:tblW w:w="9555" w:type="dxa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1733"/>
        <w:gridCol w:w="576"/>
        <w:gridCol w:w="2015"/>
        <w:gridCol w:w="2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before="100" w:beforeAutospacing="1" w:after="200" w:line="44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before="100" w:beforeAutospacing="1" w:after="200" w:line="440" w:lineRule="exact"/>
              <w:ind w:firstLine="1400" w:firstLineChars="500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before="100" w:beforeAutospacing="1" w:after="200" w:line="44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spacing w:before="100" w:beforeAutospacing="1" w:after="200" w:line="440" w:lineRule="exact"/>
              <w:ind w:firstLine="1400" w:firstLineChars="500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200" w:line="50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200" w:line="500" w:lineRule="exact"/>
              <w:ind w:firstLine="1400" w:firstLineChars="500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200" w:line="50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民居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zh-CN"/>
              </w:rPr>
              <w:t>提升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200" w:line="500" w:lineRule="exact"/>
              <w:ind w:firstLine="1400" w:firstLineChars="500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申请验收面积和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奖补金额</w:t>
            </w:r>
          </w:p>
        </w:tc>
        <w:tc>
          <w:tcPr>
            <w:tcW w:w="70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屋顶面积：    ㎡，申请奖补    元； </w:t>
            </w:r>
          </w:p>
          <w:p>
            <w:pPr>
              <w:spacing w:line="460" w:lineRule="exac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墙面面积：    ㎡，申请奖补    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200" w:line="50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zh-CN"/>
              </w:rPr>
              <w:t>提升中、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后照片</w:t>
            </w:r>
          </w:p>
        </w:tc>
        <w:tc>
          <w:tcPr>
            <w:tcW w:w="70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200" w:line="500" w:lineRule="exact"/>
              <w:ind w:firstLine="1400" w:firstLineChars="5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5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200" w:line="500" w:lineRule="exact"/>
              <w:ind w:firstLine="700" w:firstLineChars="25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验收申请</w:t>
            </w:r>
          </w:p>
        </w:tc>
        <w:tc>
          <w:tcPr>
            <w:tcW w:w="7034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200" w:line="340" w:lineRule="exact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我户已按客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zh-CN"/>
              </w:rPr>
              <w:t>潮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特色要求完成房屋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zh-CN"/>
              </w:rPr>
              <w:t>提升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，现申请县、镇、村验收。</w:t>
            </w:r>
          </w:p>
          <w:p>
            <w:pPr>
              <w:spacing w:before="100" w:beforeAutospacing="1" w:after="200" w:line="240" w:lineRule="exact"/>
              <w:ind w:firstLine="2240" w:firstLineChars="800"/>
              <w:jc w:val="lef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农户签名：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4830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>村委会验收意见（盖章）：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>验收人员签名：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460" w:lineRule="exact"/>
              <w:ind w:left="2940" w:leftChars="1400" w:firstLine="1540" w:firstLineChars="550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</w:p>
          <w:p>
            <w:pPr>
              <w:spacing w:line="460" w:lineRule="exact"/>
              <w:ind w:left="2940" w:leftChars="1400" w:firstLine="1540" w:firstLineChars="550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460" w:lineRule="exact"/>
              <w:ind w:firstLine="2520" w:firstLineChars="900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en-US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 xml:space="preserve">   月 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val="en-US" w:eastAsia="zh-CN" w:bidi="en-US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>日</w:t>
            </w:r>
          </w:p>
        </w:tc>
        <w:tc>
          <w:tcPr>
            <w:tcW w:w="4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>镇政府验收意见（盖章）：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>验收人员签名：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460" w:lineRule="exact"/>
              <w:ind w:left="2381" w:leftChars="1134" w:firstLine="2100" w:firstLineChars="750"/>
              <w:jc w:val="left"/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 w:val="28"/>
                <w:szCs w:val="28"/>
                <w:lang w:bidi="en-US"/>
              </w:rPr>
              <w:t xml:space="preserve"> 年   月   日</w:t>
            </w:r>
          </w:p>
        </w:tc>
      </w:tr>
    </w:tbl>
    <w:p>
      <w:pPr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br w:type="page"/>
      </w:r>
    </w:p>
    <w:p>
      <w:pPr>
        <w:spacing w:line="560" w:lineRule="exact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  <w:t>5</w:t>
      </w:r>
    </w:p>
    <w:p>
      <w:pPr>
        <w:widowControl/>
        <w:spacing w:line="240" w:lineRule="atLeast"/>
        <w:ind w:firstLine="440" w:firstLineChars="100"/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丰顺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县客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潮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特色民居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eastAsia="zh-CN" w:bidi="en-US"/>
        </w:rPr>
        <w:t>提升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44"/>
          <w:szCs w:val="44"/>
          <w:lang w:bidi="en-US"/>
        </w:rPr>
        <w:t>镇级验收汇总表</w:t>
      </w:r>
    </w:p>
    <w:p>
      <w:pPr>
        <w:widowControl/>
        <w:spacing w:line="240" w:lineRule="atLeast"/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方正仿宋_GB2312" w:cs="Times New Roman"/>
          <w:color w:val="000000"/>
          <w:kern w:val="0"/>
          <w:sz w:val="28"/>
          <w:szCs w:val="28"/>
          <w:lang w:bidi="en-US"/>
        </w:rPr>
        <w:t xml:space="preserve">     镇别(盖章)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985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行政村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户主姓名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外墙面积（㎡）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屋顶面积（㎡）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奖补金额（元）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noWrap w:val="0"/>
            <w:vAlign w:val="top"/>
          </w:tcPr>
          <w:p>
            <w:pPr>
              <w:widowControl/>
              <w:spacing w:line="240" w:lineRule="atLeast"/>
              <w:ind w:firstLine="140" w:firstLineChars="50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合 计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44"/>
                <w:szCs w:val="4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897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县级验收意见:</w:t>
            </w:r>
          </w:p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验收组成员签名：</w:t>
            </w:r>
          </w:p>
          <w:p>
            <w:pPr>
              <w:widowControl/>
              <w:spacing w:line="240" w:lineRule="atLeast"/>
              <w:ind w:firstLine="5460" w:firstLineChars="1950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</w:t>
            </w:r>
          </w:p>
          <w:p>
            <w:pPr>
              <w:widowControl/>
              <w:spacing w:line="240" w:lineRule="atLeast"/>
              <w:ind w:firstLine="420" w:firstLineChars="150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县委农办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         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县住建局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         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县自然资源局</w:t>
            </w:r>
          </w:p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  （盖章）           （盖章）        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   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>（盖章）</w:t>
            </w:r>
          </w:p>
          <w:p>
            <w:pPr>
              <w:widowControl/>
              <w:spacing w:line="240" w:lineRule="atLeas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bidi="en-US"/>
              </w:rPr>
              <w:t xml:space="preserve">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DU1YTE1NzE2MjI2MWFiMDJkNGMyZGMyNDM4Y2QifQ=="/>
  </w:docVars>
  <w:rsids>
    <w:rsidRoot w:val="00000000"/>
    <w:rsid w:val="0F523EFE"/>
    <w:rsid w:val="415E2320"/>
    <w:rsid w:val="45394259"/>
    <w:rsid w:val="4D6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宋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宋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722</Words>
  <Characters>735</Characters>
  <Lines>0</Lines>
  <Paragraphs>0</Paragraphs>
  <TotalTime>0</TotalTime>
  <ScaleCrop>false</ScaleCrop>
  <LinksUpToDate>false</LinksUpToDate>
  <CharactersWithSpaces>1046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2022-06-20T02:28:00Z</dcterms:created>
  <dc:creator>Administrator</dc:creator>
  <cp:lastModifiedBy>吴大植</cp:lastModifiedBy>
  <dcterms:modified xsi:type="dcterms:W3CDTF">2023-04-25T02:47:46Z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013E1084724443A3B64EF49DC7601AD5</vt:lpwstr>
  </property>
</Properties>
</file>