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4"/>
        <w:tblpPr w:leftFromText="180" w:rightFromText="180" w:vertAnchor="page" w:horzAnchor="margin" w:tblpX="107" w:tblpY="2506"/>
        <w:tblW w:w="142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1621"/>
        <w:gridCol w:w="1838"/>
        <w:gridCol w:w="1838"/>
        <w:gridCol w:w="2414"/>
        <w:gridCol w:w="2124"/>
        <w:gridCol w:w="1489"/>
        <w:gridCol w:w="14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4256" w:type="dxa"/>
            <w:gridSpan w:val="8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注销</w:t>
            </w:r>
            <w:r>
              <w:rPr>
                <w:sz w:val="32"/>
                <w:szCs w:val="32"/>
              </w:rPr>
              <w:t>特种设备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使用登记</w:t>
            </w:r>
            <w:r>
              <w:rPr>
                <w:sz w:val="32"/>
                <w:szCs w:val="32"/>
              </w:rPr>
              <w:t>清单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1526" w:type="dxa"/>
            <w:vAlign w:val="top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序号</w:t>
            </w:r>
          </w:p>
        </w:tc>
        <w:tc>
          <w:tcPr>
            <w:tcW w:w="1621" w:type="dxa"/>
            <w:vAlign w:val="top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使用单位名称</w:t>
            </w:r>
          </w:p>
        </w:tc>
        <w:tc>
          <w:tcPr>
            <w:tcW w:w="1838" w:type="dxa"/>
            <w:vAlign w:val="top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设备品种</w:t>
            </w:r>
            <w:r>
              <w:rPr>
                <w:rFonts w:hint="eastAsia"/>
                <w:szCs w:val="21"/>
              </w:rPr>
              <w:t>（名称）</w:t>
            </w:r>
          </w:p>
        </w:tc>
        <w:tc>
          <w:tcPr>
            <w:tcW w:w="1838" w:type="dxa"/>
            <w:vAlign w:val="top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使用登记证编号</w:t>
            </w:r>
          </w:p>
        </w:tc>
        <w:tc>
          <w:tcPr>
            <w:tcW w:w="2414" w:type="dxa"/>
            <w:vAlign w:val="top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设备代码</w:t>
            </w:r>
          </w:p>
        </w:tc>
        <w:tc>
          <w:tcPr>
            <w:tcW w:w="2124" w:type="dxa"/>
            <w:vAlign w:val="top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设备使用地点</w:t>
            </w:r>
          </w:p>
        </w:tc>
        <w:tc>
          <w:tcPr>
            <w:tcW w:w="1489" w:type="dxa"/>
            <w:vAlign w:val="top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产品编号</w:t>
            </w:r>
          </w:p>
        </w:tc>
        <w:tc>
          <w:tcPr>
            <w:tcW w:w="1406" w:type="dxa"/>
            <w:vAlign w:val="top"/>
          </w:tcPr>
          <w:p>
            <w:pPr>
              <w:jc w:val="both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</w:p>
        </w:tc>
        <w:tc>
          <w:tcPr>
            <w:tcW w:w="1621" w:type="dxa"/>
            <w:vAlign w:val="center"/>
          </w:tcPr>
          <w:p>
            <w:pPr>
              <w:jc w:val="center"/>
              <w:rPr>
                <w:rFonts w:hint="default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丘必佳</w:t>
            </w:r>
          </w:p>
        </w:tc>
        <w:tc>
          <w:tcPr>
            <w:tcW w:w="1838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Cs w:val="21"/>
                <w:lang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曳引式客梯</w:t>
            </w:r>
          </w:p>
        </w:tc>
        <w:tc>
          <w:tcPr>
            <w:tcW w:w="1838" w:type="dxa"/>
            <w:vAlign w:val="center"/>
          </w:tcPr>
          <w:p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梯11粤ME0585(20)</w:t>
            </w:r>
          </w:p>
        </w:tc>
        <w:tc>
          <w:tcPr>
            <w:tcW w:w="2414" w:type="dxa"/>
            <w:vAlign w:val="center"/>
          </w:tcPr>
          <w:p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31104414********0128</w:t>
            </w:r>
          </w:p>
        </w:tc>
        <w:tc>
          <w:tcPr>
            <w:tcW w:w="2124" w:type="dxa"/>
            <w:vAlign w:val="center"/>
          </w:tcPr>
          <w:p>
            <w:pPr>
              <w:jc w:val="center"/>
              <w:rPr>
                <w:rFonts w:hint="default"/>
                <w:color w:val="000000"/>
                <w:szCs w:val="21"/>
                <w:lang w:val="en-US" w:eastAsia="zh-CN"/>
              </w:rPr>
            </w:pPr>
            <w:r>
              <w:rPr>
                <w:rFonts w:hint="default"/>
                <w:color w:val="000000"/>
                <w:szCs w:val="21"/>
                <w:lang w:val="en-US" w:eastAsia="zh-CN"/>
              </w:rPr>
              <w:t>广东省丰顺县埔寨镇塔下村新</w:t>
            </w:r>
            <w:r>
              <w:rPr>
                <w:rFonts w:hint="eastAsia"/>
                <w:color w:val="000000"/>
                <w:szCs w:val="21"/>
                <w:lang w:val="en-US" w:eastAsia="zh-CN"/>
              </w:rPr>
              <w:t>寨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1-1911011</w:t>
            </w:r>
          </w:p>
        </w:tc>
        <w:tc>
          <w:tcPr>
            <w:tcW w:w="1406" w:type="dxa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注销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2</w:t>
            </w:r>
          </w:p>
        </w:tc>
        <w:tc>
          <w:tcPr>
            <w:tcW w:w="1621" w:type="dxa"/>
            <w:vAlign w:val="center"/>
          </w:tcPr>
          <w:p>
            <w:pPr>
              <w:jc w:val="center"/>
              <w:rPr>
                <w:rFonts w:hint="default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冯高辉</w:t>
            </w:r>
          </w:p>
        </w:tc>
        <w:tc>
          <w:tcPr>
            <w:tcW w:w="183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起重机械</w:t>
            </w:r>
          </w:p>
        </w:tc>
        <w:tc>
          <w:tcPr>
            <w:tcW w:w="1838" w:type="dxa"/>
            <w:vAlign w:val="center"/>
          </w:tcPr>
          <w:p>
            <w:pPr>
              <w:jc w:val="center"/>
              <w:rPr>
                <w:rFonts w:hint="default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起粤ME4008</w:t>
            </w:r>
          </w:p>
        </w:tc>
        <w:tc>
          <w:tcPr>
            <w:tcW w:w="241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41704414********0008</w:t>
            </w:r>
          </w:p>
        </w:tc>
        <w:tc>
          <w:tcPr>
            <w:tcW w:w="2124" w:type="dxa"/>
            <w:vAlign w:val="center"/>
          </w:tcPr>
          <w:p>
            <w:pPr>
              <w:jc w:val="center"/>
              <w:rPr>
                <w:rFonts w:hint="default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丰顺县汤西镇广湖寨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20031233</w:t>
            </w:r>
          </w:p>
        </w:tc>
        <w:tc>
          <w:tcPr>
            <w:tcW w:w="1406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注销</w:t>
            </w:r>
          </w:p>
        </w:tc>
      </w:tr>
    </w:tbl>
    <w:p>
      <w:pPr>
        <w:widowControl/>
        <w:jc w:val="left"/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14F20EF5"/>
    <w:rsid w:val="14F20EF5"/>
    <w:rsid w:val="58ED206A"/>
    <w:rsid w:val="7A5045A3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table" w:styleId="4">
    <w:name w:val="Table Grid"/>
    <w:basedOn w:val="3"/>
    <w:qFormat/>
    <w:uiPriority w:val="59"/>
    <w:pPr/>
    <w:tblPr>
      <w:tblStyle w:val="3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2024-03-11T01:45:00Z</dcterms:created>
  <dc:creator>何培能</dc:creator>
  <cp:lastModifiedBy>陈韵</cp:lastModifiedBy>
  <dcterms:modified xsi:type="dcterms:W3CDTF">2024-03-11T07:47:41Z</dcterms:modified>
  <dc:title>注销特种设备使用登记清单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