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20" w:lineRule="exact"/>
        <w:ind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梅环丰责〔2025〕12号</w:t>
      </w:r>
    </w:p>
    <w:p w14:paraId="676B1011">
      <w:pPr>
        <w:pStyle w:val="4"/>
        <w:keepNext w:val="0"/>
        <w:keepLines w:val="0"/>
        <w:pageBreakBefore w:val="0"/>
        <w:widowControl w:val="0"/>
        <w:kinsoku/>
        <w:overflowPunct/>
        <w:topLinePunct w:val="0"/>
        <w:autoSpaceDE/>
        <w:autoSpaceDN/>
        <w:bidi w:val="0"/>
        <w:spacing w:line="520" w:lineRule="exact"/>
        <w:ind w:firstLine="640" w:firstLineChars="200"/>
        <w:jc w:val="center"/>
        <w:textAlignment w:val="auto"/>
        <w:rPr>
          <w:rFonts w:hint="default" w:ascii="Times New Roman" w:hAnsi="Times New Roman" w:eastAsia="方正仿宋简体"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梅州市复退军人医院：</w:t>
      </w:r>
    </w:p>
    <w:p w14:paraId="7DCF7CB2">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法定代表人：吴恩云</w:t>
      </w:r>
    </w:p>
    <w:p w14:paraId="7177CC12">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统一社会信用代码：12441400456755516Y</w:t>
      </w:r>
    </w:p>
    <w:p w14:paraId="01748B94">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地址：丰顺县汤坑镇赤草村</w:t>
      </w:r>
    </w:p>
    <w:p w14:paraId="71E5AEB4">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2025年9月18日，我局执法人员到</w:t>
      </w:r>
      <w:r>
        <w:rPr>
          <w:rFonts w:hint="eastAsia" w:eastAsia="方正仿宋简体" w:cs="Times New Roman"/>
          <w:sz w:val="32"/>
          <w:szCs w:val="32"/>
          <w:lang w:val="en-US" w:eastAsia="zh-CN"/>
        </w:rPr>
        <w:t>位于</w:t>
      </w:r>
      <w:r>
        <w:rPr>
          <w:rFonts w:hint="default" w:ascii="Times New Roman" w:hAnsi="Times New Roman" w:eastAsia="方正仿宋简体" w:cs="Times New Roman"/>
          <w:sz w:val="32"/>
          <w:szCs w:val="32"/>
        </w:rPr>
        <w:t>丰顺县汤坑镇赤草村</w:t>
      </w:r>
      <w:r>
        <w:rPr>
          <w:rFonts w:hint="eastAsia" w:eastAsia="方正仿宋简体" w:cs="Times New Roman"/>
          <w:sz w:val="32"/>
          <w:szCs w:val="32"/>
          <w:lang w:eastAsia="zh-CN"/>
        </w:rPr>
        <w:t>的</w:t>
      </w:r>
      <w:r>
        <w:rPr>
          <w:rFonts w:hint="default" w:ascii="Times New Roman" w:hAnsi="Times New Roman" w:eastAsia="方正仿宋简体" w:cs="Times New Roman"/>
          <w:sz w:val="32"/>
          <w:szCs w:val="32"/>
          <w:lang w:val="en-US" w:eastAsia="zh-CN"/>
        </w:rPr>
        <w:t>梅州市复退军人医院针对《排污许可证》执行情况进行检查时发现，你医院运营过程中主要产生的污染物为废气和废水，配备有相应的污染物防治设施。按申领的《排污许可证》管理要求，你医院需手工监测的废气监测要求包括</w:t>
      </w:r>
      <w:r>
        <w:rPr>
          <w:rFonts w:hint="eastAsia" w:eastAsia="方正仿宋简体" w:cs="Times New Roman"/>
          <w:sz w:val="32"/>
          <w:szCs w:val="32"/>
          <w:lang w:val="en-US" w:eastAsia="zh-CN"/>
        </w:rPr>
        <w:t>：臭</w:t>
      </w:r>
      <w:r>
        <w:rPr>
          <w:rFonts w:hint="default" w:ascii="Times New Roman" w:hAnsi="Times New Roman" w:eastAsia="方正仿宋简体" w:cs="Times New Roman"/>
          <w:sz w:val="32"/>
          <w:szCs w:val="32"/>
          <w:lang w:val="en-US" w:eastAsia="zh-CN"/>
        </w:rPr>
        <w:t>气浓度1次/季度、氨（氨气）1次/季度、硫化氢1次/季度；需手工监测的废水监测要求包括：色度1次/季、五日生化需氧量1次/季、粪大肠菌群1次/月、沙门氏菌1次/季、志贺氏菌1次/半年、阴离子表面活性剂1次/季、氨氮(NH3-N)1次/季、石油类1次/季、动植物油1次/季、挥发酚1次/季、总氰化物1次/季、肠道病毒1次/半年等。但你医院仅能提供 2024年3月、4月、9月、11月份和2025年3月、6月、8月的废水监测报告，但废水监测报告均缺少色度、沙门氏菌、志贺氏菌、挥发酚、总氰化物、肠道病毒等监测因子，且无法提供 2024年至今的废气监测报告，存在未按照排污许可证规定开展自行监测的环境违法行为。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以上事实，有以下证据证明：</w:t>
      </w:r>
    </w:p>
    <w:p w14:paraId="6EC9AA0E">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1、2025年9月18日《梅州市生态环境局丰顺分局现场检查（勘察）笔录》和现场照片证据各一份，证明执法人员现场检查及涉嫌违法事实的情况；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2、2025年9月18日《梅州市生态环境局丰顺分局调查询问笔录》一份，证明被询问人基本信息、你医院的基本信息及涉嫌违法事实的情况；</w:t>
      </w:r>
    </w:p>
    <w:p w14:paraId="0CB4E78D">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3、《排污许可证》、《梅州市复退军人医院医疗废水处理一体化净化系统日常运营管理技术指导项目合同书》、广东朴华检测技术有限</w:t>
      </w:r>
      <w:r>
        <w:rPr>
          <w:rFonts w:hint="eastAsia" w:eastAsia="方正仿宋简体" w:cs="Times New Roman"/>
          <w:sz w:val="32"/>
          <w:szCs w:val="32"/>
          <w:lang w:val="en-US" w:eastAsia="zh-CN"/>
        </w:rPr>
        <w:t>公司</w:t>
      </w:r>
      <w:r>
        <w:rPr>
          <w:rFonts w:hint="default" w:ascii="Times New Roman" w:hAnsi="Times New Roman" w:eastAsia="方正仿宋简体" w:cs="Times New Roman"/>
          <w:sz w:val="32"/>
          <w:szCs w:val="32"/>
          <w:lang w:val="en-US" w:eastAsia="zh-CN"/>
        </w:rPr>
        <w:t>出具的检测报告七份：2024年3月21日（报告编号：PHTT20240318）；2024年4月30日（报告编号：PHTT20240542）；2024年9月10日（报告编号：PHTT20241319）；2024年11月28日（报告编号：PHTT20241823）；2025年3月19日（报告编号：PHTT20250406）；2025年7月7日（报告编号：PHTT20251208）；</w:t>
      </w:r>
      <w:bookmarkStart w:id="0" w:name="_GoBack"/>
      <w:bookmarkEnd w:id="0"/>
      <w:r>
        <w:rPr>
          <w:rFonts w:hint="default" w:ascii="Times New Roman" w:hAnsi="Times New Roman" w:eastAsia="方正仿宋简体" w:cs="Times New Roman"/>
          <w:sz w:val="32"/>
          <w:szCs w:val="32"/>
          <w:lang w:val="en-US" w:eastAsia="zh-CN"/>
        </w:rPr>
        <w:t>2025年8月26日（报告编号：PHTT20251568）、《关于未做废气监测的情况说明》，证明你医院废水监测报告</w:t>
      </w:r>
      <w:r>
        <w:rPr>
          <w:rFonts w:hint="eastAsia" w:eastAsia="方正仿宋简体" w:cs="Times New Roman"/>
          <w:sz w:val="32"/>
          <w:szCs w:val="32"/>
          <w:lang w:val="en-US" w:eastAsia="zh-CN"/>
        </w:rPr>
        <w:t>中</w:t>
      </w:r>
      <w:r>
        <w:rPr>
          <w:rFonts w:hint="default" w:ascii="Times New Roman" w:hAnsi="Times New Roman" w:eastAsia="方正仿宋简体" w:cs="Times New Roman"/>
          <w:sz w:val="32"/>
          <w:szCs w:val="32"/>
          <w:lang w:val="en-US" w:eastAsia="zh-CN"/>
        </w:rPr>
        <w:t>缺少的监测因子和无法提供 2024 年至今的废气监测报告，存在未按照排污许可证规定开展自行监测的环境违法行为。</w:t>
      </w:r>
    </w:p>
    <w:p w14:paraId="66A64303">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4、《事业单位法人证书》、《医疗机构职业许可证》、委托书、法定代表人</w:t>
      </w:r>
      <w:r>
        <w:rPr>
          <w:rFonts w:hint="eastAsia" w:eastAsia="方正仿宋简体" w:cs="Times New Roman"/>
          <w:sz w:val="32"/>
          <w:szCs w:val="32"/>
          <w:lang w:val="en-US" w:eastAsia="zh-CN"/>
        </w:rPr>
        <w:t>身份证</w:t>
      </w:r>
      <w:r>
        <w:rPr>
          <w:rFonts w:hint="default" w:ascii="Times New Roman" w:hAnsi="Times New Roman" w:eastAsia="方正仿宋简体" w:cs="Times New Roman"/>
          <w:sz w:val="32"/>
          <w:szCs w:val="32"/>
          <w:lang w:val="en-US" w:eastAsia="zh-CN"/>
        </w:rPr>
        <w:t>、被委托人的身份证件复印件各一份，证明你</w:t>
      </w:r>
      <w:r>
        <w:rPr>
          <w:rFonts w:hint="eastAsia" w:eastAsia="方正仿宋简体" w:cs="Times New Roman"/>
          <w:sz w:val="32"/>
          <w:szCs w:val="32"/>
          <w:lang w:val="en-US" w:eastAsia="zh-CN"/>
        </w:rPr>
        <w:t>医院</w:t>
      </w:r>
      <w:r>
        <w:rPr>
          <w:rFonts w:hint="default" w:ascii="Times New Roman" w:hAnsi="Times New Roman" w:eastAsia="方正仿宋简体" w:cs="Times New Roman"/>
          <w:sz w:val="32"/>
          <w:szCs w:val="32"/>
          <w:lang w:val="en-US" w:eastAsia="zh-CN"/>
        </w:rPr>
        <w:t>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上述行为</w:t>
      </w:r>
      <w:r>
        <w:rPr>
          <w:rFonts w:hint="default" w:ascii="Times New Roman" w:hAnsi="Times New Roman" w:eastAsia="方正仿宋简体" w:cs="Times New Roman"/>
          <w:kern w:val="0"/>
          <w:sz w:val="32"/>
          <w:szCs w:val="32"/>
        </w:rPr>
        <w:t>违反了</w:t>
      </w:r>
      <w:r>
        <w:rPr>
          <w:rFonts w:hint="default" w:ascii="Times New Roman" w:hAnsi="Times New Roman" w:eastAsia="方正仿宋简体" w:cs="Times New Roman"/>
          <w:sz w:val="32"/>
          <w:szCs w:val="32"/>
        </w:rPr>
        <w:t>《排污许可管理条例》第</w:t>
      </w:r>
      <w:r>
        <w:rPr>
          <w:rFonts w:hint="default" w:ascii="Times New Roman" w:hAnsi="Times New Roman" w:eastAsia="方正仿宋简体" w:cs="Times New Roman"/>
          <w:sz w:val="32"/>
          <w:szCs w:val="32"/>
          <w:lang w:val="en-US" w:eastAsia="zh-CN"/>
        </w:rPr>
        <w:t>十九条</w:t>
      </w:r>
      <w:r>
        <w:rPr>
          <w:rFonts w:hint="default" w:ascii="Times New Roman" w:hAnsi="Times New Roman" w:eastAsia="方正仿宋简体" w:cs="Times New Roman"/>
          <w:kern w:val="0"/>
          <w:sz w:val="32"/>
          <w:szCs w:val="32"/>
        </w:rPr>
        <w:t>“排污单位应当按照排污许可证规定和有关标准规范，依法开展自行监测，并保存原始监测记录。原始监测记录保存期限不得少于5年。排污单位应当对自行监测数据的真实性、准确性负责，不得篡改、伪造”的规定。</w:t>
      </w:r>
    </w:p>
    <w:p w14:paraId="4E594642">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我局依据《排污许可管理条例》第</w:t>
      </w:r>
      <w:r>
        <w:rPr>
          <w:rFonts w:hint="default" w:ascii="Times New Roman" w:hAnsi="Times New Roman" w:eastAsia="方正仿宋简体" w:cs="Times New Roman"/>
          <w:sz w:val="32"/>
          <w:szCs w:val="32"/>
          <w:lang w:eastAsia="zh-CN"/>
        </w:rPr>
        <w:t>三十六</w:t>
      </w:r>
      <w:r>
        <w:rPr>
          <w:rFonts w:hint="default" w:ascii="Times New Roman" w:hAnsi="Times New Roman" w:eastAsia="方正仿宋简体" w:cs="Times New Roman"/>
          <w:sz w:val="32"/>
          <w:szCs w:val="32"/>
        </w:rPr>
        <w:t>条</w:t>
      </w: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lang w:val="en-US" w:eastAsia="zh-CN"/>
        </w:rPr>
        <w:t>五项</w:t>
      </w:r>
      <w:r>
        <w:rPr>
          <w:rFonts w:hint="default" w:ascii="Times New Roman" w:hAnsi="Times New Roman" w:eastAsia="方正仿宋简体" w:cs="Times New Roman"/>
          <w:sz w:val="32"/>
          <w:szCs w:val="32"/>
        </w:rPr>
        <w:t>“违反本条例规定，排污单位有下列行为之一的，由生态环境主管部门责令改正，处2万元以上20万元以下的罚款;拒不改正的，责令停产整治:(</w:t>
      </w:r>
      <w:r>
        <w:rPr>
          <w:rFonts w:hint="default"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rPr>
        <w:t>)未按照排污许可证规定制定自行监测方案并开展自行监测”的规定</w:t>
      </w:r>
      <w:r>
        <w:rPr>
          <w:rFonts w:hint="default" w:ascii="Times New Roman" w:hAnsi="Times New Roman" w:eastAsia="方正仿宋简体" w:cs="Times New Roman"/>
          <w:sz w:val="32"/>
          <w:szCs w:val="32"/>
          <w:lang w:eastAsia="zh-CN"/>
        </w:rPr>
        <w:t>。</w:t>
      </w:r>
    </w:p>
    <w:p w14:paraId="1B08A546">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现责令你</w:t>
      </w:r>
      <w:r>
        <w:rPr>
          <w:rFonts w:hint="eastAsia" w:eastAsia="方正仿宋简体" w:cs="Times New Roman"/>
          <w:sz w:val="32"/>
          <w:szCs w:val="32"/>
          <w:lang w:val="en-US" w:eastAsia="zh-CN"/>
        </w:rPr>
        <w:t>医院</w:t>
      </w:r>
      <w:r>
        <w:rPr>
          <w:rFonts w:hint="default" w:ascii="Times New Roman" w:hAnsi="Times New Roman" w:eastAsia="方正仿宋简体" w:cs="Times New Roman"/>
          <w:sz w:val="32"/>
          <w:szCs w:val="32"/>
          <w:lang w:val="en-US" w:eastAsia="zh-CN"/>
        </w:rPr>
        <w:t>在今后严格按照《排污许可证》管理要求做好自行监测等各项工作，届时我局将会对你</w:t>
      </w:r>
      <w:r>
        <w:rPr>
          <w:rFonts w:hint="eastAsia" w:eastAsia="方正仿宋简体" w:cs="Times New Roman"/>
          <w:sz w:val="32"/>
          <w:szCs w:val="32"/>
          <w:lang w:val="en-US" w:eastAsia="zh-CN"/>
        </w:rPr>
        <w:t>医院</w:t>
      </w:r>
      <w:r>
        <w:rPr>
          <w:rFonts w:hint="default" w:ascii="Times New Roman" w:hAnsi="Times New Roman" w:eastAsia="方正仿宋简体" w:cs="Times New Roman"/>
          <w:sz w:val="32"/>
          <w:szCs w:val="32"/>
          <w:lang w:val="en-US" w:eastAsia="zh-CN"/>
        </w:rPr>
        <w:t>整改落实情况进行核查，如你</w:t>
      </w:r>
      <w:r>
        <w:rPr>
          <w:rFonts w:hint="eastAsia" w:eastAsia="方正仿宋简体" w:cs="Times New Roman"/>
          <w:sz w:val="32"/>
          <w:szCs w:val="32"/>
          <w:lang w:val="en-US" w:eastAsia="zh-CN"/>
        </w:rPr>
        <w:t>医院</w:t>
      </w:r>
      <w:r>
        <w:rPr>
          <w:rFonts w:hint="default" w:ascii="Times New Roman" w:hAnsi="Times New Roman" w:eastAsia="方正仿宋简体" w:cs="Times New Roman"/>
          <w:sz w:val="32"/>
          <w:szCs w:val="32"/>
          <w:lang w:val="en-US" w:eastAsia="zh-CN"/>
        </w:rPr>
        <w:t>拒不改正或整改不到位，我局将依法查处。</w:t>
      </w:r>
    </w:p>
    <w:p w14:paraId="75515E5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你</w:t>
      </w:r>
      <w:r>
        <w:rPr>
          <w:rFonts w:hint="eastAsia" w:eastAsia="方正仿宋简体" w:cs="Times New Roman"/>
          <w:sz w:val="32"/>
          <w:szCs w:val="32"/>
          <w:lang w:eastAsia="zh-CN"/>
        </w:rPr>
        <w:t>医院</w:t>
      </w:r>
      <w:r>
        <w:rPr>
          <w:rFonts w:hint="default" w:ascii="Times New Roman" w:hAnsi="Times New Roman" w:eastAsia="方正仿宋简体" w:cs="Times New Roman"/>
          <w:sz w:val="32"/>
          <w:szCs w:val="32"/>
          <w:lang w:val="en-US" w:eastAsia="zh-CN"/>
        </w:rPr>
        <w:t>如对本决定不服，可在收到本决定书之日起六十日内向梅州市人民政府申请行政复议，也可在收到本决定书之日起六个月内向兴宁市人民法院提起行政诉讼。</w:t>
      </w:r>
    </w:p>
    <w:p w14:paraId="23BFC860">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p>
    <w:p w14:paraId="4CE61896">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p>
    <w:p w14:paraId="12415562">
      <w:pPr>
        <w:keepNext w:val="0"/>
        <w:keepLines w:val="0"/>
        <w:pageBreakBefore w:val="0"/>
        <w:widowControl w:val="0"/>
        <w:kinsoku/>
        <w:wordWrap w:val="0"/>
        <w:overflowPunct/>
        <w:topLinePunct w:val="0"/>
        <w:autoSpaceDE/>
        <w:autoSpaceDN/>
        <w:bidi w:val="0"/>
        <w:adjustRightInd w:val="0"/>
        <w:snapToGrid w:val="0"/>
        <w:spacing w:line="540" w:lineRule="exact"/>
        <w:ind w:firstLine="5760" w:firstLineChars="18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2025年10月10日</w:t>
      </w:r>
    </w:p>
    <w:sectPr>
      <w:footerReference r:id="rId3" w:type="default"/>
      <w:pgSz w:w="11906" w:h="16838"/>
      <w:pgMar w:top="2098" w:right="1417" w:bottom="1134"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8E34733F-F8E8-4543-9779-73BF04322968}"/>
  </w:font>
  <w:font w:name="方正小标宋_GBK">
    <w:panose1 w:val="03000509000000000000"/>
    <w:charset w:val="86"/>
    <w:family w:val="auto"/>
    <w:pitch w:val="default"/>
    <w:sig w:usb0="00000001" w:usb1="080E0000" w:usb2="00000000" w:usb3="00000000" w:csb0="00040000" w:csb1="00000000"/>
    <w:embedRegular r:id="rId2" w:fontKey="{6796A216-DF9F-4EB0-90CB-5DB3B9F9EAD9}"/>
  </w:font>
  <w:font w:name="方正仿宋简体">
    <w:panose1 w:val="03000509000000000000"/>
    <w:charset w:val="86"/>
    <w:family w:val="auto"/>
    <w:pitch w:val="default"/>
    <w:sig w:usb0="00000001" w:usb1="080E0000" w:usb2="00000000" w:usb3="00000000" w:csb0="00040000" w:csb1="00000000"/>
    <w:embedRegular r:id="rId3" w:fontKey="{8D7E7044-025E-4DBD-AD04-E7BCF7FA67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F14B3B"/>
    <w:rsid w:val="05117747"/>
    <w:rsid w:val="05836756"/>
    <w:rsid w:val="08FF61D2"/>
    <w:rsid w:val="0AEE0AAD"/>
    <w:rsid w:val="0C8C325A"/>
    <w:rsid w:val="0D1F0294"/>
    <w:rsid w:val="0DB412E8"/>
    <w:rsid w:val="0DF5133E"/>
    <w:rsid w:val="0E374DC4"/>
    <w:rsid w:val="0F186A4D"/>
    <w:rsid w:val="108335F0"/>
    <w:rsid w:val="10EC3467"/>
    <w:rsid w:val="10FC694B"/>
    <w:rsid w:val="125F4BBD"/>
    <w:rsid w:val="1332191F"/>
    <w:rsid w:val="13614442"/>
    <w:rsid w:val="142C7609"/>
    <w:rsid w:val="15C36FE8"/>
    <w:rsid w:val="187E3CD6"/>
    <w:rsid w:val="188A6A4C"/>
    <w:rsid w:val="193F5355"/>
    <w:rsid w:val="1B291859"/>
    <w:rsid w:val="1C9326D6"/>
    <w:rsid w:val="1DE133B0"/>
    <w:rsid w:val="20253FEB"/>
    <w:rsid w:val="21916125"/>
    <w:rsid w:val="21FD2036"/>
    <w:rsid w:val="254D00C3"/>
    <w:rsid w:val="265F4438"/>
    <w:rsid w:val="280839A8"/>
    <w:rsid w:val="28F70235"/>
    <w:rsid w:val="295350DE"/>
    <w:rsid w:val="2A5B1B1F"/>
    <w:rsid w:val="2BC62445"/>
    <w:rsid w:val="2D4E233A"/>
    <w:rsid w:val="2D597BC4"/>
    <w:rsid w:val="2F3B5781"/>
    <w:rsid w:val="33AD0E22"/>
    <w:rsid w:val="343F11D1"/>
    <w:rsid w:val="34456375"/>
    <w:rsid w:val="36DE12A1"/>
    <w:rsid w:val="371D4D84"/>
    <w:rsid w:val="38F11648"/>
    <w:rsid w:val="39656C2C"/>
    <w:rsid w:val="3A1A562D"/>
    <w:rsid w:val="3A440314"/>
    <w:rsid w:val="3B252A79"/>
    <w:rsid w:val="3BB24745"/>
    <w:rsid w:val="3C926971"/>
    <w:rsid w:val="3CB85315"/>
    <w:rsid w:val="3DD52DC6"/>
    <w:rsid w:val="3E9D4FD7"/>
    <w:rsid w:val="3F63690B"/>
    <w:rsid w:val="414A3E35"/>
    <w:rsid w:val="43806E9C"/>
    <w:rsid w:val="44587897"/>
    <w:rsid w:val="45B7292B"/>
    <w:rsid w:val="47C506A0"/>
    <w:rsid w:val="49164ECE"/>
    <w:rsid w:val="494E1806"/>
    <w:rsid w:val="49CD3F8C"/>
    <w:rsid w:val="4AB4263E"/>
    <w:rsid w:val="4C07387F"/>
    <w:rsid w:val="4D024085"/>
    <w:rsid w:val="4F272526"/>
    <w:rsid w:val="4F943BF0"/>
    <w:rsid w:val="5180744D"/>
    <w:rsid w:val="51BD2325"/>
    <w:rsid w:val="52B869B3"/>
    <w:rsid w:val="52F04659"/>
    <w:rsid w:val="543D353B"/>
    <w:rsid w:val="54831B27"/>
    <w:rsid w:val="54A70B40"/>
    <w:rsid w:val="5A3D6423"/>
    <w:rsid w:val="5A45660B"/>
    <w:rsid w:val="5A6E2809"/>
    <w:rsid w:val="5B2353A2"/>
    <w:rsid w:val="5CA558DD"/>
    <w:rsid w:val="5D582476"/>
    <w:rsid w:val="5E4E7EF0"/>
    <w:rsid w:val="5EEC7F52"/>
    <w:rsid w:val="60026738"/>
    <w:rsid w:val="60690EBA"/>
    <w:rsid w:val="61751762"/>
    <w:rsid w:val="61C94AD0"/>
    <w:rsid w:val="648E5154"/>
    <w:rsid w:val="65232C2B"/>
    <w:rsid w:val="65750EF0"/>
    <w:rsid w:val="65F505DD"/>
    <w:rsid w:val="664B4BAE"/>
    <w:rsid w:val="66F372C6"/>
    <w:rsid w:val="66F52FB3"/>
    <w:rsid w:val="680A4FDA"/>
    <w:rsid w:val="6B066862"/>
    <w:rsid w:val="6B330AB8"/>
    <w:rsid w:val="6D8F5129"/>
    <w:rsid w:val="6E643925"/>
    <w:rsid w:val="6E6E2585"/>
    <w:rsid w:val="6ED91EFD"/>
    <w:rsid w:val="6EE45E4E"/>
    <w:rsid w:val="703B270B"/>
    <w:rsid w:val="71AC2C9D"/>
    <w:rsid w:val="71D25943"/>
    <w:rsid w:val="73E86486"/>
    <w:rsid w:val="75526B58"/>
    <w:rsid w:val="75906C65"/>
    <w:rsid w:val="761D5B9D"/>
    <w:rsid w:val="76C250AE"/>
    <w:rsid w:val="77F356F7"/>
    <w:rsid w:val="78420B2A"/>
    <w:rsid w:val="7A31490C"/>
    <w:rsid w:val="7B452CBB"/>
    <w:rsid w:val="7BD2355A"/>
    <w:rsid w:val="7D81385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1382</Words>
  <Characters>1547</Characters>
  <Lines>7</Lines>
  <Paragraphs>1</Paragraphs>
  <TotalTime>2</TotalTime>
  <ScaleCrop>false</ScaleCrop>
  <LinksUpToDate>false</LinksUpToDate>
  <CharactersWithSpaces>1653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2025-01-17T08:12:00Z</cp:lastPrinted>
  <dcterms:modified xsi:type="dcterms:W3CDTF">2025-10-14T08:35:31Z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2052-12.1.0.22529</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