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bi2UazRTG0m9F3tJxTjuZD==&#10;" textCheckSum="" ver="1">
  <a:bounds l="2087" t="44" r="2294" b="23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矩形 6"/>
        <wps:cNvSpPr/>
        <wps:spPr>
          <a:xfrm>
            <a:off x="0" y="0"/>
            <a:ext cx="131445" cy="121920"/>
          </a:xfrm>
          <a:prstGeom prst="rect">
            <a:avLst/>
          </a:prstGeom>
          <a:solidFill>
            <a:srgbClr val="FFFFFF"/>
          </a:solidFill>
          <a:ln w="952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  <a:effectLst/>
        </wps:spPr>
        <wps:bodyPr upright="true"/>
      </wps:wsp>
    </a:graphicData>
  </a:graphic>
</wp:e2oholder>
</file>