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A449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 w:val="18"/>
          <w:szCs w:val="18"/>
          <w:lang w:val="en-US" w:eastAsia="zh-CN"/>
        </w:rPr>
      </w:pPr>
    </w:p>
    <w:p w14:paraId="058BA30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sz w:val="18"/>
          <w:szCs w:val="18"/>
          <w:lang w:val="en-US" w:eastAsia="zh-CN"/>
        </w:rPr>
      </w:pPr>
      <w:r>
        <w:rPr>
          <w:rFonts w:hint="eastAsia" w:ascii="宋体" w:hAnsi="宋体"/>
          <w:sz w:val="18"/>
          <w:szCs w:val="18"/>
          <w:lang w:val="en-US" w:eastAsia="zh-CN"/>
        </w:rPr>
        <w:t xml:space="preserve"> </w:t>
      </w:r>
    </w:p>
    <w:p w14:paraId="1A858698">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18"/>
          <w:szCs w:val="18"/>
        </w:rPr>
      </w:pPr>
    </w:p>
    <w:p w14:paraId="7978B3D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18"/>
          <w:szCs w:val="18"/>
        </w:rPr>
      </w:pPr>
    </w:p>
    <w:p w14:paraId="404C0D9C">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18"/>
          <w:szCs w:val="18"/>
        </w:rPr>
      </w:pPr>
    </w:p>
    <w:p w14:paraId="6F2D404E">
      <w:pPr>
        <w:keepNext w:val="0"/>
        <w:keepLines w:val="0"/>
        <w:pageBreakBefore w:val="0"/>
        <w:kinsoku/>
        <w:wordWrap/>
        <w:overflowPunct/>
        <w:topLinePunct w:val="0"/>
        <w:autoSpaceDE/>
        <w:autoSpaceDN/>
        <w:bidi w:val="0"/>
        <w:spacing w:line="480" w:lineRule="exact"/>
        <w:jc w:val="center"/>
        <w:textAlignment w:val="auto"/>
        <w:rPr>
          <w:rFonts w:hint="eastAsia" w:ascii="仿宋" w:hAnsi="仿宋" w:eastAsia="仿宋" w:cs="仿宋"/>
          <w:sz w:val="32"/>
          <w:szCs w:val="32"/>
        </w:rPr>
      </w:pPr>
      <w:r>
        <w:rPr>
          <w:rFonts w:hint="eastAsia" w:ascii="宋体" w:hAnsi="宋体"/>
          <w:sz w:val="28"/>
          <w:szCs w:val="28"/>
        </w:rPr>
        <w:t xml:space="preserve">                                   </w:t>
      </w:r>
    </w:p>
    <w:p w14:paraId="1D12F1B4">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仿宋" w:hAnsi="仿宋" w:eastAsia="仿宋" w:cs="仿宋"/>
          <w:sz w:val="32"/>
          <w:szCs w:val="32"/>
        </w:rPr>
      </w:pPr>
    </w:p>
    <w:p w14:paraId="07245B28">
      <w:pPr>
        <w:pStyle w:val="15"/>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不予</w:t>
      </w:r>
      <w:r>
        <w:rPr>
          <w:rFonts w:hint="eastAsia" w:ascii="方正小标宋_GBK" w:hAnsi="方正小标宋_GBK" w:eastAsia="方正小标宋_GBK" w:cs="方正小标宋_GBK"/>
          <w:b w:val="0"/>
          <w:bCs w:val="0"/>
          <w:sz w:val="44"/>
          <w:szCs w:val="44"/>
        </w:rPr>
        <w:t>行政处罚</w:t>
      </w:r>
      <w:r>
        <w:rPr>
          <w:rFonts w:hint="eastAsia" w:ascii="方正小标宋_GBK" w:hAnsi="方正小标宋_GBK" w:eastAsia="方正小标宋_GBK" w:cs="方正小标宋_GBK"/>
          <w:b w:val="0"/>
          <w:bCs w:val="0"/>
          <w:sz w:val="44"/>
          <w:szCs w:val="44"/>
          <w:lang w:eastAsia="zh-CN"/>
        </w:rPr>
        <w:t>决定</w:t>
      </w:r>
      <w:r>
        <w:rPr>
          <w:rFonts w:hint="eastAsia" w:ascii="方正小标宋_GBK" w:hAnsi="方正小标宋_GBK" w:eastAsia="方正小标宋_GBK" w:cs="方正小标宋_GBK"/>
          <w:b w:val="0"/>
          <w:bCs w:val="0"/>
          <w:sz w:val="44"/>
          <w:szCs w:val="44"/>
        </w:rPr>
        <w:t>书</w:t>
      </w:r>
    </w:p>
    <w:p w14:paraId="669DD94D">
      <w:pPr>
        <w:keepNext w:val="0"/>
        <w:keepLines w:val="0"/>
        <w:pageBreakBefore w:val="0"/>
        <w:kinsoku/>
        <w:wordWrap/>
        <w:overflowPunct/>
        <w:topLinePunct w:val="0"/>
        <w:autoSpaceDE/>
        <w:autoSpaceDN/>
        <w:bidi w:val="0"/>
        <w:spacing w:line="540" w:lineRule="exact"/>
        <w:ind w:firstLine="2880" w:firstLineChars="9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sz w:val="32"/>
          <w:szCs w:val="32"/>
        </w:rPr>
        <w:t>梅环丰不罚〔202</w:t>
      </w:r>
      <w:r>
        <w:rPr>
          <w:rFonts w:hint="eastAsia" w:eastAsia="方正仿宋简体" w:cs="Times New Roman"/>
          <w:sz w:val="32"/>
          <w:szCs w:val="32"/>
          <w:lang w:val="en-US" w:eastAsia="zh-CN"/>
        </w:rPr>
        <w:t>6</w:t>
      </w:r>
      <w:r>
        <w:rPr>
          <w:rFonts w:hint="default" w:ascii="Times New Roman" w:hAnsi="Times New Roman" w:eastAsia="方正仿宋简体" w:cs="Times New Roman"/>
          <w:sz w:val="32"/>
          <w:szCs w:val="32"/>
        </w:rPr>
        <w:t>〕</w:t>
      </w:r>
      <w:r>
        <w:rPr>
          <w:rFonts w:hint="eastAsia" w:eastAsia="方正仿宋简体" w:cs="Times New Roman"/>
          <w:sz w:val="32"/>
          <w:szCs w:val="32"/>
          <w:lang w:val="en-US" w:eastAsia="zh-CN"/>
        </w:rPr>
        <w:t>01</w:t>
      </w:r>
      <w:r>
        <w:rPr>
          <w:rFonts w:hint="default" w:ascii="Times New Roman" w:hAnsi="Times New Roman" w:eastAsia="方正仿宋简体" w:cs="Times New Roman"/>
          <w:sz w:val="32"/>
          <w:szCs w:val="32"/>
        </w:rPr>
        <w:t>号</w:t>
      </w:r>
    </w:p>
    <w:p w14:paraId="3F545C3D">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方正仿宋_GBK" w:cs="Times New Roman"/>
          <w:sz w:val="32"/>
          <w:szCs w:val="32"/>
        </w:rPr>
      </w:pPr>
    </w:p>
    <w:p w14:paraId="69237BBC">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当事人姓名：徐双永</w:t>
      </w:r>
    </w:p>
    <w:p w14:paraId="6396E54C">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640" w:firstLineChars="200"/>
        <w:jc w:val="both"/>
        <w:textAlignment w:val="auto"/>
        <w:rPr>
          <w:rFonts w:hint="eastAsia"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身份证号：</w:t>
      </w:r>
      <w:bookmarkStart w:id="0" w:name="_GoBack"/>
      <w:bookmarkEnd w:id="0"/>
      <w:r>
        <w:rPr>
          <w:rFonts w:hint="eastAsia" w:eastAsia="方正仿宋_GBK" w:cs="Times New Roman"/>
          <w:sz w:val="32"/>
          <w:szCs w:val="32"/>
          <w:lang w:val="en-US" w:eastAsia="zh-CN"/>
        </w:rPr>
        <w:t>******</w:t>
      </w:r>
    </w:p>
    <w:p w14:paraId="22BFF266">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地址：丰顺县汤坑镇棋坪村 </w:t>
      </w:r>
    </w:p>
    <w:p w14:paraId="2266E3F1">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3月25日，我局执法人员对丰顺县汤坑镇棋坪村的徐双永经营的牛蛙养殖场进行现场检查，该养殖场牛蛙养殖面积约为100平方米，现场检查时养殖的牛蛙已清理完毕，牛蛙养殖区域无废水排放。根据现场定位核查，该养殖场不在饮用水源保护区内。你经营的牛蛙养殖场未办理有《建设项目环境影响登记表》备案手续，违反了《中华人民共和国环境影响评价法》第二十二条第四款“国家对环境影响登记表实行备案管理”的规定。</w:t>
      </w:r>
    </w:p>
    <w:p w14:paraId="07485A3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局于2026年4月10日对你上述违法行为发出《责令改正违法行为决定书》（梅环丰责〔2026〕02号），责令你经营的牛蛙养殖场立即停止生态环境违法行为，在取得生态环境合法手续与做好养殖尾水收集处理后，方可投入养殖。 2026年4月15日，我局执法人员对你经营的牛蛙养殖场进行后督察，牛蛙养殖区域已将牛蛙全部清理干净，用于养殖的网布及相关设施已全部拆除干净。</w:t>
      </w:r>
    </w:p>
    <w:p w14:paraId="00E2940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以上事实，有以下证据证明：</w:t>
      </w:r>
    </w:p>
    <w:p w14:paraId="2040490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1、2025年3月25日《梅州市生态环境局丰顺分局现场检查（勘察）笔录》和现场照片证据两份，证明执法人员现场检查及涉嫌违法事实的情况。</w:t>
      </w:r>
    </w:p>
    <w:p w14:paraId="2FAD82A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2、2025年3月25日《梅州市生态环境局丰顺分局调查询问笔录》，证明被询问人基本信息及涉嫌违法事实的情况；</w:t>
      </w:r>
    </w:p>
    <w:p w14:paraId="5E57E2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3、2026年4月15日《梅州市生态环境局丰顺分局现场检查（勘察）笔录》和现场照片证据两份，证明你限期内改正环境违法行为。</w:t>
      </w:r>
    </w:p>
    <w:p w14:paraId="42332C12">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4、梅州市生态环境局丰顺分局出具《关于徐双永（经营的牛蛙养殖场）环境违法行为的情况说明》，证明你（经营的牛蛙养殖场）属于首次违法。</w:t>
      </w:r>
    </w:p>
    <w:p w14:paraId="20F1D1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5、徐双永身份证复印件一份，证明被询问人的身份信息。</w:t>
      </w:r>
    </w:p>
    <w:p w14:paraId="7BC9372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6、执法人员执法证复印件2份，证明执法人员身份合法。</w:t>
      </w:r>
    </w:p>
    <w:p w14:paraId="2336834A">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我局于</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发出《不予行政处罚事先告知书》（梅环丰不罚告〔2026〕1号），告知你的违法事实、处罚依据和拟作出不予处罚决定的决定，并明确告知你有权提出陈述和申辩。你在法定期限内未提出陈述申辩。</w:t>
      </w:r>
    </w:p>
    <w:p w14:paraId="15CB4A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依据《中华人民共和国环境影响评价法》第三十一条第三款“建设单位未依法备案建设项目环境影响登记表的，由县级以上生态环境主管部门责令备案，处五万元以下的罚款”的规定和《中华人民共和国行政处罚法》第三十三条第一款“违法行为轻微并及时改正，没有造成危害后果的，不予行政处罚。初次违法且危害后果轻微并及时改正的，可以不予行政处罚”的规定，参照《广东省生态环境不予行政处罚的轻微违法行为目录》第一条建设单位未依法备案建设项目环境影响登记表：同时满足下列情形的，不予行政处罚：（1）属于首次违法；（2）在责令改正期限内改正违法行为，危害后果轻微”。鉴于你（经营的牛蛙养殖场）的违法行为属于首次违法、养殖规模较小、已主动清空养殖物</w:t>
      </w:r>
      <w:r>
        <w:rPr>
          <w:rFonts w:hint="eastAsia" w:eastAsia="方正仿宋_GBK" w:cs="Times New Roman"/>
          <w:sz w:val="32"/>
          <w:szCs w:val="32"/>
          <w:lang w:val="en-US" w:eastAsia="zh-CN"/>
        </w:rPr>
        <w:t>并拆除养殖设施、</w:t>
      </w:r>
      <w:r>
        <w:rPr>
          <w:rFonts w:hint="default" w:ascii="Times New Roman" w:hAnsi="Times New Roman" w:eastAsia="方正仿宋_GBK" w:cs="Times New Roman"/>
          <w:sz w:val="32"/>
          <w:szCs w:val="32"/>
          <w:lang w:val="en-US" w:eastAsia="zh-CN"/>
        </w:rPr>
        <w:t>危害后果轻微并及时改正，我局决定对你不予行政处罚。</w:t>
      </w:r>
    </w:p>
    <w:p w14:paraId="29A2D7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中华人民共和国行政处罚法》第三十三条第三款规定，对你单位进行教育，具体内容如下：加强法律法规规章的学习，提升生态环境保护意识，遵守相关生态环境保护法律法规规章的规定，积极履行生态环境保护的法定义务，避免再次发生同类生态环境违法行为。</w:t>
      </w:r>
    </w:p>
    <w:p w14:paraId="7AD41E1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9"/>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你如不服本处罚决定，可在接到决定之日起60日内向梅州市人民政府申请行政复议，也可以在六个月内直接向兴宁市人民法院提起行政诉讼。</w:t>
      </w:r>
    </w:p>
    <w:p w14:paraId="6F802F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14:paraId="706EE67A">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p>
    <w:p w14:paraId="3D752777">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梅州市生态环境局</w:t>
      </w:r>
    </w:p>
    <w:p w14:paraId="383F6A01">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p>
    <w:sectPr>
      <w:footerReference r:id="rId3" w:type="default"/>
      <w:pgSz w:w="11906" w:h="16838"/>
      <w:pgMar w:top="1701" w:right="1417" w:bottom="1417" w:left="1417"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8D2E4005-11BB-4B4F-B581-9A39C3EBE668}"/>
  </w:font>
  <w:font w:name="方正小标宋_GBK">
    <w:panose1 w:val="03000509000000000000"/>
    <w:charset w:val="86"/>
    <w:family w:val="auto"/>
    <w:pitch w:val="default"/>
    <w:sig w:usb0="00000001" w:usb1="080E0000" w:usb2="00000000" w:usb3="00000000" w:csb0="00040000" w:csb1="00000000"/>
    <w:embedRegular r:id="rId2" w:fontKey="{873CE26F-D843-433A-BE3B-26C04673CE42}"/>
  </w:font>
  <w:font w:name="方正仿宋简体">
    <w:panose1 w:val="03000509000000000000"/>
    <w:charset w:val="86"/>
    <w:family w:val="auto"/>
    <w:pitch w:val="default"/>
    <w:sig w:usb0="00000001" w:usb1="080E0000" w:usb2="00000000" w:usb3="00000000" w:csb0="00040000" w:csb1="00000000"/>
    <w:embedRegular r:id="rId3" w:fontKey="{286D3345-AD27-4848-A994-BF1BB199651F}"/>
  </w:font>
  <w:font w:name="方正仿宋_GBK">
    <w:panose1 w:val="03000509000000000000"/>
    <w:charset w:val="86"/>
    <w:family w:val="auto"/>
    <w:pitch w:val="default"/>
    <w:sig w:usb0="00000001" w:usb1="080E0000" w:usb2="00000000" w:usb3="00000000" w:csb0="00040000" w:csb1="00000000"/>
    <w:embedRegular r:id="rId4" w:fontKey="{14CC88DC-7DF8-47EC-952E-D5D4C7A35F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666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2528344"/>
                            <w:docPartObj>
                              <w:docPartGallery w:val="autotext"/>
                            </w:docPartObj>
                          </w:sdtPr>
                          <w:sdtEndPr>
                            <w:rPr>
                              <w:rFonts w:ascii="Times New Roman" w:hAnsi="Times New Roman" w:cs="Times New Roman"/>
                              <w:sz w:val="28"/>
                              <w:szCs w:val="28"/>
                            </w:rPr>
                          </w:sdtEndPr>
                          <w:sdtContent>
                            <w:p w14:paraId="14C0E0C6">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14:paraId="4E6D1ACF">
                          <w:pPr>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2528344"/>
                      <w:docPartObj>
                        <w:docPartGallery w:val="autotext"/>
                      </w:docPartObj>
                    </w:sdtPr>
                    <w:sdtEndPr>
                      <w:rPr>
                        <w:rFonts w:ascii="Times New Roman" w:hAnsi="Times New Roman" w:cs="Times New Roman"/>
                        <w:sz w:val="28"/>
                        <w:szCs w:val="28"/>
                      </w:rPr>
                    </w:sdtEndPr>
                    <w:sdtContent>
                      <w:p w14:paraId="14C0E0C6">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14:paraId="4E6D1ACF">
                    <w:pPr>
                      <w:rPr>
                        <w:rFonts w:ascii="Times New Roman" w:hAnsi="Times New Roman" w:cs="Times New Roman"/>
                        <w:sz w:val="28"/>
                        <w:szCs w:val="28"/>
                      </w:rPr>
                    </w:pPr>
                  </w:p>
                </w:txbxContent>
              </v:textbox>
            </v:shape>
          </w:pict>
        </mc:Fallback>
      </mc:AlternateContent>
    </w:r>
  </w:p>
  <w:p w14:paraId="02B948E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OWI5ZmVjMGU5ZTFkOTI1OGM5NzRhOWQxYjc0NTIifQ=="/>
    <w:docVar w:name="KSO_WPS_MARK_KEY" w:val="55af6fa9-eea7-4685-8bc5-17730fe10ebe"/>
  </w:docVars>
  <w:rsids>
    <w:rsidRoot w:val="00D47C4F"/>
    <w:rsid w:val="000117A1"/>
    <w:rsid w:val="000214B9"/>
    <w:rsid w:val="000374A1"/>
    <w:rsid w:val="00085C4B"/>
    <w:rsid w:val="00086D27"/>
    <w:rsid w:val="000925C0"/>
    <w:rsid w:val="00094CF6"/>
    <w:rsid w:val="000A415C"/>
    <w:rsid w:val="000A5804"/>
    <w:rsid w:val="000A6134"/>
    <w:rsid w:val="000A7CF6"/>
    <w:rsid w:val="000B233C"/>
    <w:rsid w:val="000B242D"/>
    <w:rsid w:val="000B2AA2"/>
    <w:rsid w:val="000C7516"/>
    <w:rsid w:val="000C7CB4"/>
    <w:rsid w:val="000D0828"/>
    <w:rsid w:val="000E5BC7"/>
    <w:rsid w:val="00104C5D"/>
    <w:rsid w:val="00114E83"/>
    <w:rsid w:val="0012181E"/>
    <w:rsid w:val="00133745"/>
    <w:rsid w:val="001351E1"/>
    <w:rsid w:val="00135F29"/>
    <w:rsid w:val="00136353"/>
    <w:rsid w:val="001420EA"/>
    <w:rsid w:val="001635AE"/>
    <w:rsid w:val="001739E3"/>
    <w:rsid w:val="00173CA3"/>
    <w:rsid w:val="001761A3"/>
    <w:rsid w:val="00180251"/>
    <w:rsid w:val="00191D5B"/>
    <w:rsid w:val="0019796A"/>
    <w:rsid w:val="001A51EB"/>
    <w:rsid w:val="001B4602"/>
    <w:rsid w:val="001C030E"/>
    <w:rsid w:val="001D1DED"/>
    <w:rsid w:val="001D2D0D"/>
    <w:rsid w:val="001D409E"/>
    <w:rsid w:val="001D431D"/>
    <w:rsid w:val="001E566D"/>
    <w:rsid w:val="001E5754"/>
    <w:rsid w:val="001E5A5B"/>
    <w:rsid w:val="002009E7"/>
    <w:rsid w:val="00200A06"/>
    <w:rsid w:val="00202D09"/>
    <w:rsid w:val="002048FC"/>
    <w:rsid w:val="002101AD"/>
    <w:rsid w:val="00213BB2"/>
    <w:rsid w:val="00222C60"/>
    <w:rsid w:val="00223DD8"/>
    <w:rsid w:val="002278C7"/>
    <w:rsid w:val="00251135"/>
    <w:rsid w:val="00257EAE"/>
    <w:rsid w:val="00270AA3"/>
    <w:rsid w:val="00276153"/>
    <w:rsid w:val="0029220D"/>
    <w:rsid w:val="002D6D6C"/>
    <w:rsid w:val="002E3B48"/>
    <w:rsid w:val="002E48A8"/>
    <w:rsid w:val="002F633A"/>
    <w:rsid w:val="0030762F"/>
    <w:rsid w:val="00320459"/>
    <w:rsid w:val="00321CAA"/>
    <w:rsid w:val="003440E6"/>
    <w:rsid w:val="0034727B"/>
    <w:rsid w:val="00367559"/>
    <w:rsid w:val="0039562E"/>
    <w:rsid w:val="003B7352"/>
    <w:rsid w:val="003D206F"/>
    <w:rsid w:val="003E4928"/>
    <w:rsid w:val="003E5E23"/>
    <w:rsid w:val="003F4E90"/>
    <w:rsid w:val="003F5D21"/>
    <w:rsid w:val="003F61BE"/>
    <w:rsid w:val="00400D24"/>
    <w:rsid w:val="00401234"/>
    <w:rsid w:val="004014CB"/>
    <w:rsid w:val="004019C5"/>
    <w:rsid w:val="00420052"/>
    <w:rsid w:val="00433C1E"/>
    <w:rsid w:val="004420C8"/>
    <w:rsid w:val="00444458"/>
    <w:rsid w:val="00445449"/>
    <w:rsid w:val="004504DD"/>
    <w:rsid w:val="004555E8"/>
    <w:rsid w:val="00461AFF"/>
    <w:rsid w:val="00467674"/>
    <w:rsid w:val="00473E0C"/>
    <w:rsid w:val="004A0B54"/>
    <w:rsid w:val="004A70A8"/>
    <w:rsid w:val="004B2217"/>
    <w:rsid w:val="004B72B5"/>
    <w:rsid w:val="004B7C30"/>
    <w:rsid w:val="004C7639"/>
    <w:rsid w:val="004D177C"/>
    <w:rsid w:val="004D558E"/>
    <w:rsid w:val="004E6277"/>
    <w:rsid w:val="004E7023"/>
    <w:rsid w:val="005027F3"/>
    <w:rsid w:val="00502E73"/>
    <w:rsid w:val="00506618"/>
    <w:rsid w:val="0051261C"/>
    <w:rsid w:val="0052550D"/>
    <w:rsid w:val="00526D9E"/>
    <w:rsid w:val="00527131"/>
    <w:rsid w:val="00542C34"/>
    <w:rsid w:val="00556C9D"/>
    <w:rsid w:val="00580F45"/>
    <w:rsid w:val="005855FB"/>
    <w:rsid w:val="005877C1"/>
    <w:rsid w:val="00590C5A"/>
    <w:rsid w:val="005A0B9B"/>
    <w:rsid w:val="005A47FE"/>
    <w:rsid w:val="005A7FB9"/>
    <w:rsid w:val="005B074D"/>
    <w:rsid w:val="005B4670"/>
    <w:rsid w:val="005B4A01"/>
    <w:rsid w:val="005C532F"/>
    <w:rsid w:val="005C5353"/>
    <w:rsid w:val="005D557C"/>
    <w:rsid w:val="005E278B"/>
    <w:rsid w:val="005F2099"/>
    <w:rsid w:val="005F4FBC"/>
    <w:rsid w:val="00607155"/>
    <w:rsid w:val="00623A8E"/>
    <w:rsid w:val="00627C02"/>
    <w:rsid w:val="00627E73"/>
    <w:rsid w:val="00633471"/>
    <w:rsid w:val="00636275"/>
    <w:rsid w:val="00664EB4"/>
    <w:rsid w:val="0068556A"/>
    <w:rsid w:val="00687048"/>
    <w:rsid w:val="00694440"/>
    <w:rsid w:val="00695D69"/>
    <w:rsid w:val="006C0BA0"/>
    <w:rsid w:val="006C4C16"/>
    <w:rsid w:val="006D154C"/>
    <w:rsid w:val="006D3FD3"/>
    <w:rsid w:val="006E135A"/>
    <w:rsid w:val="006F05B9"/>
    <w:rsid w:val="00704C8F"/>
    <w:rsid w:val="007066ED"/>
    <w:rsid w:val="00713233"/>
    <w:rsid w:val="0071544E"/>
    <w:rsid w:val="007178B5"/>
    <w:rsid w:val="007210E8"/>
    <w:rsid w:val="00731066"/>
    <w:rsid w:val="00744149"/>
    <w:rsid w:val="007508CA"/>
    <w:rsid w:val="00754C08"/>
    <w:rsid w:val="007751E7"/>
    <w:rsid w:val="00777264"/>
    <w:rsid w:val="0078541A"/>
    <w:rsid w:val="007864C0"/>
    <w:rsid w:val="00790ED8"/>
    <w:rsid w:val="0079379B"/>
    <w:rsid w:val="007A26ED"/>
    <w:rsid w:val="007A2968"/>
    <w:rsid w:val="007A3FF3"/>
    <w:rsid w:val="007C3A2C"/>
    <w:rsid w:val="007C3D7B"/>
    <w:rsid w:val="007C444D"/>
    <w:rsid w:val="007C6895"/>
    <w:rsid w:val="007C74C4"/>
    <w:rsid w:val="007D3C6A"/>
    <w:rsid w:val="007E4235"/>
    <w:rsid w:val="007E485D"/>
    <w:rsid w:val="007E67FB"/>
    <w:rsid w:val="007F7AB8"/>
    <w:rsid w:val="00803601"/>
    <w:rsid w:val="00803D97"/>
    <w:rsid w:val="00804C8E"/>
    <w:rsid w:val="0080517C"/>
    <w:rsid w:val="008154AA"/>
    <w:rsid w:val="00826715"/>
    <w:rsid w:val="00887047"/>
    <w:rsid w:val="00892DD5"/>
    <w:rsid w:val="008A38B6"/>
    <w:rsid w:val="008B2A20"/>
    <w:rsid w:val="008C5397"/>
    <w:rsid w:val="008D4C3F"/>
    <w:rsid w:val="008E1E6C"/>
    <w:rsid w:val="008F0CA8"/>
    <w:rsid w:val="00902B13"/>
    <w:rsid w:val="00915EC5"/>
    <w:rsid w:val="009176BE"/>
    <w:rsid w:val="00932F61"/>
    <w:rsid w:val="00940570"/>
    <w:rsid w:val="00946550"/>
    <w:rsid w:val="009475F7"/>
    <w:rsid w:val="009567C7"/>
    <w:rsid w:val="009605F5"/>
    <w:rsid w:val="00975D42"/>
    <w:rsid w:val="0097637B"/>
    <w:rsid w:val="009920D5"/>
    <w:rsid w:val="00994FF7"/>
    <w:rsid w:val="009A2E8F"/>
    <w:rsid w:val="009C5219"/>
    <w:rsid w:val="009C7FA3"/>
    <w:rsid w:val="009D19F5"/>
    <w:rsid w:val="009D6748"/>
    <w:rsid w:val="009F4E34"/>
    <w:rsid w:val="00A27034"/>
    <w:rsid w:val="00A4211B"/>
    <w:rsid w:val="00A52C34"/>
    <w:rsid w:val="00A61012"/>
    <w:rsid w:val="00A7574C"/>
    <w:rsid w:val="00A76224"/>
    <w:rsid w:val="00A96E32"/>
    <w:rsid w:val="00AA31B4"/>
    <w:rsid w:val="00AB0321"/>
    <w:rsid w:val="00AB292D"/>
    <w:rsid w:val="00AB2C51"/>
    <w:rsid w:val="00AC030E"/>
    <w:rsid w:val="00AC3455"/>
    <w:rsid w:val="00AC3F95"/>
    <w:rsid w:val="00AD16EF"/>
    <w:rsid w:val="00AD4DB3"/>
    <w:rsid w:val="00AF4A70"/>
    <w:rsid w:val="00B064A4"/>
    <w:rsid w:val="00B12B22"/>
    <w:rsid w:val="00B23D86"/>
    <w:rsid w:val="00B32627"/>
    <w:rsid w:val="00B3725E"/>
    <w:rsid w:val="00B56808"/>
    <w:rsid w:val="00B63797"/>
    <w:rsid w:val="00B740DF"/>
    <w:rsid w:val="00B745E8"/>
    <w:rsid w:val="00B755BB"/>
    <w:rsid w:val="00B7789E"/>
    <w:rsid w:val="00B81BF6"/>
    <w:rsid w:val="00B85A19"/>
    <w:rsid w:val="00B91C33"/>
    <w:rsid w:val="00B92987"/>
    <w:rsid w:val="00BC20E6"/>
    <w:rsid w:val="00BC2416"/>
    <w:rsid w:val="00BD35A3"/>
    <w:rsid w:val="00BD7714"/>
    <w:rsid w:val="00BF2739"/>
    <w:rsid w:val="00BF39C1"/>
    <w:rsid w:val="00C14195"/>
    <w:rsid w:val="00C231B8"/>
    <w:rsid w:val="00C324F4"/>
    <w:rsid w:val="00C32F1C"/>
    <w:rsid w:val="00C37224"/>
    <w:rsid w:val="00C70932"/>
    <w:rsid w:val="00C710E6"/>
    <w:rsid w:val="00C75AA6"/>
    <w:rsid w:val="00C95AB4"/>
    <w:rsid w:val="00CB1A56"/>
    <w:rsid w:val="00CB2B2A"/>
    <w:rsid w:val="00CC5406"/>
    <w:rsid w:val="00CC7A37"/>
    <w:rsid w:val="00CD1E81"/>
    <w:rsid w:val="00CD4FD2"/>
    <w:rsid w:val="00CF63B2"/>
    <w:rsid w:val="00D4495B"/>
    <w:rsid w:val="00D44FEA"/>
    <w:rsid w:val="00D47C4F"/>
    <w:rsid w:val="00D65326"/>
    <w:rsid w:val="00DA35ED"/>
    <w:rsid w:val="00DA5586"/>
    <w:rsid w:val="00DA7553"/>
    <w:rsid w:val="00DA78AB"/>
    <w:rsid w:val="00DC45B8"/>
    <w:rsid w:val="00DC581A"/>
    <w:rsid w:val="00DE29FB"/>
    <w:rsid w:val="00DE4DEC"/>
    <w:rsid w:val="00DE6647"/>
    <w:rsid w:val="00DF5549"/>
    <w:rsid w:val="00E05D17"/>
    <w:rsid w:val="00E067F8"/>
    <w:rsid w:val="00E13654"/>
    <w:rsid w:val="00E227B4"/>
    <w:rsid w:val="00E26E42"/>
    <w:rsid w:val="00E32E73"/>
    <w:rsid w:val="00E426EA"/>
    <w:rsid w:val="00E43BB4"/>
    <w:rsid w:val="00E466C6"/>
    <w:rsid w:val="00E50C11"/>
    <w:rsid w:val="00E57E81"/>
    <w:rsid w:val="00E728B7"/>
    <w:rsid w:val="00E84974"/>
    <w:rsid w:val="00E934BF"/>
    <w:rsid w:val="00EA6968"/>
    <w:rsid w:val="00EA7803"/>
    <w:rsid w:val="00EB65C8"/>
    <w:rsid w:val="00EE025E"/>
    <w:rsid w:val="00EE36A7"/>
    <w:rsid w:val="00EE5FB1"/>
    <w:rsid w:val="00EF20F6"/>
    <w:rsid w:val="00EF7F37"/>
    <w:rsid w:val="00F04CB3"/>
    <w:rsid w:val="00F05C20"/>
    <w:rsid w:val="00F11D34"/>
    <w:rsid w:val="00F210AB"/>
    <w:rsid w:val="00F246F7"/>
    <w:rsid w:val="00F26BD5"/>
    <w:rsid w:val="00F31642"/>
    <w:rsid w:val="00F43ADA"/>
    <w:rsid w:val="00F45055"/>
    <w:rsid w:val="00F538C8"/>
    <w:rsid w:val="00F54626"/>
    <w:rsid w:val="00F54E2D"/>
    <w:rsid w:val="00F56C60"/>
    <w:rsid w:val="00F8135B"/>
    <w:rsid w:val="00F82FF3"/>
    <w:rsid w:val="00F93133"/>
    <w:rsid w:val="00FA591C"/>
    <w:rsid w:val="00FB0620"/>
    <w:rsid w:val="00FC050C"/>
    <w:rsid w:val="00FC7932"/>
    <w:rsid w:val="00FD02F3"/>
    <w:rsid w:val="00FE3619"/>
    <w:rsid w:val="00FF2EA3"/>
    <w:rsid w:val="00FF59B6"/>
    <w:rsid w:val="00FF5CAC"/>
    <w:rsid w:val="026870A3"/>
    <w:rsid w:val="028D4813"/>
    <w:rsid w:val="03E4699D"/>
    <w:rsid w:val="03EC1D84"/>
    <w:rsid w:val="050B75B9"/>
    <w:rsid w:val="050E2EEA"/>
    <w:rsid w:val="056A4A1A"/>
    <w:rsid w:val="05937825"/>
    <w:rsid w:val="07D31506"/>
    <w:rsid w:val="084B76E8"/>
    <w:rsid w:val="096C0E5E"/>
    <w:rsid w:val="09D27BE5"/>
    <w:rsid w:val="0A101BB5"/>
    <w:rsid w:val="0ACA282B"/>
    <w:rsid w:val="0B330ECA"/>
    <w:rsid w:val="0B924581"/>
    <w:rsid w:val="0BFB423B"/>
    <w:rsid w:val="0C8107D3"/>
    <w:rsid w:val="0D914FA7"/>
    <w:rsid w:val="0FDE278D"/>
    <w:rsid w:val="118800A7"/>
    <w:rsid w:val="124B47C8"/>
    <w:rsid w:val="125F4191"/>
    <w:rsid w:val="129355CA"/>
    <w:rsid w:val="13773BE4"/>
    <w:rsid w:val="137E34E2"/>
    <w:rsid w:val="14F5389B"/>
    <w:rsid w:val="15E1092D"/>
    <w:rsid w:val="15F91CD5"/>
    <w:rsid w:val="170E17F4"/>
    <w:rsid w:val="181279BF"/>
    <w:rsid w:val="185671DF"/>
    <w:rsid w:val="19890190"/>
    <w:rsid w:val="1C936162"/>
    <w:rsid w:val="1D0C161F"/>
    <w:rsid w:val="1DC4418B"/>
    <w:rsid w:val="1EF94AB8"/>
    <w:rsid w:val="1EFB630C"/>
    <w:rsid w:val="217A4DB5"/>
    <w:rsid w:val="218B1861"/>
    <w:rsid w:val="21967492"/>
    <w:rsid w:val="21A2657C"/>
    <w:rsid w:val="226B3485"/>
    <w:rsid w:val="233F4B8D"/>
    <w:rsid w:val="23440B89"/>
    <w:rsid w:val="235B6491"/>
    <w:rsid w:val="240F7E21"/>
    <w:rsid w:val="24731151"/>
    <w:rsid w:val="24B223A2"/>
    <w:rsid w:val="25037486"/>
    <w:rsid w:val="25EF6533"/>
    <w:rsid w:val="27421F40"/>
    <w:rsid w:val="28EF6238"/>
    <w:rsid w:val="29513302"/>
    <w:rsid w:val="298438B8"/>
    <w:rsid w:val="29946A8F"/>
    <w:rsid w:val="2CA80D2C"/>
    <w:rsid w:val="2CFE0809"/>
    <w:rsid w:val="2F551AEF"/>
    <w:rsid w:val="2F711758"/>
    <w:rsid w:val="305F278E"/>
    <w:rsid w:val="30B869D5"/>
    <w:rsid w:val="318F6B96"/>
    <w:rsid w:val="32002FFB"/>
    <w:rsid w:val="33A02492"/>
    <w:rsid w:val="347056DE"/>
    <w:rsid w:val="348C528F"/>
    <w:rsid w:val="365A5EE4"/>
    <w:rsid w:val="369D15E2"/>
    <w:rsid w:val="380C4D00"/>
    <w:rsid w:val="392F3D66"/>
    <w:rsid w:val="39D170B5"/>
    <w:rsid w:val="39E733A9"/>
    <w:rsid w:val="3ABB4404"/>
    <w:rsid w:val="3B111C96"/>
    <w:rsid w:val="3CA022B7"/>
    <w:rsid w:val="3E1D3D18"/>
    <w:rsid w:val="3E2A370B"/>
    <w:rsid w:val="3FC15A63"/>
    <w:rsid w:val="40186669"/>
    <w:rsid w:val="408F782A"/>
    <w:rsid w:val="41124BC9"/>
    <w:rsid w:val="41190A57"/>
    <w:rsid w:val="46376A76"/>
    <w:rsid w:val="467F0FE0"/>
    <w:rsid w:val="470E53D4"/>
    <w:rsid w:val="47AA0BC0"/>
    <w:rsid w:val="48B50F25"/>
    <w:rsid w:val="493B1EDB"/>
    <w:rsid w:val="49751310"/>
    <w:rsid w:val="4A0A5F99"/>
    <w:rsid w:val="4A723208"/>
    <w:rsid w:val="4B2D1A90"/>
    <w:rsid w:val="4BE60E92"/>
    <w:rsid w:val="4C933EFB"/>
    <w:rsid w:val="4E340C88"/>
    <w:rsid w:val="4F04359B"/>
    <w:rsid w:val="502B2C49"/>
    <w:rsid w:val="505B6407"/>
    <w:rsid w:val="52CE5230"/>
    <w:rsid w:val="532B2401"/>
    <w:rsid w:val="562D2ABD"/>
    <w:rsid w:val="56B54332"/>
    <w:rsid w:val="574337E1"/>
    <w:rsid w:val="57C17BA9"/>
    <w:rsid w:val="582E36FF"/>
    <w:rsid w:val="58BB6FB9"/>
    <w:rsid w:val="5B6E5A4C"/>
    <w:rsid w:val="5BA14134"/>
    <w:rsid w:val="5D292D3C"/>
    <w:rsid w:val="5D850BD1"/>
    <w:rsid w:val="5E2547E7"/>
    <w:rsid w:val="5E42476F"/>
    <w:rsid w:val="5F6D546A"/>
    <w:rsid w:val="5FD23B30"/>
    <w:rsid w:val="61225EF2"/>
    <w:rsid w:val="61774590"/>
    <w:rsid w:val="61827422"/>
    <w:rsid w:val="62823BCD"/>
    <w:rsid w:val="628D2EEC"/>
    <w:rsid w:val="63DE1B0B"/>
    <w:rsid w:val="65242493"/>
    <w:rsid w:val="6577317A"/>
    <w:rsid w:val="662B2832"/>
    <w:rsid w:val="669462A2"/>
    <w:rsid w:val="67D51864"/>
    <w:rsid w:val="68035211"/>
    <w:rsid w:val="69400D80"/>
    <w:rsid w:val="6E700D4F"/>
    <w:rsid w:val="6ED3514C"/>
    <w:rsid w:val="6F7A1341"/>
    <w:rsid w:val="703F06C0"/>
    <w:rsid w:val="715E002F"/>
    <w:rsid w:val="724253FD"/>
    <w:rsid w:val="74974DF7"/>
    <w:rsid w:val="74C6087E"/>
    <w:rsid w:val="753D32F7"/>
    <w:rsid w:val="75561B2A"/>
    <w:rsid w:val="75F57469"/>
    <w:rsid w:val="765C77F2"/>
    <w:rsid w:val="76C2440F"/>
    <w:rsid w:val="77520EC7"/>
    <w:rsid w:val="78D52B70"/>
    <w:rsid w:val="79840BA2"/>
    <w:rsid w:val="7D0D4EFA"/>
    <w:rsid w:val="7DD62052"/>
    <w:rsid w:val="7EAC093D"/>
    <w:rsid w:val="7F2F66E0"/>
    <w:rsid w:val="7F4B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ind w:firstLine="200" w:firstLineChars="200"/>
      <w:outlineLvl w:val="1"/>
    </w:pPr>
    <w:rPr>
      <w:rFonts w:ascii="Cambria" w:hAnsi="Cambria" w:eastAsia="黑体"/>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link w:val="15"/>
    <w:qFormat/>
    <w:uiPriority w:val="0"/>
    <w:rPr>
      <w:rFonts w:ascii="宋体" w:hAnsi="Courier New"/>
    </w:rPr>
  </w:style>
  <w:style w:type="paragraph" w:customStyle="1" w:styleId="15">
    <w:name w:val="纯文本1"/>
    <w:basedOn w:val="1"/>
    <w:link w:val="14"/>
    <w:qFormat/>
    <w:uiPriority w:val="0"/>
    <w:rPr>
      <w:rFonts w:ascii="宋体" w:hAnsi="Courier New"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40F9B1-BC88-4D8D-8CDD-91EB7B030237}">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3</Pages>
  <Words>1333</Words>
  <Characters>1396</Characters>
  <Lines>7</Lines>
  <Paragraphs>2</Paragraphs>
  <TotalTime>1</TotalTime>
  <ScaleCrop>false</ScaleCrop>
  <LinksUpToDate>false</LinksUpToDate>
  <CharactersWithSpaces>1535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环保咸</cp:lastModifiedBy>
  <cp:lastPrinted>2026-04-24T01:33:00Z</cp:lastPrinted>
  <dcterms:modified xsi:type="dcterms:W3CDTF">2026-05-21T02:33:09Z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D3E4D651B66F4458BA13578333839245_12</vt:lpwstr>
  </property>
  <property fmtid="{D5CDD505-2E9C-101B-9397-08002B2CF9AE}" pid="4" name="KSOTemplateDocerSaveRecord">
    <vt:lpwstr>eyJoZGlkIjoiNjgyZTYzZWRlNmE4ZmI2YzBlM2Q2YzUyMzE1NjRlNWMiLCJ1c2VySWQiOiI0MjEwNTMyODgifQ==</vt:lpwstr>
  </property>
</Properties>
</file>