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D0F5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292B2E"/>
          <w:spacing w:val="0"/>
          <w:sz w:val="32"/>
          <w:szCs w:val="32"/>
          <w:shd w:val="clear" w:fill="FFFFFF"/>
          <w:lang w:val="en-US" w:eastAsia="zh-CN"/>
        </w:rPr>
      </w:pPr>
    </w:p>
    <w:p w14:paraId="6E56B31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Style w:val="6"/>
          <w:rFonts w:hint="default" w:ascii="Times New Roman" w:hAnsi="Times New Roman" w:eastAsia="方正仿宋_GBK" w:cs="Times New Roman"/>
          <w:i w:val="0"/>
          <w:iCs w:val="0"/>
          <w:caps w:val="0"/>
          <w:color w:val="292B2E"/>
          <w:spacing w:val="0"/>
          <w:sz w:val="32"/>
          <w:szCs w:val="32"/>
          <w:shd w:val="clear" w:fill="FFFFFF"/>
        </w:rPr>
      </w:pPr>
      <w:r>
        <w:rPr>
          <w:rStyle w:val="6"/>
          <w:rFonts w:hint="default" w:ascii="Times New Roman" w:hAnsi="Times New Roman" w:eastAsia="方正仿宋_GBK" w:cs="Times New Roman"/>
          <w:i w:val="0"/>
          <w:iCs w:val="0"/>
          <w:caps w:val="0"/>
          <w:color w:val="292B2E"/>
          <w:spacing w:val="0"/>
          <w:sz w:val="32"/>
          <w:szCs w:val="32"/>
          <w:shd w:val="clear" w:fill="FFFFFF"/>
        </w:rPr>
        <w:t>广东省事业单位</w:t>
      </w:r>
      <w:r>
        <w:rPr>
          <w:rStyle w:val="6"/>
          <w:rFonts w:hint="eastAsia" w:ascii="Times New Roman" w:hAnsi="Times New Roman" w:eastAsia="方正仿宋_GBK" w:cs="Times New Roman"/>
          <w:i w:val="0"/>
          <w:iCs w:val="0"/>
          <w:caps w:val="0"/>
          <w:color w:val="292B2E"/>
          <w:spacing w:val="0"/>
          <w:sz w:val="32"/>
          <w:szCs w:val="32"/>
          <w:shd w:val="clear" w:fill="FFFFFF"/>
          <w:lang w:eastAsia="zh-CN"/>
        </w:rPr>
        <w:t>2026</w:t>
      </w:r>
      <w:r>
        <w:rPr>
          <w:rStyle w:val="6"/>
          <w:rFonts w:hint="default" w:ascii="Times New Roman" w:hAnsi="Times New Roman" w:eastAsia="方正仿宋_GBK" w:cs="Times New Roman"/>
          <w:i w:val="0"/>
          <w:iCs w:val="0"/>
          <w:caps w:val="0"/>
          <w:color w:val="292B2E"/>
          <w:spacing w:val="0"/>
          <w:sz w:val="32"/>
          <w:szCs w:val="32"/>
          <w:shd w:val="clear" w:fill="FFFFFF"/>
        </w:rPr>
        <w:t>年集中公开招聘高校毕业生</w:t>
      </w:r>
    </w:p>
    <w:p w14:paraId="54BF354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Style w:val="6"/>
          <w:rFonts w:hint="eastAsia" w:ascii="Times New Roman" w:hAnsi="Times New Roman" w:eastAsia="方正仿宋_GBK" w:cs="Times New Roman"/>
          <w:i w:val="0"/>
          <w:iCs w:val="0"/>
          <w:caps w:val="0"/>
          <w:color w:val="292B2E"/>
          <w:spacing w:val="0"/>
          <w:sz w:val="32"/>
          <w:szCs w:val="32"/>
          <w:shd w:val="clear" w:fill="FFFFFF"/>
          <w:lang w:eastAsia="zh-CN"/>
        </w:rPr>
      </w:pPr>
      <w:r>
        <w:rPr>
          <w:rStyle w:val="6"/>
          <w:rFonts w:hint="default" w:ascii="Times New Roman" w:hAnsi="Times New Roman" w:eastAsia="方正仿宋_GBK" w:cs="Times New Roman"/>
          <w:i w:val="0"/>
          <w:iCs w:val="0"/>
          <w:caps w:val="0"/>
          <w:color w:val="292B2E"/>
          <w:spacing w:val="0"/>
          <w:sz w:val="32"/>
          <w:szCs w:val="32"/>
          <w:shd w:val="clear" w:fill="FFFFFF"/>
        </w:rPr>
        <w:t>（丰顺县</w:t>
      </w:r>
      <w:r>
        <w:rPr>
          <w:rStyle w:val="6"/>
          <w:rFonts w:hint="eastAsia" w:ascii="Times New Roman" w:hAnsi="Times New Roman" w:eastAsia="方正仿宋_GBK" w:cs="Times New Roman"/>
          <w:i w:val="0"/>
          <w:iCs w:val="0"/>
          <w:caps w:val="0"/>
          <w:color w:val="292B2E"/>
          <w:spacing w:val="0"/>
          <w:sz w:val="32"/>
          <w:szCs w:val="32"/>
          <w:shd w:val="clear" w:fill="FFFFFF"/>
          <w:lang w:val="en-US" w:eastAsia="zh-CN"/>
        </w:rPr>
        <w:t>留隍镇人民政府</w:t>
      </w:r>
      <w:r>
        <w:rPr>
          <w:rStyle w:val="6"/>
          <w:rFonts w:hint="default" w:ascii="Times New Roman" w:hAnsi="Times New Roman" w:eastAsia="方正仿宋_GBK" w:cs="Times New Roman"/>
          <w:i w:val="0"/>
          <w:iCs w:val="0"/>
          <w:caps w:val="0"/>
          <w:color w:val="292B2E"/>
          <w:spacing w:val="0"/>
          <w:sz w:val="32"/>
          <w:szCs w:val="32"/>
          <w:shd w:val="clear" w:fill="FFFFFF"/>
        </w:rPr>
        <w:t>所属事业单位）拟聘用人员名单</w:t>
      </w:r>
      <w:r>
        <w:rPr>
          <w:rStyle w:val="6"/>
          <w:rFonts w:hint="eastAsia" w:ascii="Times New Roman" w:hAnsi="Times New Roman" w:eastAsia="方正仿宋_GBK" w:cs="Times New Roman"/>
          <w:i w:val="0"/>
          <w:iCs w:val="0"/>
          <w:caps w:val="0"/>
          <w:color w:val="292B2E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Style w:val="6"/>
          <w:rFonts w:hint="eastAsia" w:ascii="Times New Roman" w:hAnsi="Times New Roman" w:eastAsia="方正仿宋_GBK" w:cs="Times New Roman"/>
          <w:i w:val="0"/>
          <w:iCs w:val="0"/>
          <w:caps w:val="0"/>
          <w:color w:val="292B2E"/>
          <w:spacing w:val="0"/>
          <w:sz w:val="32"/>
          <w:szCs w:val="32"/>
          <w:shd w:val="clear" w:fill="FFFFFF"/>
          <w:lang w:val="en-US" w:eastAsia="zh-CN"/>
        </w:rPr>
        <w:t>第二批</w:t>
      </w:r>
      <w:r>
        <w:rPr>
          <w:rStyle w:val="6"/>
          <w:rFonts w:hint="eastAsia" w:ascii="Times New Roman" w:hAnsi="Times New Roman" w:eastAsia="方正仿宋_GBK" w:cs="Times New Roman"/>
          <w:i w:val="0"/>
          <w:iCs w:val="0"/>
          <w:caps w:val="0"/>
          <w:color w:val="292B2E"/>
          <w:spacing w:val="0"/>
          <w:sz w:val="32"/>
          <w:szCs w:val="32"/>
          <w:shd w:val="clear" w:fill="FFFFFF"/>
          <w:lang w:eastAsia="zh-CN"/>
        </w:rPr>
        <w:t>）</w:t>
      </w:r>
    </w:p>
    <w:tbl>
      <w:tblPr>
        <w:tblStyle w:val="4"/>
        <w:tblpPr w:leftFromText="180" w:rightFromText="180" w:vertAnchor="text" w:horzAnchor="page" w:tblpXSpec="center" w:tblpY="183"/>
        <w:tblOverlap w:val="never"/>
        <w:tblW w:w="13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7"/>
        <w:gridCol w:w="1457"/>
        <w:gridCol w:w="1457"/>
        <w:gridCol w:w="1457"/>
        <w:gridCol w:w="1457"/>
        <w:gridCol w:w="1457"/>
        <w:gridCol w:w="1457"/>
        <w:gridCol w:w="1457"/>
        <w:gridCol w:w="1463"/>
      </w:tblGrid>
      <w:tr w14:paraId="10DF7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 w:hRule="atLeast"/>
          <w:jc w:val="center"/>
        </w:trPr>
        <w:tc>
          <w:tcPr>
            <w:tcW w:w="1457" w:type="dxa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499C92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292B2E"/>
                <w:sz w:val="32"/>
                <w:szCs w:val="32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/>
                <w:bCs w:val="0"/>
                <w:color w:val="292B2E"/>
                <w:sz w:val="32"/>
                <w:szCs w:val="32"/>
              </w:rPr>
              <w:t>序号</w:t>
            </w:r>
          </w:p>
        </w:tc>
        <w:tc>
          <w:tcPr>
            <w:tcW w:w="1457" w:type="dxa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D49464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292B2E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292B2E"/>
                <w:sz w:val="32"/>
                <w:szCs w:val="32"/>
              </w:rPr>
              <w:t>招聘单位</w:t>
            </w:r>
          </w:p>
        </w:tc>
        <w:tc>
          <w:tcPr>
            <w:tcW w:w="1457" w:type="dxa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E0B63A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292B2E"/>
                <w:sz w:val="32"/>
                <w:szCs w:val="32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/>
                <w:bCs w:val="0"/>
                <w:color w:val="292B2E"/>
                <w:sz w:val="32"/>
                <w:szCs w:val="32"/>
              </w:rPr>
              <w:t>岗位名称</w:t>
            </w:r>
          </w:p>
        </w:tc>
        <w:tc>
          <w:tcPr>
            <w:tcW w:w="1457" w:type="dxa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94CBB7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292B2E"/>
                <w:sz w:val="32"/>
                <w:szCs w:val="32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/>
                <w:bCs w:val="0"/>
                <w:color w:val="292B2E"/>
                <w:sz w:val="32"/>
                <w:szCs w:val="32"/>
              </w:rPr>
              <w:t>岗位代码</w:t>
            </w:r>
          </w:p>
        </w:tc>
        <w:tc>
          <w:tcPr>
            <w:tcW w:w="1457" w:type="dxa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F74262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292B2E"/>
                <w:sz w:val="32"/>
                <w:szCs w:val="32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/>
                <w:bCs w:val="0"/>
                <w:color w:val="292B2E"/>
                <w:sz w:val="32"/>
                <w:szCs w:val="32"/>
              </w:rPr>
              <w:t>拟聘用人员姓名</w:t>
            </w:r>
          </w:p>
        </w:tc>
        <w:tc>
          <w:tcPr>
            <w:tcW w:w="1457" w:type="dxa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C450AA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292B2E"/>
                <w:sz w:val="32"/>
                <w:szCs w:val="32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/>
                <w:bCs w:val="0"/>
                <w:color w:val="292B2E"/>
                <w:sz w:val="32"/>
                <w:szCs w:val="32"/>
              </w:rPr>
              <w:t>准考证号</w:t>
            </w:r>
          </w:p>
        </w:tc>
        <w:tc>
          <w:tcPr>
            <w:tcW w:w="1457" w:type="dxa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2DE017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color w:val="292B2E"/>
                <w:sz w:val="32"/>
                <w:szCs w:val="32"/>
                <w:lang w:eastAsia="zh-CN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/>
                <w:bCs w:val="0"/>
                <w:color w:val="292B2E"/>
                <w:sz w:val="32"/>
                <w:szCs w:val="32"/>
              </w:rPr>
              <w:t>学历</w:t>
            </w:r>
            <w:r>
              <w:rPr>
                <w:rStyle w:val="6"/>
                <w:rFonts w:hint="eastAsia" w:ascii="Times New Roman" w:hAnsi="Times New Roman" w:eastAsia="方正仿宋_GBK" w:cs="Times New Roman"/>
                <w:b/>
                <w:bCs w:val="0"/>
                <w:color w:val="292B2E"/>
                <w:sz w:val="32"/>
                <w:szCs w:val="32"/>
                <w:lang w:eastAsia="zh-CN"/>
              </w:rPr>
              <w:t>学位及专业</w:t>
            </w:r>
          </w:p>
        </w:tc>
        <w:tc>
          <w:tcPr>
            <w:tcW w:w="1457" w:type="dxa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305BFA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292B2E"/>
                <w:sz w:val="32"/>
                <w:szCs w:val="32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/>
                <w:bCs w:val="0"/>
                <w:color w:val="292B2E"/>
                <w:sz w:val="32"/>
                <w:szCs w:val="32"/>
              </w:rPr>
              <w:t>毕业院校</w:t>
            </w:r>
          </w:p>
        </w:tc>
        <w:tc>
          <w:tcPr>
            <w:tcW w:w="1463" w:type="dxa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9EB178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292B2E"/>
                <w:sz w:val="32"/>
                <w:szCs w:val="32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/>
                <w:bCs w:val="0"/>
                <w:color w:val="292B2E"/>
                <w:sz w:val="32"/>
                <w:szCs w:val="32"/>
              </w:rPr>
              <w:t>备注</w:t>
            </w:r>
          </w:p>
        </w:tc>
      </w:tr>
      <w:tr w14:paraId="51744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457" w:type="dxa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66133C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292B2E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292B2E"/>
                <w:sz w:val="32"/>
                <w:szCs w:val="32"/>
              </w:rPr>
              <w:t>1</w:t>
            </w:r>
          </w:p>
        </w:tc>
        <w:tc>
          <w:tcPr>
            <w:tcW w:w="1457" w:type="dxa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5454E9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292B2E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292B2E"/>
                <w:sz w:val="32"/>
                <w:szCs w:val="32"/>
                <w:lang w:val="en-US" w:eastAsia="zh-CN"/>
              </w:rPr>
              <w:t>丰顺县留隍镇综合事务中心</w:t>
            </w:r>
          </w:p>
        </w:tc>
        <w:tc>
          <w:tcPr>
            <w:tcW w:w="1457" w:type="dxa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A0A469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292B2E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292B2E"/>
                <w:sz w:val="32"/>
                <w:szCs w:val="32"/>
                <w:lang w:val="en-US" w:eastAsia="zh-CN"/>
              </w:rPr>
              <w:t>业务室专业技术岗位十一级至十三级</w:t>
            </w:r>
          </w:p>
        </w:tc>
        <w:tc>
          <w:tcPr>
            <w:tcW w:w="1457" w:type="dxa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6A3ED9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292B2E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292B2E"/>
                <w:sz w:val="32"/>
                <w:szCs w:val="32"/>
                <w:lang w:val="en-US" w:eastAsia="zh-CN"/>
              </w:rPr>
              <w:t>2026001080836</w:t>
            </w:r>
          </w:p>
        </w:tc>
        <w:tc>
          <w:tcPr>
            <w:tcW w:w="1457" w:type="dxa"/>
            <w:shd w:val="clear" w:color="auto" w:fill="auto"/>
            <w:noWrap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A9FBEF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292B2E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292B2E"/>
                <w:sz w:val="32"/>
                <w:szCs w:val="32"/>
                <w:lang w:val="en-US" w:eastAsia="zh-CN"/>
              </w:rPr>
              <w:t>江楚云</w:t>
            </w:r>
          </w:p>
        </w:tc>
        <w:tc>
          <w:tcPr>
            <w:tcW w:w="1457" w:type="dxa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A13E3D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292B2E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292B2E"/>
                <w:sz w:val="32"/>
                <w:szCs w:val="32"/>
                <w:lang w:val="en-US" w:eastAsia="zh-CN"/>
              </w:rPr>
              <w:t>261081804115</w:t>
            </w:r>
          </w:p>
        </w:tc>
        <w:tc>
          <w:tcPr>
            <w:tcW w:w="1457" w:type="dxa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26574B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292B2E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292B2E"/>
                <w:sz w:val="32"/>
                <w:szCs w:val="32"/>
                <w:lang w:eastAsia="zh-CN"/>
              </w:rPr>
              <w:t>本科学历，</w:t>
            </w:r>
            <w:r>
              <w:rPr>
                <w:rFonts w:hint="eastAsia" w:ascii="Times New Roman" w:hAnsi="Times New Roman" w:eastAsia="方正仿宋_GBK" w:cs="Times New Roman"/>
                <w:color w:val="292B2E"/>
                <w:sz w:val="32"/>
                <w:szCs w:val="32"/>
                <w:lang w:val="en-US" w:eastAsia="zh-CN"/>
              </w:rPr>
              <w:t>农学</w:t>
            </w:r>
            <w:r>
              <w:rPr>
                <w:rFonts w:hint="eastAsia" w:ascii="Times New Roman" w:hAnsi="Times New Roman" w:eastAsia="方正仿宋_GBK" w:cs="Times New Roman"/>
                <w:color w:val="292B2E"/>
                <w:sz w:val="32"/>
                <w:szCs w:val="32"/>
                <w:lang w:eastAsia="zh-CN"/>
              </w:rPr>
              <w:t>学士，</w:t>
            </w:r>
            <w:r>
              <w:rPr>
                <w:rFonts w:hint="eastAsia" w:ascii="Times New Roman" w:hAnsi="Times New Roman" w:eastAsia="方正仿宋_GBK" w:cs="Times New Roman"/>
                <w:color w:val="292B2E"/>
                <w:sz w:val="32"/>
                <w:szCs w:val="32"/>
                <w:lang w:val="en-US" w:eastAsia="zh-CN"/>
              </w:rPr>
              <w:t>动物科学</w:t>
            </w:r>
            <w:r>
              <w:rPr>
                <w:rFonts w:hint="eastAsia" w:ascii="Times New Roman" w:hAnsi="Times New Roman" w:eastAsia="方正仿宋_GBK" w:cs="Times New Roman"/>
                <w:color w:val="292B2E"/>
                <w:sz w:val="32"/>
                <w:szCs w:val="32"/>
                <w:lang w:eastAsia="zh-CN"/>
              </w:rPr>
              <w:t>专业</w:t>
            </w:r>
          </w:p>
        </w:tc>
        <w:tc>
          <w:tcPr>
            <w:tcW w:w="1457" w:type="dxa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8C680F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292B2E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292B2E"/>
                <w:sz w:val="32"/>
                <w:szCs w:val="32"/>
                <w:lang w:val="en-US" w:eastAsia="zh-CN"/>
              </w:rPr>
              <w:t>佛山大学</w:t>
            </w:r>
          </w:p>
        </w:tc>
        <w:tc>
          <w:tcPr>
            <w:tcW w:w="1463" w:type="dxa"/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C9576D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2026年应届生</w:t>
            </w:r>
          </w:p>
        </w:tc>
      </w:tr>
    </w:tbl>
    <w:p w14:paraId="29241C9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righ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292B2E"/>
          <w:spacing w:val="0"/>
          <w:sz w:val="32"/>
          <w:szCs w:val="32"/>
          <w:shd w:val="clear" w:fill="FFFFFF"/>
        </w:rPr>
      </w:pPr>
      <w:bookmarkStart w:id="0" w:name="_GoBack"/>
      <w:bookmarkEnd w:id="0"/>
    </w:p>
    <w:sectPr>
      <w:pgSz w:w="16838" w:h="11906" w:orient="landscape"/>
      <w:pgMar w:top="1800" w:right="1440" w:bottom="14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1MmNjMWJhYzY5MjZmMzFhNWU5OGEwMDYzZDY4ZTMifQ=="/>
    <w:docVar w:name="KSO_WPS_MARK_KEY" w:val="a5066ae0-a0c2-4af3-8f3d-3c22eb90ff7c"/>
  </w:docVars>
  <w:rsids>
    <w:rsidRoot w:val="03901955"/>
    <w:rsid w:val="03901955"/>
    <w:rsid w:val="03CB6AAB"/>
    <w:rsid w:val="074E7488"/>
    <w:rsid w:val="09DB0243"/>
    <w:rsid w:val="0E4F5ED2"/>
    <w:rsid w:val="0EA93835"/>
    <w:rsid w:val="11824C46"/>
    <w:rsid w:val="14D66C67"/>
    <w:rsid w:val="15D23CCD"/>
    <w:rsid w:val="16F35A55"/>
    <w:rsid w:val="195E4F06"/>
    <w:rsid w:val="1B125A4F"/>
    <w:rsid w:val="1F2F44D3"/>
    <w:rsid w:val="1F4A235F"/>
    <w:rsid w:val="1F660BE7"/>
    <w:rsid w:val="234731C4"/>
    <w:rsid w:val="2A100BF7"/>
    <w:rsid w:val="2A7A2B29"/>
    <w:rsid w:val="2D190481"/>
    <w:rsid w:val="2E9A65B8"/>
    <w:rsid w:val="2ECD1F3F"/>
    <w:rsid w:val="34CB68E7"/>
    <w:rsid w:val="360C07C6"/>
    <w:rsid w:val="36221BD3"/>
    <w:rsid w:val="362D310C"/>
    <w:rsid w:val="396E055F"/>
    <w:rsid w:val="3AA16C0F"/>
    <w:rsid w:val="3D385FC8"/>
    <w:rsid w:val="42BE0955"/>
    <w:rsid w:val="44BC2C73"/>
    <w:rsid w:val="47705F96"/>
    <w:rsid w:val="485A1120"/>
    <w:rsid w:val="49D14668"/>
    <w:rsid w:val="530C76B4"/>
    <w:rsid w:val="543C0DCC"/>
    <w:rsid w:val="551C395F"/>
    <w:rsid w:val="565A7040"/>
    <w:rsid w:val="56C67981"/>
    <w:rsid w:val="58AA3D12"/>
    <w:rsid w:val="5936458D"/>
    <w:rsid w:val="5C553A5A"/>
    <w:rsid w:val="60433DF0"/>
    <w:rsid w:val="60FB422E"/>
    <w:rsid w:val="62AE008F"/>
    <w:rsid w:val="64803D7C"/>
    <w:rsid w:val="6F645E0F"/>
    <w:rsid w:val="70343755"/>
    <w:rsid w:val="74EC6556"/>
    <w:rsid w:val="76F76A71"/>
    <w:rsid w:val="78174088"/>
    <w:rsid w:val="79194F41"/>
    <w:rsid w:val="7FBF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401</Words>
  <Characters>462</Characters>
  <Lines>0</Lines>
  <Paragraphs>0</Paragraphs>
  <TotalTime>10</TotalTime>
  <ScaleCrop>false</ScaleCrop>
  <LinksUpToDate>false</LinksUpToDate>
  <CharactersWithSpaces>462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2024-11-05T02:15:00Z</dcterms:created>
  <dc:creator>Administrator</dc:creator>
  <cp:lastModifiedBy>池雨</cp:lastModifiedBy>
  <cp:lastPrinted>2025-06-17T08:44:00Z</cp:lastPrinted>
  <dcterms:modified xsi:type="dcterms:W3CDTF">2026-07-27T11:30:55Z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C4325CDD58074760A938789A5BCD5A99_13</vt:lpwstr>
  </property>
  <property fmtid="{D5CDD505-2E9C-101B-9397-08002B2CF9AE}" pid="4" name="KSOTemplateDocerSaveRecord">
    <vt:lpwstr>eyJoZGlkIjoiMDViMWVlYTI0NmM0Njc2Mjk5YjA3YTczZjZjMjYxNWIiLCJ1c2VySWQiOiIxMTc5NzU0ODAwIn0=</vt:lpwstr>
  </property>
</Properties>
</file>