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A26AB">
      <w:pPr>
        <w:tabs>
          <w:tab w:val="left" w:pos="3402"/>
        </w:tabs>
        <w:ind w:firstLine="0" w:firstLineChars="0"/>
        <w:jc w:val="center"/>
        <w:rPr>
          <w:rStyle w:val="97"/>
          <w:rFonts w:hint="default" w:ascii="Times New Roman" w:hAnsi="Times New Roman" w:eastAsia="微软雅黑" w:cs="Times New Roman"/>
          <w:sz w:val="56"/>
        </w:rPr>
      </w:pPr>
      <w:bookmarkStart w:id="0" w:name="_Toc206603731"/>
      <w:bookmarkStart w:id="1" w:name="_Toc206603566"/>
      <w:bookmarkStart w:id="2" w:name="_Toc206607482"/>
    </w:p>
    <w:p w14:paraId="41EA4CC1">
      <w:pPr>
        <w:ind w:firstLine="0" w:firstLineChars="0"/>
        <w:jc w:val="center"/>
        <w:rPr>
          <w:rStyle w:val="97"/>
          <w:rFonts w:hint="default" w:ascii="Times New Roman" w:hAnsi="Times New Roman" w:eastAsia="方正小标宋_GBK" w:cs="Times New Roman"/>
          <w:b w:val="0"/>
          <w:bCs w:val="0"/>
          <w:sz w:val="56"/>
        </w:rPr>
      </w:pPr>
      <w:bookmarkStart w:id="3" w:name="_Hlk235003182"/>
      <w:r>
        <w:rPr>
          <w:rStyle w:val="97"/>
          <w:rFonts w:hint="default" w:ascii="Times New Roman" w:hAnsi="Times New Roman" w:eastAsia="方正小标宋_GBK" w:cs="Times New Roman"/>
          <w:b w:val="0"/>
          <w:bCs w:val="0"/>
          <w:sz w:val="56"/>
        </w:rPr>
        <w:t>丰顺县国民经济和社会发展</w:t>
      </w:r>
      <w:bookmarkEnd w:id="0"/>
      <w:bookmarkEnd w:id="1"/>
      <w:bookmarkEnd w:id="2"/>
    </w:p>
    <w:p w14:paraId="548F71C3">
      <w:pPr>
        <w:ind w:firstLine="0" w:firstLineChars="0"/>
        <w:jc w:val="center"/>
        <w:rPr>
          <w:rStyle w:val="97"/>
          <w:rFonts w:hint="default" w:ascii="Times New Roman" w:hAnsi="Times New Roman" w:eastAsia="方正小标宋_GBK" w:cs="Times New Roman"/>
          <w:b w:val="0"/>
          <w:bCs w:val="0"/>
          <w:sz w:val="56"/>
        </w:rPr>
      </w:pPr>
      <w:bookmarkStart w:id="4" w:name="_Toc206603567"/>
      <w:bookmarkStart w:id="5" w:name="_Toc206607483"/>
      <w:bookmarkStart w:id="6" w:name="_Toc206603732"/>
      <w:r>
        <w:rPr>
          <w:rStyle w:val="97"/>
          <w:rFonts w:hint="default" w:ascii="Times New Roman" w:hAnsi="Times New Roman" w:eastAsia="方正小标宋_GBK" w:cs="Times New Roman"/>
          <w:b w:val="0"/>
          <w:bCs w:val="0"/>
          <w:sz w:val="56"/>
        </w:rPr>
        <w:t>第十五个五年规划纲要</w:t>
      </w:r>
      <w:bookmarkEnd w:id="4"/>
      <w:bookmarkEnd w:id="5"/>
      <w:bookmarkEnd w:id="6"/>
    </w:p>
    <w:p w14:paraId="1E0C2407">
      <w:pPr>
        <w:ind w:firstLine="0" w:firstLineChars="0"/>
        <w:jc w:val="center"/>
        <w:rPr>
          <w:rStyle w:val="97"/>
          <w:rFonts w:hint="default" w:ascii="Times New Roman" w:hAnsi="Times New Roman" w:eastAsia="楷体" w:cs="Times New Roman"/>
          <w:b w:val="0"/>
          <w:bCs w:val="0"/>
          <w:szCs w:val="15"/>
        </w:rPr>
      </w:pPr>
      <w:r>
        <w:rPr>
          <w:rStyle w:val="97"/>
          <w:rFonts w:hint="default" w:ascii="Times New Roman" w:hAnsi="Times New Roman" w:eastAsia="楷体" w:cs="Times New Roman"/>
          <w:b w:val="0"/>
          <w:bCs w:val="0"/>
          <w:szCs w:val="15"/>
        </w:rPr>
        <w:t>（2026年2月8日丰顺县十六届人大七次会议审查批准）</w:t>
      </w:r>
    </w:p>
    <w:bookmarkEnd w:id="3"/>
    <w:p w14:paraId="52CEE062">
      <w:pPr>
        <w:ind w:firstLine="0" w:firstLineChars="0"/>
        <w:jc w:val="center"/>
        <w:rPr>
          <w:rStyle w:val="97"/>
          <w:rFonts w:hint="default" w:ascii="Times New Roman" w:hAnsi="Times New Roman" w:eastAsia="微软雅黑" w:cs="Times New Roman"/>
          <w:szCs w:val="18"/>
        </w:rPr>
      </w:pPr>
    </w:p>
    <w:p w14:paraId="6582E026">
      <w:pPr>
        <w:ind w:firstLine="0" w:firstLineChars="0"/>
        <w:jc w:val="center"/>
        <w:rPr>
          <w:rStyle w:val="97"/>
          <w:rFonts w:hint="default" w:ascii="Times New Roman" w:hAnsi="Times New Roman" w:eastAsia="微软雅黑" w:cs="Times New Roman"/>
          <w:szCs w:val="18"/>
        </w:rPr>
      </w:pPr>
    </w:p>
    <w:p w14:paraId="68DDF5C2">
      <w:pPr>
        <w:ind w:firstLine="0" w:firstLineChars="0"/>
        <w:jc w:val="center"/>
        <w:rPr>
          <w:rStyle w:val="97"/>
          <w:rFonts w:hint="default" w:ascii="Times New Roman" w:hAnsi="Times New Roman" w:eastAsia="微软雅黑" w:cs="Times New Roman"/>
          <w:szCs w:val="18"/>
        </w:rPr>
      </w:pPr>
    </w:p>
    <w:p w14:paraId="2629F928">
      <w:pPr>
        <w:ind w:firstLine="0" w:firstLineChars="0"/>
        <w:jc w:val="center"/>
        <w:rPr>
          <w:rStyle w:val="97"/>
          <w:rFonts w:hint="default" w:ascii="Times New Roman" w:hAnsi="Times New Roman" w:eastAsia="微软雅黑" w:cs="Times New Roman"/>
          <w:szCs w:val="18"/>
        </w:rPr>
      </w:pPr>
    </w:p>
    <w:p w14:paraId="334839AA">
      <w:pPr>
        <w:ind w:firstLine="0" w:firstLineChars="0"/>
        <w:jc w:val="center"/>
        <w:rPr>
          <w:rStyle w:val="97"/>
          <w:rFonts w:hint="default" w:ascii="Times New Roman" w:hAnsi="Times New Roman" w:eastAsia="微软雅黑" w:cs="Times New Roman"/>
          <w:szCs w:val="18"/>
        </w:rPr>
      </w:pPr>
    </w:p>
    <w:p w14:paraId="74D90932">
      <w:pPr>
        <w:ind w:firstLine="0" w:firstLineChars="0"/>
        <w:jc w:val="center"/>
        <w:rPr>
          <w:rStyle w:val="97"/>
          <w:rFonts w:hint="default" w:ascii="Times New Roman" w:hAnsi="Times New Roman" w:eastAsia="微软雅黑" w:cs="Times New Roman"/>
          <w:szCs w:val="18"/>
        </w:rPr>
      </w:pPr>
    </w:p>
    <w:p w14:paraId="4542A638">
      <w:pPr>
        <w:ind w:firstLine="0" w:firstLineChars="0"/>
        <w:jc w:val="center"/>
        <w:rPr>
          <w:rStyle w:val="97"/>
          <w:rFonts w:hint="default" w:ascii="Times New Roman" w:hAnsi="Times New Roman" w:eastAsia="微软雅黑" w:cs="Times New Roman"/>
          <w:szCs w:val="18"/>
        </w:rPr>
      </w:pPr>
    </w:p>
    <w:p w14:paraId="28EF9148">
      <w:pPr>
        <w:ind w:firstLine="0" w:firstLineChars="0"/>
        <w:jc w:val="center"/>
        <w:rPr>
          <w:rStyle w:val="97"/>
          <w:rFonts w:hint="default" w:ascii="Times New Roman" w:hAnsi="Times New Roman" w:eastAsia="微软雅黑" w:cs="Times New Roman"/>
          <w:szCs w:val="18"/>
        </w:rPr>
      </w:pPr>
    </w:p>
    <w:p w14:paraId="09A52FF5">
      <w:pPr>
        <w:ind w:firstLine="0" w:firstLineChars="0"/>
        <w:jc w:val="center"/>
        <w:rPr>
          <w:rStyle w:val="97"/>
          <w:rFonts w:hint="default" w:ascii="Times New Roman" w:hAnsi="Times New Roman" w:eastAsia="微软雅黑" w:cs="Times New Roman"/>
          <w:szCs w:val="18"/>
        </w:rPr>
      </w:pPr>
    </w:p>
    <w:p w14:paraId="212D7158">
      <w:pPr>
        <w:ind w:firstLine="0" w:firstLineChars="0"/>
        <w:jc w:val="center"/>
        <w:rPr>
          <w:rStyle w:val="97"/>
          <w:rFonts w:hint="default" w:ascii="Times New Roman" w:hAnsi="Times New Roman" w:eastAsia="微软雅黑" w:cs="Times New Roman"/>
          <w:szCs w:val="18"/>
        </w:rPr>
      </w:pPr>
    </w:p>
    <w:p w14:paraId="6761FE4E">
      <w:pPr>
        <w:ind w:firstLine="0" w:firstLineChars="0"/>
        <w:jc w:val="center"/>
        <w:rPr>
          <w:rStyle w:val="97"/>
          <w:rFonts w:hint="default" w:ascii="Times New Roman" w:hAnsi="Times New Roman" w:eastAsia="微软雅黑" w:cs="Times New Roman"/>
          <w:szCs w:val="18"/>
        </w:rPr>
      </w:pPr>
    </w:p>
    <w:p w14:paraId="3565DF29">
      <w:pPr>
        <w:ind w:firstLine="0" w:firstLineChars="0"/>
        <w:jc w:val="center"/>
        <w:rPr>
          <w:rStyle w:val="97"/>
          <w:rFonts w:hint="default" w:ascii="Times New Roman" w:hAnsi="Times New Roman" w:eastAsia="微软雅黑" w:cs="Times New Roman"/>
          <w:szCs w:val="18"/>
        </w:rPr>
      </w:pPr>
    </w:p>
    <w:p w14:paraId="202F0628">
      <w:pPr>
        <w:ind w:firstLine="0" w:firstLineChars="0"/>
        <w:jc w:val="center"/>
        <w:rPr>
          <w:rStyle w:val="97"/>
          <w:rFonts w:hint="default" w:ascii="Times New Roman" w:hAnsi="Times New Roman" w:eastAsia="微软雅黑" w:cs="Times New Roman"/>
          <w:szCs w:val="18"/>
        </w:rPr>
      </w:pPr>
    </w:p>
    <w:p w14:paraId="470BF357">
      <w:pPr>
        <w:ind w:firstLine="0" w:firstLineChars="0"/>
        <w:jc w:val="center"/>
        <w:rPr>
          <w:rStyle w:val="97"/>
          <w:rFonts w:hint="default" w:ascii="Times New Roman" w:hAnsi="Times New Roman" w:eastAsia="楷体" w:cs="Times New Roman"/>
          <w:b w:val="0"/>
          <w:bCs w:val="0"/>
          <w:sz w:val="40"/>
          <w:szCs w:val="18"/>
        </w:rPr>
      </w:pPr>
      <w:r>
        <w:rPr>
          <w:rStyle w:val="97"/>
          <w:rFonts w:hint="default" w:ascii="Times New Roman" w:hAnsi="Times New Roman" w:eastAsia="楷体" w:cs="Times New Roman"/>
          <w:b w:val="0"/>
          <w:bCs w:val="0"/>
          <w:sz w:val="40"/>
          <w:szCs w:val="18"/>
        </w:rPr>
        <w:t>2026年9月</w:t>
      </w:r>
    </w:p>
    <w:p w14:paraId="30831D09">
      <w:pPr>
        <w:ind w:firstLine="0" w:firstLineChars="0"/>
        <w:jc w:val="center"/>
        <w:rPr>
          <w:rStyle w:val="97"/>
          <w:rFonts w:hint="default" w:ascii="Times New Roman" w:hAnsi="Times New Roman" w:eastAsia="楷体" w:cs="Times New Roman"/>
          <w:b w:val="0"/>
          <w:bCs w:val="0"/>
          <w:sz w:val="40"/>
          <w:szCs w:val="18"/>
        </w:rPr>
      </w:pPr>
    </w:p>
    <w:p w14:paraId="30FDA03D">
      <w:pPr>
        <w:widowControl/>
        <w:spacing w:after="160" w:line="278" w:lineRule="auto"/>
        <w:ind w:firstLine="0" w:firstLineChars="0"/>
        <w:jc w:val="left"/>
        <w:rPr>
          <w:rStyle w:val="97"/>
          <w:rFonts w:hint="default" w:ascii="Times New Roman" w:hAnsi="Times New Roman" w:eastAsia="微软雅黑" w:cs="Times New Roman"/>
          <w:szCs w:val="18"/>
        </w:rPr>
      </w:pPr>
      <w:r>
        <w:rPr>
          <w:rStyle w:val="97"/>
          <w:rFonts w:hint="default" w:ascii="Times New Roman" w:hAnsi="Times New Roman" w:eastAsia="微软雅黑" w:cs="Times New Roman"/>
          <w:szCs w:val="18"/>
        </w:rPr>
        <w:br w:type="page"/>
      </w:r>
    </w:p>
    <w:p w14:paraId="0CF8FFF5">
      <w:pPr>
        <w:pStyle w:val="60"/>
        <w:rPr>
          <w:rFonts w:hint="default" w:ascii="Times New Roman" w:hAnsi="Times New Roman" w:cs="Times New Roman"/>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bookmarkStart w:id="7" w:name="_Toc216970743"/>
      <w:bookmarkStart w:id="8" w:name="_Toc216967262"/>
    </w:p>
    <w:p w14:paraId="16473CB9">
      <w:pPr>
        <w:pStyle w:val="60"/>
        <w:rPr>
          <w:rFonts w:hint="default" w:ascii="Times New Roman" w:hAnsi="Times New Roman" w:cs="Times New Roman"/>
        </w:rPr>
      </w:pPr>
      <w:r>
        <w:rPr>
          <w:rFonts w:hint="default" w:ascii="Times New Roman" w:hAnsi="Times New Roman" w:cs="Times New Roman"/>
        </w:rPr>
        <w:t>目 录</w:t>
      </w:r>
      <w:bookmarkEnd w:id="7"/>
      <w:bookmarkEnd w:id="8"/>
    </w:p>
    <w:p w14:paraId="45F1304A">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kern w:val="2"/>
        </w:rPr>
        <w:fldChar w:fldCharType="begin"/>
      </w:r>
      <w:r>
        <w:rPr>
          <w:rFonts w:hint="default" w:ascii="Times New Roman" w:hAnsi="Times New Roman" w:cs="Times New Roman"/>
        </w:rPr>
        <w:instrText xml:space="preserve"> TOC \o "1-2" \h \z \u </w:instrText>
      </w:r>
      <w:r>
        <w:rPr>
          <w:rFonts w:hint="default" w:ascii="Times New Roman" w:hAnsi="Times New Roman" w:cs="Times New Roman"/>
          <w:kern w:val="2"/>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"_Toc235095071"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科学把握新形势新方位，擘画苏区振兴发展新蓝图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_Toc235095071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50D671BB">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"_Toc235095072"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“十四五”时期取得的主要成就</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_Toc235095072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4DD5ED85">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"_Toc235095073"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“十五五”时期面临的发展环境</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_Toc235095073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rPr>
        <w:fldChar w:fldCharType="end"/>
      </w:r>
    </w:p>
    <w:p w14:paraId="2305F84F">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"_Toc235095074"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“十五五”时期经济社会发展总体要求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_Toc235095074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rPr>
        <w:fldChar w:fldCharType="end"/>
      </w:r>
    </w:p>
    <w:p w14:paraId="3713C53E">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"_Toc235095075"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指导思想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_Toc235095075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rPr>
        <w:fldChar w:fldCharType="end"/>
      </w:r>
    </w:p>
    <w:p w14:paraId="0C82AD80">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"_Toc235095076"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基本原则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_Toc235095076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cs="Times New Roman"/>
        </w:rPr>
        <w:fldChar w:fldCharType="end"/>
      </w:r>
    </w:p>
    <w:p w14:paraId="0C46B00A">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"_Toc235095077"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发展要求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_Toc235095077 \h </w:instrText>
      </w:r>
      <w:r>
        <w:rPr>
          <w:rFonts w:hint="default" w:ascii="Times New Roman" w:hAnsi="Times New Roman" w:cs="Times New Roman"/>
        </w:rPr>
        <w:fldChar w:fldCharType="separate"/>
      </w:r>
      <w:r>
        <w:rPr>
          <w:rFonts w:hint="default" w:ascii="Times New Roman" w:hAnsi="Times New Roman" w:cs="Times New Roman"/>
        </w:rPr>
        <w:t>15</w:t>
      </w:r>
      <w:r>
        <w:rPr>
          <w:rFonts w:hint="default" w:ascii="Times New Roman" w:hAnsi="Times New Roman" w:cs="Times New Roman"/>
        </w:rPr>
        <w:fldChar w:fldCharType="end"/>
      </w:r>
      <w:r>
        <w:rPr>
          <w:rFonts w:hint="default" w:ascii="Times New Roman" w:hAnsi="Times New Roman" w:cs="Times New Roman"/>
        </w:rPr>
        <w:fldChar w:fldCharType="end"/>
      </w:r>
    </w:p>
    <w:p w14:paraId="0EDC2D61">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"_Toc235095078"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发展目标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_Toc235095078 \h </w:instrText>
      </w:r>
      <w:r>
        <w:rPr>
          <w:rFonts w:hint="default" w:ascii="Times New Roman" w:hAnsi="Times New Roman" w:cs="Times New Roman"/>
        </w:rPr>
        <w:fldChar w:fldCharType="separate"/>
      </w:r>
      <w:r>
        <w:rPr>
          <w:rFonts w:hint="default" w:ascii="Times New Roman" w:hAnsi="Times New Roman" w:cs="Times New Roman"/>
        </w:rPr>
        <w:t>16</w:t>
      </w:r>
      <w:r>
        <w:rPr>
          <w:rFonts w:hint="default" w:ascii="Times New Roman" w:hAnsi="Times New Roman" w:cs="Times New Roman"/>
        </w:rPr>
        <w:fldChar w:fldCharType="end"/>
      </w:r>
      <w:r>
        <w:rPr>
          <w:rFonts w:hint="default" w:ascii="Times New Roman" w:hAnsi="Times New Roman" w:cs="Times New Roman"/>
        </w:rPr>
        <w:fldChar w:fldCharType="end"/>
      </w:r>
    </w:p>
    <w:p w14:paraId="2FC58921">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"_Toc235095079"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深入实施“百千万工程”，促进城乡区域协调发展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_Toc235095079 \h </w:instrText>
      </w:r>
      <w:r>
        <w:rPr>
          <w:rFonts w:hint="default" w:ascii="Times New Roman" w:hAnsi="Times New Roman" w:cs="Times New Roman"/>
        </w:rPr>
        <w:fldChar w:fldCharType="separate"/>
      </w:r>
      <w:r>
        <w:rPr>
          <w:rFonts w:hint="default" w:ascii="Times New Roman" w:hAnsi="Times New Roman" w:cs="Times New Roman"/>
        </w:rPr>
        <w:t>21</w:t>
      </w:r>
      <w:r>
        <w:rPr>
          <w:rFonts w:hint="default" w:ascii="Times New Roman" w:hAnsi="Times New Roman" w:cs="Times New Roman"/>
        </w:rPr>
        <w:fldChar w:fldCharType="end"/>
      </w:r>
      <w:r>
        <w:rPr>
          <w:rFonts w:hint="default" w:ascii="Times New Roman" w:hAnsi="Times New Roman" w:cs="Times New Roman"/>
        </w:rPr>
        <w:fldChar w:fldCharType="end"/>
      </w:r>
    </w:p>
    <w:p w14:paraId="482A74E1">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"_Toc235095080"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全面提升县域综合发展实力</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_Toc235095080 \h </w:instrText>
      </w:r>
      <w:r>
        <w:rPr>
          <w:rFonts w:hint="default" w:ascii="Times New Roman" w:hAnsi="Times New Roman" w:cs="Times New Roman"/>
        </w:rPr>
        <w:fldChar w:fldCharType="separate"/>
      </w:r>
      <w:r>
        <w:rPr>
          <w:rFonts w:hint="default" w:ascii="Times New Roman" w:hAnsi="Times New Roman" w:cs="Times New Roman"/>
        </w:rPr>
        <w:t>21</w:t>
      </w:r>
      <w:r>
        <w:rPr>
          <w:rFonts w:hint="default" w:ascii="Times New Roman" w:hAnsi="Times New Roman" w:cs="Times New Roman"/>
        </w:rPr>
        <w:fldChar w:fldCharType="end"/>
      </w:r>
      <w:r>
        <w:rPr>
          <w:rFonts w:hint="default" w:ascii="Times New Roman" w:hAnsi="Times New Roman" w:cs="Times New Roman"/>
        </w:rPr>
        <w:fldChar w:fldCharType="end"/>
      </w:r>
    </w:p>
    <w:p w14:paraId="1FD2B6EE">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"_Toc235095081"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深入推进新型城镇化建设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_Toc235095081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rPr>
        <w:fldChar w:fldCharType="end"/>
      </w:r>
    </w:p>
    <w:p w14:paraId="71C07E1B">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"_Toc235095082"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强化乡镇联城带村功能</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_Toc235095082 \h </w:instrText>
      </w:r>
      <w:r>
        <w:rPr>
          <w:rFonts w:hint="default" w:ascii="Times New Roman" w:hAnsi="Times New Roman" w:cs="Times New Roman"/>
        </w:rPr>
        <w:fldChar w:fldCharType="separate"/>
      </w:r>
      <w:r>
        <w:rPr>
          <w:rFonts w:hint="default" w:ascii="Times New Roman" w:hAnsi="Times New Roman" w:cs="Times New Roman"/>
        </w:rPr>
        <w:t>26</w:t>
      </w:r>
      <w:r>
        <w:rPr>
          <w:rFonts w:hint="default" w:ascii="Times New Roman" w:hAnsi="Times New Roman" w:cs="Times New Roman"/>
        </w:rPr>
        <w:fldChar w:fldCharType="end"/>
      </w:r>
      <w:r>
        <w:rPr>
          <w:rFonts w:hint="default" w:ascii="Times New Roman" w:hAnsi="Times New Roman" w:cs="Times New Roman"/>
        </w:rPr>
        <w:fldChar w:fldCharType="end"/>
      </w:r>
    </w:p>
    <w:p w14:paraId="00B2D41D">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"_Toc235095083"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推进乡村全面振兴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_Toc235095083 \h </w:instrText>
      </w:r>
      <w:r>
        <w:rPr>
          <w:rFonts w:hint="default" w:ascii="Times New Roman" w:hAnsi="Times New Roman" w:cs="Times New Roman"/>
        </w:rPr>
        <w:fldChar w:fldCharType="separate"/>
      </w:r>
      <w:r>
        <w:rPr>
          <w:rFonts w:hint="default" w:ascii="Times New Roman" w:hAnsi="Times New Roman" w:cs="Times New Roman"/>
        </w:rPr>
        <w:t>28</w:t>
      </w:r>
      <w:r>
        <w:rPr>
          <w:rFonts w:hint="default" w:ascii="Times New Roman" w:hAnsi="Times New Roman" w:cs="Times New Roman"/>
        </w:rPr>
        <w:fldChar w:fldCharType="end"/>
      </w:r>
      <w:r>
        <w:rPr>
          <w:rFonts w:hint="default" w:ascii="Times New Roman" w:hAnsi="Times New Roman" w:cs="Times New Roman"/>
        </w:rPr>
        <w:fldChar w:fldCharType="end"/>
      </w:r>
    </w:p>
    <w:p w14:paraId="67800B37">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"_Toc235095084"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第五节 促进城乡融合发展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_Toc235095084 \h </w:instrText>
      </w:r>
      <w:r>
        <w:rPr>
          <w:rFonts w:hint="default" w:ascii="Times New Roman" w:hAnsi="Times New Roman" w:cs="Times New Roman"/>
        </w:rPr>
        <w:fldChar w:fldCharType="separate"/>
      </w:r>
      <w:r>
        <w:rPr>
          <w:rFonts w:hint="default" w:ascii="Times New Roman" w:hAnsi="Times New Roman" w:cs="Times New Roman"/>
        </w:rPr>
        <w:t>32</w:t>
      </w:r>
      <w:r>
        <w:rPr>
          <w:rFonts w:hint="default" w:ascii="Times New Roman" w:hAnsi="Times New Roman" w:cs="Times New Roman"/>
        </w:rPr>
        <w:fldChar w:fldCharType="end"/>
      </w:r>
      <w:r>
        <w:rPr>
          <w:rFonts w:hint="default" w:ascii="Times New Roman" w:hAnsi="Times New Roman" w:cs="Times New Roman"/>
        </w:rPr>
        <w:fldChar w:fldCharType="end"/>
      </w:r>
    </w:p>
    <w:p w14:paraId="363B1D0A">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"_Toc235095085" </w:instrText>
      </w:r>
      <w:r>
        <w:rPr>
          <w:rFonts w:hint="default" w:ascii="Times New Roman" w:hAnsi="Times New Roman" w:cs="Times New Roman"/>
        </w:rPr>
        <w:fldChar w:fldCharType="separate"/>
      </w:r>
      <w:r>
        <w:rPr>
          <w:rStyle w:val="92"/>
          <w:rFonts w:hint="default" w:ascii="Times New Roman" w:hAnsi="Times New Roman" w:cs="Times New Roman"/>
          <w:color w:val="auto"/>
        </w:rPr>
        <w:t>第六节 巩固拓展脱贫攻坚成果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_Toc235095085 \h </w:instrText>
      </w:r>
      <w:r>
        <w:rPr>
          <w:rFonts w:hint="default" w:ascii="Times New Roman" w:hAnsi="Times New Roman" w:cs="Times New Roman"/>
        </w:rPr>
        <w:fldChar w:fldCharType="separate"/>
      </w:r>
      <w:r>
        <w:rPr>
          <w:rFonts w:hint="default" w:ascii="Times New Roman" w:hAnsi="Times New Roman" w:cs="Times New Roman"/>
        </w:rPr>
        <w:t>34</w:t>
      </w:r>
      <w:r>
        <w:rPr>
          <w:rFonts w:hint="default" w:ascii="Times New Roman" w:hAnsi="Times New Roman" w:cs="Times New Roman"/>
        </w:rPr>
        <w:fldChar w:fldCharType="end"/>
      </w:r>
      <w:r>
        <w:rPr>
          <w:rFonts w:hint="default" w:ascii="Times New Roman" w:hAnsi="Times New Roman" w:cs="Times New Roman"/>
        </w:rPr>
        <w:fldChar w:fldCharType="end"/>
      </w:r>
    </w:p>
    <w:p w14:paraId="14D5E8B2">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"_Toc235095086"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纵深推进苏区融湾战略，构建协作共赢新格局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_Toc235095086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rPr>
        <w:fldChar w:fldCharType="end"/>
      </w:r>
    </w:p>
    <w:p w14:paraId="6D4CA2E4">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"_Toc235095087"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加快原中央苏区振兴发展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_Toc235095087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rPr>
        <w:fldChar w:fldCharType="end"/>
      </w:r>
    </w:p>
    <w:p w14:paraId="301207CE">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"_Toc235095088"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深度融入粤港澳大湾区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_Toc235095088 \h </w:instrText>
      </w:r>
      <w:r>
        <w:rPr>
          <w:rFonts w:hint="default" w:ascii="Times New Roman" w:hAnsi="Times New Roman" w:cs="Times New Roman"/>
        </w:rPr>
        <w:fldChar w:fldCharType="separate"/>
      </w:r>
      <w:r>
        <w:rPr>
          <w:rFonts w:hint="default" w:ascii="Times New Roman" w:hAnsi="Times New Roman" w:cs="Times New Roman"/>
        </w:rPr>
        <w:t>36</w:t>
      </w:r>
      <w:r>
        <w:rPr>
          <w:rFonts w:hint="default" w:ascii="Times New Roman" w:hAnsi="Times New Roman" w:cs="Times New Roman"/>
        </w:rPr>
        <w:fldChar w:fldCharType="end"/>
      </w:r>
      <w:r>
        <w:rPr>
          <w:rFonts w:hint="default" w:ascii="Times New Roman" w:hAnsi="Times New Roman" w:cs="Times New Roman"/>
        </w:rPr>
        <w:fldChar w:fldCharType="end"/>
      </w:r>
    </w:p>
    <w:p w14:paraId="3EC230CB">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"_Toc235095089"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加快联通沿海经济带</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_Toc235095089 \h </w:instrText>
      </w:r>
      <w:r>
        <w:rPr>
          <w:rFonts w:hint="default" w:ascii="Times New Roman" w:hAnsi="Times New Roman" w:cs="Times New Roman"/>
        </w:rPr>
        <w:fldChar w:fldCharType="separate"/>
      </w:r>
      <w:r>
        <w:rPr>
          <w:rFonts w:hint="default" w:ascii="Times New Roman" w:hAnsi="Times New Roman" w:cs="Times New Roman"/>
        </w:rPr>
        <w:t>37</w:t>
      </w:r>
      <w:r>
        <w:rPr>
          <w:rFonts w:hint="default" w:ascii="Times New Roman" w:hAnsi="Times New Roman" w:cs="Times New Roman"/>
        </w:rPr>
        <w:fldChar w:fldCharType="end"/>
      </w:r>
      <w:r>
        <w:rPr>
          <w:rFonts w:hint="default" w:ascii="Times New Roman" w:hAnsi="Times New Roman" w:cs="Times New Roman"/>
        </w:rPr>
        <w:fldChar w:fldCharType="end"/>
      </w:r>
    </w:p>
    <w:p w14:paraId="3AD6B61C">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"_Toc235095090"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建立健全新型湾区衔接与帮扶机制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_Toc235095090 \h </w:instrText>
      </w:r>
      <w:r>
        <w:rPr>
          <w:rFonts w:hint="default" w:ascii="Times New Roman" w:hAnsi="Times New Roman" w:cs="Times New Roman"/>
        </w:rPr>
        <w:fldChar w:fldCharType="separate"/>
      </w:r>
      <w:r>
        <w:rPr>
          <w:rFonts w:hint="default" w:ascii="Times New Roman" w:hAnsi="Times New Roman" w:cs="Times New Roman"/>
        </w:rPr>
        <w:t>38</w:t>
      </w:r>
      <w:r>
        <w:rPr>
          <w:rFonts w:hint="default" w:ascii="Times New Roman" w:hAnsi="Times New Roman" w:cs="Times New Roman"/>
        </w:rPr>
        <w:fldChar w:fldCharType="end"/>
      </w:r>
      <w:r>
        <w:rPr>
          <w:rFonts w:hint="default" w:ascii="Times New Roman" w:hAnsi="Times New Roman" w:cs="Times New Roman"/>
        </w:rPr>
        <w:fldChar w:fldCharType="end"/>
      </w:r>
    </w:p>
    <w:p w14:paraId="5A152C42">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"_Toc235095091"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第五章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构建现代化产业体系，建设硬核实力丰顺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_Toc235095091 \h </w:instrText>
      </w:r>
      <w:r>
        <w:rPr>
          <w:rFonts w:hint="default" w:ascii="Times New Roman" w:hAnsi="Times New Roman" w:cs="Times New Roman"/>
        </w:rPr>
        <w:fldChar w:fldCharType="separate"/>
      </w:r>
      <w:r>
        <w:rPr>
          <w:rFonts w:hint="default" w:ascii="Times New Roman" w:hAnsi="Times New Roman" w:cs="Times New Roman"/>
        </w:rPr>
        <w:t>41</w:t>
      </w:r>
      <w:r>
        <w:rPr>
          <w:rFonts w:hint="default" w:ascii="Times New Roman" w:hAnsi="Times New Roman" w:cs="Times New Roman"/>
        </w:rPr>
        <w:fldChar w:fldCharType="end"/>
      </w:r>
      <w:r>
        <w:rPr>
          <w:rFonts w:hint="default" w:ascii="Times New Roman" w:hAnsi="Times New Roman" w:cs="Times New Roman"/>
        </w:rPr>
        <w:fldChar w:fldCharType="end"/>
      </w:r>
    </w:p>
    <w:p w14:paraId="794FC2E1">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"_Toc235095092"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构建“3211”现代化产业体系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_Toc235095092 \h </w:instrText>
      </w:r>
      <w:r>
        <w:rPr>
          <w:rFonts w:hint="default" w:ascii="Times New Roman" w:hAnsi="Times New Roman" w:cs="Times New Roman"/>
        </w:rPr>
        <w:fldChar w:fldCharType="separate"/>
      </w:r>
      <w:r>
        <w:rPr>
          <w:rFonts w:hint="default" w:ascii="Times New Roman" w:hAnsi="Times New Roman" w:cs="Times New Roman"/>
        </w:rPr>
        <w:t>41</w:t>
      </w:r>
      <w:r>
        <w:rPr>
          <w:rFonts w:hint="default" w:ascii="Times New Roman" w:hAnsi="Times New Roman" w:cs="Times New Roman"/>
        </w:rPr>
        <w:fldChar w:fldCharType="end"/>
      </w:r>
      <w:r>
        <w:rPr>
          <w:rFonts w:hint="default" w:ascii="Times New Roman" w:hAnsi="Times New Roman" w:cs="Times New Roman"/>
        </w:rPr>
        <w:fldChar w:fldCharType="end"/>
      </w:r>
    </w:p>
    <w:p w14:paraId="03F428F4">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"_Toc235095093"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做强三个百亿支柱产业</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_Toc235095093 \h </w:instrText>
      </w:r>
      <w:r>
        <w:rPr>
          <w:rFonts w:hint="default" w:ascii="Times New Roman" w:hAnsi="Times New Roman" w:cs="Times New Roman"/>
        </w:rPr>
        <w:fldChar w:fldCharType="separate"/>
      </w:r>
      <w:r>
        <w:rPr>
          <w:rFonts w:hint="default" w:ascii="Times New Roman" w:hAnsi="Times New Roman" w:cs="Times New Roman"/>
        </w:rPr>
        <w:t>44</w:t>
      </w:r>
      <w:r>
        <w:rPr>
          <w:rFonts w:hint="default" w:ascii="Times New Roman" w:hAnsi="Times New Roman" w:cs="Times New Roman"/>
        </w:rPr>
        <w:fldChar w:fldCharType="end"/>
      </w:r>
      <w:r>
        <w:rPr>
          <w:rFonts w:hint="default" w:ascii="Times New Roman" w:hAnsi="Times New Roman" w:cs="Times New Roman"/>
        </w:rPr>
        <w:fldChar w:fldCharType="end"/>
      </w:r>
    </w:p>
    <w:p w14:paraId="48D3CBD1">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"_Toc235095094"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培育布局两大新兴赛道</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_Toc235095094 \h </w:instrText>
      </w:r>
      <w:r>
        <w:rPr>
          <w:rFonts w:hint="default" w:ascii="Times New Roman" w:hAnsi="Times New Roman" w:cs="Times New Roman"/>
        </w:rPr>
        <w:fldChar w:fldCharType="separate"/>
      </w:r>
      <w:r>
        <w:rPr>
          <w:rFonts w:hint="default" w:ascii="Times New Roman" w:hAnsi="Times New Roman" w:cs="Times New Roman"/>
        </w:rPr>
        <w:t>46</w:t>
      </w:r>
      <w:r>
        <w:rPr>
          <w:rFonts w:hint="default" w:ascii="Times New Roman" w:hAnsi="Times New Roman" w:cs="Times New Roman"/>
        </w:rPr>
        <w:fldChar w:fldCharType="end"/>
      </w:r>
      <w:r>
        <w:rPr>
          <w:rFonts w:hint="default" w:ascii="Times New Roman" w:hAnsi="Times New Roman" w:cs="Times New Roman"/>
        </w:rPr>
        <w:fldChar w:fldCharType="end"/>
      </w:r>
    </w:p>
    <w:p w14:paraId="003EED18">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"_Toc235095095"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发展特色产业和未来产业</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_Toc235095095 \h </w:instrText>
      </w:r>
      <w:r>
        <w:rPr>
          <w:rFonts w:hint="default" w:ascii="Times New Roman" w:hAnsi="Times New Roman" w:cs="Times New Roman"/>
        </w:rPr>
        <w:fldChar w:fldCharType="separate"/>
      </w:r>
      <w:r>
        <w:rPr>
          <w:rFonts w:hint="default" w:ascii="Times New Roman" w:hAnsi="Times New Roman" w:cs="Times New Roman"/>
        </w:rPr>
        <w:t>48</w:t>
      </w:r>
      <w:r>
        <w:rPr>
          <w:rFonts w:hint="default" w:ascii="Times New Roman" w:hAnsi="Times New Roman" w:cs="Times New Roman"/>
        </w:rPr>
        <w:fldChar w:fldCharType="end"/>
      </w:r>
      <w:r>
        <w:rPr>
          <w:rFonts w:hint="default" w:ascii="Times New Roman" w:hAnsi="Times New Roman" w:cs="Times New Roman"/>
        </w:rPr>
        <w:fldChar w:fldCharType="end"/>
      </w:r>
    </w:p>
    <w:p w14:paraId="091A4EDF">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"_Toc235095096"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第五节 促进现代服务优质发展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_Toc235095096 \h </w:instrText>
      </w:r>
      <w:r>
        <w:rPr>
          <w:rFonts w:hint="default" w:ascii="Times New Roman" w:hAnsi="Times New Roman" w:cs="Times New Roman"/>
        </w:rPr>
        <w:fldChar w:fldCharType="separate"/>
      </w:r>
      <w:r>
        <w:rPr>
          <w:rFonts w:hint="default" w:ascii="Times New Roman" w:hAnsi="Times New Roman" w:cs="Times New Roman"/>
        </w:rPr>
        <w:t>50</w:t>
      </w:r>
      <w:r>
        <w:rPr>
          <w:rFonts w:hint="default" w:ascii="Times New Roman" w:hAnsi="Times New Roman" w:cs="Times New Roman"/>
        </w:rPr>
        <w:fldChar w:fldCharType="end"/>
      </w:r>
      <w:r>
        <w:rPr>
          <w:rFonts w:hint="default" w:ascii="Times New Roman" w:hAnsi="Times New Roman" w:cs="Times New Roman"/>
        </w:rPr>
        <w:fldChar w:fldCharType="end"/>
      </w:r>
    </w:p>
    <w:p w14:paraId="51506760">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"_Toc235095097" </w:instrText>
      </w:r>
      <w:r>
        <w:rPr>
          <w:rFonts w:hint="default" w:ascii="Times New Roman" w:hAnsi="Times New Roman" w:cs="Times New Roman"/>
        </w:rPr>
        <w:fldChar w:fldCharType="separate"/>
      </w:r>
      <w:r>
        <w:rPr>
          <w:rStyle w:val="92"/>
          <w:rFonts w:hint="default" w:ascii="Times New Roman" w:hAnsi="Times New Roman" w:cs="Times New Roman"/>
          <w:color w:val="auto"/>
        </w:rPr>
        <w:t>第六节 完善产业发展支撑体系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_Toc235095097 \h </w:instrText>
      </w:r>
      <w:r>
        <w:rPr>
          <w:rFonts w:hint="default" w:ascii="Times New Roman" w:hAnsi="Times New Roman" w:cs="Times New Roman"/>
        </w:rPr>
        <w:fldChar w:fldCharType="separate"/>
      </w:r>
      <w:r>
        <w:rPr>
          <w:rFonts w:hint="default" w:ascii="Times New Roman" w:hAnsi="Times New Roman" w:cs="Times New Roman"/>
        </w:rPr>
        <w:t>51</w:t>
      </w:r>
      <w:r>
        <w:rPr>
          <w:rFonts w:hint="default" w:ascii="Times New Roman" w:hAnsi="Times New Roman" w:cs="Times New Roman"/>
        </w:rPr>
        <w:fldChar w:fldCharType="end"/>
      </w:r>
      <w:r>
        <w:rPr>
          <w:rFonts w:hint="default" w:ascii="Times New Roman" w:hAnsi="Times New Roman" w:cs="Times New Roman"/>
        </w:rPr>
        <w:fldChar w:fldCharType="end"/>
      </w:r>
    </w:p>
    <w:p w14:paraId="149AB618">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"_Toc235095098" </w:instrText>
      </w:r>
      <w:r>
        <w:rPr>
          <w:rFonts w:hint="default" w:ascii="Times New Roman" w:hAnsi="Times New Roman" w:cs="Times New Roman"/>
        </w:rPr>
        <w:fldChar w:fldCharType="separate"/>
      </w:r>
      <w:r>
        <w:rPr>
          <w:rStyle w:val="92"/>
          <w:rFonts w:hint="default" w:ascii="Times New Roman" w:hAnsi="Times New Roman" w:cs="Times New Roman"/>
          <w:color w:val="auto"/>
        </w:rPr>
        <w:t>第六章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加快培育新质生产力，建设智慧创新丰顺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_Toc235095098 \h </w:instrText>
      </w:r>
      <w:r>
        <w:rPr>
          <w:rFonts w:hint="default" w:ascii="Times New Roman" w:hAnsi="Times New Roman" w:cs="Times New Roman"/>
        </w:rPr>
        <w:fldChar w:fldCharType="separate"/>
      </w:r>
      <w:r>
        <w:rPr>
          <w:rFonts w:hint="default" w:ascii="Times New Roman" w:hAnsi="Times New Roman" w:cs="Times New Roman"/>
        </w:rPr>
        <w:t>54</w:t>
      </w:r>
      <w:r>
        <w:rPr>
          <w:rFonts w:hint="default" w:ascii="Times New Roman" w:hAnsi="Times New Roman" w:cs="Times New Roman"/>
        </w:rPr>
        <w:fldChar w:fldCharType="end"/>
      </w:r>
      <w:r>
        <w:rPr>
          <w:rFonts w:hint="default" w:ascii="Times New Roman" w:hAnsi="Times New Roman" w:cs="Times New Roman"/>
        </w:rPr>
        <w:fldChar w:fldCharType="end"/>
      </w:r>
    </w:p>
    <w:p w14:paraId="0E487450">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"_Toc235095099"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推动科技与产业深度融合</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_Toc235095099 \h </w:instrText>
      </w:r>
      <w:r>
        <w:rPr>
          <w:rFonts w:hint="default" w:ascii="Times New Roman" w:hAnsi="Times New Roman" w:cs="Times New Roman"/>
        </w:rPr>
        <w:fldChar w:fldCharType="separate"/>
      </w:r>
      <w:r>
        <w:rPr>
          <w:rFonts w:hint="default" w:ascii="Times New Roman" w:hAnsi="Times New Roman" w:cs="Times New Roman"/>
        </w:rPr>
        <w:t>54</w:t>
      </w:r>
      <w:r>
        <w:rPr>
          <w:rFonts w:hint="default" w:ascii="Times New Roman" w:hAnsi="Times New Roman" w:cs="Times New Roman"/>
        </w:rPr>
        <w:fldChar w:fldCharType="end"/>
      </w:r>
      <w:r>
        <w:rPr>
          <w:rFonts w:hint="default" w:ascii="Times New Roman" w:hAnsi="Times New Roman" w:cs="Times New Roman"/>
        </w:rPr>
        <w:fldChar w:fldCharType="end"/>
      </w:r>
    </w:p>
    <w:p w14:paraId="0CA2E061">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"_Toc235095100"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提升企业创新能力</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_Toc235095100 \h </w:instrText>
      </w:r>
      <w:r>
        <w:rPr>
          <w:rFonts w:hint="default" w:ascii="Times New Roman" w:hAnsi="Times New Roman" w:cs="Times New Roman"/>
        </w:rPr>
        <w:fldChar w:fldCharType="separate"/>
      </w:r>
      <w:r>
        <w:rPr>
          <w:rFonts w:hint="default" w:ascii="Times New Roman" w:hAnsi="Times New Roman" w:cs="Times New Roman"/>
        </w:rPr>
        <w:t>55</w:t>
      </w:r>
      <w:r>
        <w:rPr>
          <w:rFonts w:hint="default" w:ascii="Times New Roman" w:hAnsi="Times New Roman" w:cs="Times New Roman"/>
        </w:rPr>
        <w:fldChar w:fldCharType="end"/>
      </w:r>
      <w:r>
        <w:rPr>
          <w:rFonts w:hint="default" w:ascii="Times New Roman" w:hAnsi="Times New Roman" w:cs="Times New Roman"/>
        </w:rPr>
        <w:fldChar w:fldCharType="end"/>
      </w:r>
    </w:p>
    <w:p w14:paraId="5F86AF5F">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"_Toc235095101"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一体推进教育科技人才发展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_Toc235095101 \h </w:instrText>
      </w:r>
      <w:r>
        <w:rPr>
          <w:rFonts w:hint="default" w:ascii="Times New Roman" w:hAnsi="Times New Roman" w:cs="Times New Roman"/>
        </w:rPr>
        <w:fldChar w:fldCharType="separate"/>
      </w:r>
      <w:r>
        <w:rPr>
          <w:rFonts w:hint="default" w:ascii="Times New Roman" w:hAnsi="Times New Roman" w:cs="Times New Roman"/>
        </w:rPr>
        <w:t>57</w:t>
      </w:r>
      <w:r>
        <w:rPr>
          <w:rFonts w:hint="default" w:ascii="Times New Roman" w:hAnsi="Times New Roman" w:cs="Times New Roman"/>
        </w:rPr>
        <w:fldChar w:fldCharType="end"/>
      </w:r>
      <w:r>
        <w:rPr>
          <w:rFonts w:hint="default" w:ascii="Times New Roman" w:hAnsi="Times New Roman" w:cs="Times New Roman"/>
        </w:rPr>
        <w:fldChar w:fldCharType="end"/>
      </w:r>
    </w:p>
    <w:p w14:paraId="4D02A9F3">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"_Toc235095102"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优化创新创业创造生态</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_Toc235095102 \h </w:instrText>
      </w:r>
      <w:r>
        <w:rPr>
          <w:rFonts w:hint="default" w:ascii="Times New Roman" w:hAnsi="Times New Roman" w:cs="Times New Roman"/>
        </w:rPr>
        <w:fldChar w:fldCharType="separate"/>
      </w:r>
      <w:r>
        <w:rPr>
          <w:rFonts w:hint="default" w:ascii="Times New Roman" w:hAnsi="Times New Roman" w:cs="Times New Roman"/>
        </w:rPr>
        <w:t>58</w:t>
      </w:r>
      <w:r>
        <w:rPr>
          <w:rFonts w:hint="default" w:ascii="Times New Roman" w:hAnsi="Times New Roman" w:cs="Times New Roman"/>
        </w:rPr>
        <w:fldChar w:fldCharType="end"/>
      </w:r>
      <w:r>
        <w:rPr>
          <w:rFonts w:hint="default" w:ascii="Times New Roman" w:hAnsi="Times New Roman" w:cs="Times New Roman"/>
        </w:rPr>
        <w:fldChar w:fldCharType="end"/>
      </w:r>
    </w:p>
    <w:p w14:paraId="7A3EB254">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"_Toc235095103"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第五节 加快建设智慧丰顺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_Toc235095103 \h </w:instrText>
      </w:r>
      <w:r>
        <w:rPr>
          <w:rFonts w:hint="default" w:ascii="Times New Roman" w:hAnsi="Times New Roman" w:cs="Times New Roman"/>
        </w:rPr>
        <w:fldChar w:fldCharType="separate"/>
      </w:r>
      <w:r>
        <w:rPr>
          <w:rFonts w:hint="default" w:ascii="Times New Roman" w:hAnsi="Times New Roman" w:cs="Times New Roman"/>
        </w:rPr>
        <w:t>59</w:t>
      </w:r>
      <w:r>
        <w:rPr>
          <w:rFonts w:hint="default" w:ascii="Times New Roman" w:hAnsi="Times New Roman" w:cs="Times New Roman"/>
        </w:rPr>
        <w:fldChar w:fldCharType="end"/>
      </w:r>
      <w:r>
        <w:rPr>
          <w:rFonts w:hint="default" w:ascii="Times New Roman" w:hAnsi="Times New Roman" w:cs="Times New Roman"/>
        </w:rPr>
        <w:fldChar w:fldCharType="end"/>
      </w:r>
    </w:p>
    <w:p w14:paraId="524C45AA">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"_Toc235095104"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第七章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完善基础设施体系网络，建设现代强基丰顺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_Toc235095104 \h </w:instrText>
      </w:r>
      <w:r>
        <w:rPr>
          <w:rFonts w:hint="default" w:ascii="Times New Roman" w:hAnsi="Times New Roman" w:cs="Times New Roman"/>
        </w:rPr>
        <w:fldChar w:fldCharType="separate"/>
      </w:r>
      <w:r>
        <w:rPr>
          <w:rFonts w:hint="default" w:ascii="Times New Roman" w:hAnsi="Times New Roman" w:cs="Times New Roman"/>
        </w:rPr>
        <w:t>62</w:t>
      </w:r>
      <w:r>
        <w:rPr>
          <w:rFonts w:hint="default" w:ascii="Times New Roman" w:hAnsi="Times New Roman" w:cs="Times New Roman"/>
        </w:rPr>
        <w:fldChar w:fldCharType="end"/>
      </w:r>
      <w:r>
        <w:rPr>
          <w:rFonts w:hint="default" w:ascii="Times New Roman" w:hAnsi="Times New Roman" w:cs="Times New Roman"/>
        </w:rPr>
        <w:fldChar w:fldCharType="end"/>
      </w:r>
    </w:p>
    <w:p w14:paraId="53195C0E">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"_Toc235095105"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构建综合立体交通体系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_Toc235095105 \h </w:instrText>
      </w:r>
      <w:r>
        <w:rPr>
          <w:rFonts w:hint="default" w:ascii="Times New Roman" w:hAnsi="Times New Roman" w:cs="Times New Roman"/>
        </w:rPr>
        <w:fldChar w:fldCharType="separate"/>
      </w:r>
      <w:r>
        <w:rPr>
          <w:rFonts w:hint="default" w:ascii="Times New Roman" w:hAnsi="Times New Roman" w:cs="Times New Roman"/>
        </w:rPr>
        <w:t>62</w:t>
      </w:r>
      <w:r>
        <w:rPr>
          <w:rFonts w:hint="default" w:ascii="Times New Roman" w:hAnsi="Times New Roman" w:cs="Times New Roman"/>
        </w:rPr>
        <w:fldChar w:fldCharType="end"/>
      </w:r>
      <w:r>
        <w:rPr>
          <w:rFonts w:hint="default" w:ascii="Times New Roman" w:hAnsi="Times New Roman" w:cs="Times New Roman"/>
        </w:rPr>
        <w:fldChar w:fldCharType="end"/>
      </w:r>
    </w:p>
    <w:p w14:paraId="0EED6200">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"_Toc235095106"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完善现代能源网络体系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_Toc235095106 \h </w:instrText>
      </w:r>
      <w:r>
        <w:rPr>
          <w:rFonts w:hint="default" w:ascii="Times New Roman" w:hAnsi="Times New Roman" w:cs="Times New Roman"/>
        </w:rPr>
        <w:fldChar w:fldCharType="separate"/>
      </w:r>
      <w:r>
        <w:rPr>
          <w:rFonts w:hint="default" w:ascii="Times New Roman" w:hAnsi="Times New Roman" w:cs="Times New Roman"/>
        </w:rPr>
        <w:t>64</w:t>
      </w:r>
      <w:r>
        <w:rPr>
          <w:rFonts w:hint="default" w:ascii="Times New Roman" w:hAnsi="Times New Roman" w:cs="Times New Roman"/>
        </w:rPr>
        <w:fldChar w:fldCharType="end"/>
      </w:r>
      <w:r>
        <w:rPr>
          <w:rFonts w:hint="default" w:ascii="Times New Roman" w:hAnsi="Times New Roman" w:cs="Times New Roman"/>
        </w:rPr>
        <w:fldChar w:fldCharType="end"/>
      </w:r>
    </w:p>
    <w:p w14:paraId="43D55678">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"_Toc235095107"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提升新型基础设施水平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_Toc235095107 \h </w:instrText>
      </w:r>
      <w:r>
        <w:rPr>
          <w:rFonts w:hint="default" w:ascii="Times New Roman" w:hAnsi="Times New Roman" w:cs="Times New Roman"/>
        </w:rPr>
        <w:fldChar w:fldCharType="separate"/>
      </w:r>
      <w:r>
        <w:rPr>
          <w:rFonts w:hint="default" w:ascii="Times New Roman" w:hAnsi="Times New Roman" w:cs="Times New Roman"/>
        </w:rPr>
        <w:t>66</w:t>
      </w:r>
      <w:r>
        <w:rPr>
          <w:rFonts w:hint="default" w:ascii="Times New Roman" w:hAnsi="Times New Roman" w:cs="Times New Roman"/>
        </w:rPr>
        <w:fldChar w:fldCharType="end"/>
      </w:r>
      <w:r>
        <w:rPr>
          <w:rFonts w:hint="default" w:ascii="Times New Roman" w:hAnsi="Times New Roman" w:cs="Times New Roman"/>
        </w:rPr>
        <w:fldChar w:fldCharType="end"/>
      </w:r>
    </w:p>
    <w:p w14:paraId="6A630379">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"_Toc235095108"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构建安全水利保障体系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_Toc235095108 \h </w:instrText>
      </w:r>
      <w:r>
        <w:rPr>
          <w:rFonts w:hint="default" w:ascii="Times New Roman" w:hAnsi="Times New Roman" w:cs="Times New Roman"/>
        </w:rPr>
        <w:fldChar w:fldCharType="separate"/>
      </w:r>
      <w:r>
        <w:rPr>
          <w:rFonts w:hint="default" w:ascii="Times New Roman" w:hAnsi="Times New Roman" w:cs="Times New Roman"/>
        </w:rPr>
        <w:t>67</w:t>
      </w:r>
      <w:r>
        <w:rPr>
          <w:rFonts w:hint="default" w:ascii="Times New Roman" w:hAnsi="Times New Roman" w:cs="Times New Roman"/>
        </w:rPr>
        <w:fldChar w:fldCharType="end"/>
      </w:r>
      <w:r>
        <w:rPr>
          <w:rFonts w:hint="default" w:ascii="Times New Roman" w:hAnsi="Times New Roman" w:cs="Times New Roman"/>
        </w:rPr>
        <w:fldChar w:fldCharType="end"/>
      </w:r>
    </w:p>
    <w:p w14:paraId="7389168A">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"_Toc235095109" </w:instrText>
      </w:r>
      <w:r>
        <w:rPr>
          <w:rFonts w:hint="default" w:ascii="Times New Roman" w:hAnsi="Times New Roman" w:cs="Times New Roman"/>
        </w:rPr>
        <w:fldChar w:fldCharType="separate"/>
      </w:r>
      <w:r>
        <w:rPr>
          <w:rStyle w:val="92"/>
          <w:rFonts w:hint="default" w:ascii="Times New Roman" w:hAnsi="Times New Roman" w:cs="Times New Roman"/>
          <w:color w:val="auto"/>
        </w:rPr>
        <w:t>第八章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深化内外循环联动，建设繁荣开放丰顺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_Toc235095109 \h </w:instrText>
      </w:r>
      <w:r>
        <w:rPr>
          <w:rFonts w:hint="default" w:ascii="Times New Roman" w:hAnsi="Times New Roman" w:cs="Times New Roman"/>
        </w:rPr>
        <w:fldChar w:fldCharType="separate"/>
      </w:r>
      <w:r>
        <w:rPr>
          <w:rFonts w:hint="default" w:ascii="Times New Roman" w:hAnsi="Times New Roman" w:cs="Times New Roman"/>
        </w:rPr>
        <w:t>69</w:t>
      </w:r>
      <w:r>
        <w:rPr>
          <w:rFonts w:hint="default" w:ascii="Times New Roman" w:hAnsi="Times New Roman" w:cs="Times New Roman"/>
        </w:rPr>
        <w:fldChar w:fldCharType="end"/>
      </w:r>
      <w:r>
        <w:rPr>
          <w:rFonts w:hint="default" w:ascii="Times New Roman" w:hAnsi="Times New Roman" w:cs="Times New Roman"/>
        </w:rPr>
        <w:fldChar w:fldCharType="end"/>
      </w:r>
    </w:p>
    <w:p w14:paraId="6D32A750">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"_Toc235095110"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持续扩大有效投资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_Toc235095110 \h </w:instrText>
      </w:r>
      <w:r>
        <w:rPr>
          <w:rFonts w:hint="default" w:ascii="Times New Roman" w:hAnsi="Times New Roman" w:cs="Times New Roman"/>
        </w:rPr>
        <w:fldChar w:fldCharType="separate"/>
      </w:r>
      <w:r>
        <w:rPr>
          <w:rFonts w:hint="default" w:ascii="Times New Roman" w:hAnsi="Times New Roman" w:cs="Times New Roman"/>
        </w:rPr>
        <w:t>69</w:t>
      </w:r>
      <w:r>
        <w:rPr>
          <w:rFonts w:hint="default" w:ascii="Times New Roman" w:hAnsi="Times New Roman" w:cs="Times New Roman"/>
        </w:rPr>
        <w:fldChar w:fldCharType="end"/>
      </w:r>
      <w:r>
        <w:rPr>
          <w:rFonts w:hint="default" w:ascii="Times New Roman" w:hAnsi="Times New Roman" w:cs="Times New Roman"/>
        </w:rPr>
        <w:fldChar w:fldCharType="end"/>
      </w:r>
    </w:p>
    <w:p w14:paraId="4B499994">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"_Toc235095111"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大力提振消费</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_Toc235095111 \h </w:instrText>
      </w:r>
      <w:r>
        <w:rPr>
          <w:rFonts w:hint="default" w:ascii="Times New Roman" w:hAnsi="Times New Roman" w:cs="Times New Roman"/>
        </w:rPr>
        <w:fldChar w:fldCharType="separate"/>
      </w:r>
      <w:r>
        <w:rPr>
          <w:rFonts w:hint="default" w:ascii="Times New Roman" w:hAnsi="Times New Roman" w:cs="Times New Roman"/>
        </w:rPr>
        <w:t>70</w:t>
      </w:r>
      <w:r>
        <w:rPr>
          <w:rFonts w:hint="default" w:ascii="Times New Roman" w:hAnsi="Times New Roman" w:cs="Times New Roman"/>
        </w:rPr>
        <w:fldChar w:fldCharType="end"/>
      </w:r>
      <w:r>
        <w:rPr>
          <w:rFonts w:hint="default" w:ascii="Times New Roman" w:hAnsi="Times New Roman" w:cs="Times New Roman"/>
        </w:rPr>
        <w:fldChar w:fldCharType="end"/>
      </w:r>
    </w:p>
    <w:p w14:paraId="6195A3CC">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"_Toc235095112"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畅通县域经济循环</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_Toc235095112 \h </w:instrText>
      </w:r>
      <w:r>
        <w:rPr>
          <w:rFonts w:hint="default" w:ascii="Times New Roman" w:hAnsi="Times New Roman" w:cs="Times New Roman"/>
        </w:rPr>
        <w:fldChar w:fldCharType="separate"/>
      </w:r>
      <w:r>
        <w:rPr>
          <w:rFonts w:hint="default" w:ascii="Times New Roman" w:hAnsi="Times New Roman" w:cs="Times New Roman"/>
        </w:rPr>
        <w:t>71</w:t>
      </w:r>
      <w:r>
        <w:rPr>
          <w:rFonts w:hint="default" w:ascii="Times New Roman" w:hAnsi="Times New Roman" w:cs="Times New Roman"/>
        </w:rPr>
        <w:fldChar w:fldCharType="end"/>
      </w:r>
      <w:r>
        <w:rPr>
          <w:rFonts w:hint="default" w:ascii="Times New Roman" w:hAnsi="Times New Roman" w:cs="Times New Roman"/>
        </w:rPr>
        <w:fldChar w:fldCharType="end"/>
      </w:r>
    </w:p>
    <w:p w14:paraId="44B9AB91">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"_Toc235095113"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提升开放型经济水平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_Toc235095113 \h </w:instrText>
      </w:r>
      <w:r>
        <w:rPr>
          <w:rFonts w:hint="default" w:ascii="Times New Roman" w:hAnsi="Times New Roman" w:cs="Times New Roman"/>
        </w:rPr>
        <w:fldChar w:fldCharType="separate"/>
      </w:r>
      <w:r>
        <w:rPr>
          <w:rFonts w:hint="default" w:ascii="Times New Roman" w:hAnsi="Times New Roman" w:cs="Times New Roman"/>
        </w:rPr>
        <w:t>73</w:t>
      </w:r>
      <w:r>
        <w:rPr>
          <w:rFonts w:hint="default" w:ascii="Times New Roman" w:hAnsi="Times New Roman" w:cs="Times New Roman"/>
        </w:rPr>
        <w:fldChar w:fldCharType="end"/>
      </w:r>
      <w:r>
        <w:rPr>
          <w:rFonts w:hint="default" w:ascii="Times New Roman" w:hAnsi="Times New Roman" w:cs="Times New Roman"/>
        </w:rPr>
        <w:fldChar w:fldCharType="end"/>
      </w:r>
    </w:p>
    <w:p w14:paraId="21F7A714">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"_Toc235095114" </w:instrText>
      </w:r>
      <w:r>
        <w:rPr>
          <w:rFonts w:hint="default" w:ascii="Times New Roman" w:hAnsi="Times New Roman" w:cs="Times New Roman"/>
        </w:rPr>
        <w:fldChar w:fldCharType="separate"/>
      </w:r>
      <w:r>
        <w:rPr>
          <w:rStyle w:val="92"/>
          <w:rFonts w:hint="default" w:ascii="Times New Roman" w:hAnsi="Times New Roman" w:cs="Times New Roman"/>
          <w:color w:val="auto"/>
        </w:rPr>
        <w:t>第九章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全面深化重点领域改革，建设高效活力丰顺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_Toc235095114 \h </w:instrText>
      </w:r>
      <w:r>
        <w:rPr>
          <w:rFonts w:hint="default" w:ascii="Times New Roman" w:hAnsi="Times New Roman" w:cs="Times New Roman"/>
        </w:rPr>
        <w:fldChar w:fldCharType="separate"/>
      </w:r>
      <w:r>
        <w:rPr>
          <w:rFonts w:hint="default" w:ascii="Times New Roman" w:hAnsi="Times New Roman" w:cs="Times New Roman"/>
        </w:rPr>
        <w:t>75</w:t>
      </w:r>
      <w:r>
        <w:rPr>
          <w:rFonts w:hint="default" w:ascii="Times New Roman" w:hAnsi="Times New Roman" w:cs="Times New Roman"/>
        </w:rPr>
        <w:fldChar w:fldCharType="end"/>
      </w:r>
      <w:r>
        <w:rPr>
          <w:rFonts w:hint="default" w:ascii="Times New Roman" w:hAnsi="Times New Roman" w:cs="Times New Roman"/>
        </w:rPr>
        <w:fldChar w:fldCharType="end"/>
      </w:r>
    </w:p>
    <w:p w14:paraId="34D17618">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"_Toc235095115"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深化要素市场化配置改革</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_Toc235095115 \h </w:instrText>
      </w:r>
      <w:r>
        <w:rPr>
          <w:rFonts w:hint="default" w:ascii="Times New Roman" w:hAnsi="Times New Roman" w:cs="Times New Roman"/>
        </w:rPr>
        <w:fldChar w:fldCharType="separate"/>
      </w:r>
      <w:r>
        <w:rPr>
          <w:rFonts w:hint="default" w:ascii="Times New Roman" w:hAnsi="Times New Roman" w:cs="Times New Roman"/>
        </w:rPr>
        <w:t>75</w:t>
      </w:r>
      <w:r>
        <w:rPr>
          <w:rFonts w:hint="default" w:ascii="Times New Roman" w:hAnsi="Times New Roman" w:cs="Times New Roman"/>
        </w:rPr>
        <w:fldChar w:fldCharType="end"/>
      </w:r>
      <w:r>
        <w:rPr>
          <w:rFonts w:hint="default" w:ascii="Times New Roman" w:hAnsi="Times New Roman" w:cs="Times New Roman"/>
        </w:rPr>
        <w:fldChar w:fldCharType="end"/>
      </w:r>
    </w:p>
    <w:p w14:paraId="62AC49AA">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"_Toc235095116"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激发各类经营主体活力</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_Toc235095116 \h </w:instrText>
      </w:r>
      <w:r>
        <w:rPr>
          <w:rFonts w:hint="default" w:ascii="Times New Roman" w:hAnsi="Times New Roman" w:cs="Times New Roman"/>
        </w:rPr>
        <w:fldChar w:fldCharType="separate"/>
      </w:r>
      <w:r>
        <w:rPr>
          <w:rFonts w:hint="default" w:ascii="Times New Roman" w:hAnsi="Times New Roman" w:cs="Times New Roman"/>
        </w:rPr>
        <w:t>77</w:t>
      </w:r>
      <w:r>
        <w:rPr>
          <w:rFonts w:hint="default" w:ascii="Times New Roman" w:hAnsi="Times New Roman" w:cs="Times New Roman"/>
        </w:rPr>
        <w:fldChar w:fldCharType="end"/>
      </w:r>
      <w:r>
        <w:rPr>
          <w:rFonts w:hint="default" w:ascii="Times New Roman" w:hAnsi="Times New Roman" w:cs="Times New Roman"/>
        </w:rPr>
        <w:fldChar w:fldCharType="end"/>
      </w:r>
    </w:p>
    <w:p w14:paraId="0692DB86">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"_Toc235095117"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打造一流营商环境</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_Toc235095117 \h </w:instrText>
      </w:r>
      <w:r>
        <w:rPr>
          <w:rFonts w:hint="default" w:ascii="Times New Roman" w:hAnsi="Times New Roman" w:cs="Times New Roman"/>
        </w:rPr>
        <w:fldChar w:fldCharType="separate"/>
      </w:r>
      <w:r>
        <w:rPr>
          <w:rFonts w:hint="default" w:ascii="Times New Roman" w:hAnsi="Times New Roman" w:cs="Times New Roman"/>
        </w:rPr>
        <w:t>78</w:t>
      </w:r>
      <w:r>
        <w:rPr>
          <w:rFonts w:hint="default" w:ascii="Times New Roman" w:hAnsi="Times New Roman" w:cs="Times New Roman"/>
        </w:rPr>
        <w:fldChar w:fldCharType="end"/>
      </w:r>
      <w:r>
        <w:rPr>
          <w:rFonts w:hint="default" w:ascii="Times New Roman" w:hAnsi="Times New Roman" w:cs="Times New Roman"/>
        </w:rPr>
        <w:fldChar w:fldCharType="end"/>
      </w:r>
    </w:p>
    <w:p w14:paraId="4AFC5236">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"_Toc235095118"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深化农业农村综合改革</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_Toc235095118 \h </w:instrText>
      </w:r>
      <w:r>
        <w:rPr>
          <w:rFonts w:hint="default" w:ascii="Times New Roman" w:hAnsi="Times New Roman" w:cs="Times New Roman"/>
        </w:rPr>
        <w:fldChar w:fldCharType="separate"/>
      </w:r>
      <w:r>
        <w:rPr>
          <w:rFonts w:hint="default" w:ascii="Times New Roman" w:hAnsi="Times New Roman" w:cs="Times New Roman"/>
        </w:rPr>
        <w:t>79</w:t>
      </w:r>
      <w:r>
        <w:rPr>
          <w:rFonts w:hint="default" w:ascii="Times New Roman" w:hAnsi="Times New Roman" w:cs="Times New Roman"/>
        </w:rPr>
        <w:fldChar w:fldCharType="end"/>
      </w:r>
      <w:r>
        <w:rPr>
          <w:rFonts w:hint="default" w:ascii="Times New Roman" w:hAnsi="Times New Roman" w:cs="Times New Roman"/>
        </w:rPr>
        <w:fldChar w:fldCharType="end"/>
      </w:r>
    </w:p>
    <w:p w14:paraId="4CEAB3BD">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"_Toc235095119"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第五节 高水平建设服务型有为政府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_Toc235095119 \h </w:instrText>
      </w:r>
      <w:r>
        <w:rPr>
          <w:rFonts w:hint="default" w:ascii="Times New Roman" w:hAnsi="Times New Roman" w:cs="Times New Roman"/>
        </w:rPr>
        <w:fldChar w:fldCharType="separate"/>
      </w:r>
      <w:r>
        <w:rPr>
          <w:rFonts w:hint="default" w:ascii="Times New Roman" w:hAnsi="Times New Roman" w:cs="Times New Roman"/>
        </w:rPr>
        <w:t>81</w:t>
      </w:r>
      <w:r>
        <w:rPr>
          <w:rFonts w:hint="default" w:ascii="Times New Roman" w:hAnsi="Times New Roman" w:cs="Times New Roman"/>
        </w:rPr>
        <w:fldChar w:fldCharType="end"/>
      </w:r>
      <w:r>
        <w:rPr>
          <w:rFonts w:hint="default" w:ascii="Times New Roman" w:hAnsi="Times New Roman" w:cs="Times New Roman"/>
        </w:rPr>
        <w:fldChar w:fldCharType="end"/>
      </w:r>
    </w:p>
    <w:p w14:paraId="62FE367F">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"_Toc235095120" </w:instrText>
      </w:r>
      <w:r>
        <w:rPr>
          <w:rFonts w:hint="default" w:ascii="Times New Roman" w:hAnsi="Times New Roman" w:cs="Times New Roman"/>
        </w:rPr>
        <w:fldChar w:fldCharType="separate"/>
      </w:r>
      <w:r>
        <w:rPr>
          <w:rStyle w:val="92"/>
          <w:rFonts w:hint="default" w:ascii="Times New Roman" w:hAnsi="Times New Roman" w:cs="Times New Roman"/>
          <w:color w:val="auto"/>
        </w:rPr>
        <w:t>第十章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加快全面绿色低碳转型，建设和谐美丽丰顺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_Toc235095120 \h </w:instrText>
      </w:r>
      <w:r>
        <w:rPr>
          <w:rFonts w:hint="default" w:ascii="Times New Roman" w:hAnsi="Times New Roman" w:cs="Times New Roman"/>
        </w:rPr>
        <w:fldChar w:fldCharType="separate"/>
      </w:r>
      <w:r>
        <w:rPr>
          <w:rFonts w:hint="default" w:ascii="Times New Roman" w:hAnsi="Times New Roman" w:cs="Times New Roman"/>
        </w:rPr>
        <w:t>83</w:t>
      </w:r>
      <w:r>
        <w:rPr>
          <w:rFonts w:hint="default" w:ascii="Times New Roman" w:hAnsi="Times New Roman" w:cs="Times New Roman"/>
        </w:rPr>
        <w:fldChar w:fldCharType="end"/>
      </w:r>
      <w:r>
        <w:rPr>
          <w:rFonts w:hint="default" w:ascii="Times New Roman" w:hAnsi="Times New Roman" w:cs="Times New Roman"/>
        </w:rPr>
        <w:fldChar w:fldCharType="end"/>
      </w:r>
    </w:p>
    <w:p w14:paraId="4D7D8200">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"_Toc235095121"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以保护生命共同体筑牢生态新格局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_Toc235095121 \h </w:instrText>
      </w:r>
      <w:r>
        <w:rPr>
          <w:rFonts w:hint="default" w:ascii="Times New Roman" w:hAnsi="Times New Roman" w:cs="Times New Roman"/>
        </w:rPr>
        <w:fldChar w:fldCharType="separate"/>
      </w:r>
      <w:r>
        <w:rPr>
          <w:rFonts w:hint="default" w:ascii="Times New Roman" w:hAnsi="Times New Roman" w:cs="Times New Roman"/>
        </w:rPr>
        <w:t>83</w:t>
      </w:r>
      <w:r>
        <w:rPr>
          <w:rFonts w:hint="default" w:ascii="Times New Roman" w:hAnsi="Times New Roman" w:cs="Times New Roman"/>
        </w:rPr>
        <w:fldChar w:fldCharType="end"/>
      </w:r>
      <w:r>
        <w:rPr>
          <w:rFonts w:hint="default" w:ascii="Times New Roman" w:hAnsi="Times New Roman" w:cs="Times New Roman"/>
        </w:rPr>
        <w:fldChar w:fldCharType="end"/>
      </w:r>
    </w:p>
    <w:p w14:paraId="62F10800">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"_Toc235095122"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稳步推进碳达峰碳中和</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_Toc235095122 \h </w:instrText>
      </w:r>
      <w:r>
        <w:rPr>
          <w:rFonts w:hint="default" w:ascii="Times New Roman" w:hAnsi="Times New Roman" w:cs="Times New Roman"/>
        </w:rPr>
        <w:fldChar w:fldCharType="separate"/>
      </w:r>
      <w:r>
        <w:rPr>
          <w:rFonts w:hint="default" w:ascii="Times New Roman" w:hAnsi="Times New Roman" w:cs="Times New Roman"/>
        </w:rPr>
        <w:t>84</w:t>
      </w:r>
      <w:r>
        <w:rPr>
          <w:rFonts w:hint="default" w:ascii="Times New Roman" w:hAnsi="Times New Roman" w:cs="Times New Roman"/>
        </w:rPr>
        <w:fldChar w:fldCharType="end"/>
      </w:r>
      <w:r>
        <w:rPr>
          <w:rFonts w:hint="default" w:ascii="Times New Roman" w:hAnsi="Times New Roman" w:cs="Times New Roman"/>
        </w:rPr>
        <w:fldChar w:fldCharType="end"/>
      </w:r>
    </w:p>
    <w:p w14:paraId="53CCC536">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"_Toc235095123"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全面提升生态环境品质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_Toc235095123 \h </w:instrText>
      </w:r>
      <w:r>
        <w:rPr>
          <w:rFonts w:hint="default" w:ascii="Times New Roman" w:hAnsi="Times New Roman" w:cs="Times New Roman"/>
        </w:rPr>
        <w:fldChar w:fldCharType="separate"/>
      </w:r>
      <w:r>
        <w:rPr>
          <w:rFonts w:hint="default" w:ascii="Times New Roman" w:hAnsi="Times New Roman" w:cs="Times New Roman"/>
        </w:rPr>
        <w:t>85</w:t>
      </w:r>
      <w:r>
        <w:rPr>
          <w:rFonts w:hint="default" w:ascii="Times New Roman" w:hAnsi="Times New Roman" w:cs="Times New Roman"/>
        </w:rPr>
        <w:fldChar w:fldCharType="end"/>
      </w:r>
      <w:r>
        <w:rPr>
          <w:rFonts w:hint="default" w:ascii="Times New Roman" w:hAnsi="Times New Roman" w:cs="Times New Roman"/>
        </w:rPr>
        <w:fldChar w:fldCharType="end"/>
      </w:r>
    </w:p>
    <w:p w14:paraId="71B680F4">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"_Toc235095124"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扎实推进全域扩绿兴绿护绿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_Toc235095124 \h </w:instrText>
      </w:r>
      <w:r>
        <w:rPr>
          <w:rFonts w:hint="default" w:ascii="Times New Roman" w:hAnsi="Times New Roman" w:cs="Times New Roman"/>
        </w:rPr>
        <w:fldChar w:fldCharType="separate"/>
      </w:r>
      <w:r>
        <w:rPr>
          <w:rFonts w:hint="default" w:ascii="Times New Roman" w:hAnsi="Times New Roman" w:cs="Times New Roman"/>
        </w:rPr>
        <w:t>88</w:t>
      </w:r>
      <w:r>
        <w:rPr>
          <w:rFonts w:hint="default" w:ascii="Times New Roman" w:hAnsi="Times New Roman" w:cs="Times New Roman"/>
        </w:rPr>
        <w:fldChar w:fldCharType="end"/>
      </w:r>
      <w:r>
        <w:rPr>
          <w:rFonts w:hint="default" w:ascii="Times New Roman" w:hAnsi="Times New Roman" w:cs="Times New Roman"/>
        </w:rPr>
        <w:fldChar w:fldCharType="end"/>
      </w:r>
    </w:p>
    <w:p w14:paraId="017E16C4">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"_Toc235095125"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第五节 推动生态价值转化和可持续发展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_Toc235095125 \h </w:instrText>
      </w:r>
      <w:r>
        <w:rPr>
          <w:rFonts w:hint="default" w:ascii="Times New Roman" w:hAnsi="Times New Roman" w:cs="Times New Roman"/>
        </w:rPr>
        <w:fldChar w:fldCharType="separate"/>
      </w:r>
      <w:r>
        <w:rPr>
          <w:rFonts w:hint="default" w:ascii="Times New Roman" w:hAnsi="Times New Roman" w:cs="Times New Roman"/>
        </w:rPr>
        <w:t>90</w:t>
      </w:r>
      <w:r>
        <w:rPr>
          <w:rFonts w:hint="default" w:ascii="Times New Roman" w:hAnsi="Times New Roman" w:cs="Times New Roman"/>
        </w:rPr>
        <w:fldChar w:fldCharType="end"/>
      </w:r>
      <w:r>
        <w:rPr>
          <w:rFonts w:hint="default" w:ascii="Times New Roman" w:hAnsi="Times New Roman" w:cs="Times New Roman"/>
        </w:rPr>
        <w:fldChar w:fldCharType="end"/>
      </w:r>
    </w:p>
    <w:p w14:paraId="5D3C1612">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"_Toc235095126" </w:instrText>
      </w:r>
      <w:r>
        <w:rPr>
          <w:rFonts w:hint="default" w:ascii="Times New Roman" w:hAnsi="Times New Roman" w:cs="Times New Roman"/>
        </w:rPr>
        <w:fldChar w:fldCharType="separate"/>
      </w:r>
      <w:r>
        <w:rPr>
          <w:rStyle w:val="92"/>
          <w:rFonts w:hint="default" w:ascii="Times New Roman" w:hAnsi="Times New Roman" w:cs="Times New Roman"/>
          <w:color w:val="auto"/>
        </w:rPr>
        <w:t>第十一章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深挖客潮红韵底蕴，建设魅力文化丰顺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_Toc235095126 \h </w:instrText>
      </w:r>
      <w:r>
        <w:rPr>
          <w:rFonts w:hint="default" w:ascii="Times New Roman" w:hAnsi="Times New Roman" w:cs="Times New Roman"/>
        </w:rPr>
        <w:fldChar w:fldCharType="separate"/>
      </w:r>
      <w:r>
        <w:rPr>
          <w:rFonts w:hint="default" w:ascii="Times New Roman" w:hAnsi="Times New Roman" w:cs="Times New Roman"/>
        </w:rPr>
        <w:t>93</w:t>
      </w:r>
      <w:r>
        <w:rPr>
          <w:rFonts w:hint="default" w:ascii="Times New Roman" w:hAnsi="Times New Roman" w:cs="Times New Roman"/>
        </w:rPr>
        <w:fldChar w:fldCharType="end"/>
      </w:r>
      <w:r>
        <w:rPr>
          <w:rFonts w:hint="default" w:ascii="Times New Roman" w:hAnsi="Times New Roman" w:cs="Times New Roman"/>
        </w:rPr>
        <w:fldChar w:fldCharType="end"/>
      </w:r>
    </w:p>
    <w:p w14:paraId="6527AB92">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"_Toc235095127"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提高社会文明程度</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_Toc235095127 \h </w:instrText>
      </w:r>
      <w:r>
        <w:rPr>
          <w:rFonts w:hint="default" w:ascii="Times New Roman" w:hAnsi="Times New Roman" w:cs="Times New Roman"/>
        </w:rPr>
        <w:fldChar w:fldCharType="separate"/>
      </w:r>
      <w:r>
        <w:rPr>
          <w:rFonts w:hint="default" w:ascii="Times New Roman" w:hAnsi="Times New Roman" w:cs="Times New Roman"/>
        </w:rPr>
        <w:t>93</w:t>
      </w:r>
      <w:r>
        <w:rPr>
          <w:rFonts w:hint="default" w:ascii="Times New Roman" w:hAnsi="Times New Roman" w:cs="Times New Roman"/>
        </w:rPr>
        <w:fldChar w:fldCharType="end"/>
      </w:r>
      <w:r>
        <w:rPr>
          <w:rFonts w:hint="default" w:ascii="Times New Roman" w:hAnsi="Times New Roman" w:cs="Times New Roman"/>
        </w:rPr>
        <w:fldChar w:fldCharType="end"/>
      </w:r>
    </w:p>
    <w:p w14:paraId="3DEDEF15">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"_Toc235095128"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弘扬和传承优秀文化</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_Toc235095128 \h </w:instrText>
      </w:r>
      <w:r>
        <w:rPr>
          <w:rFonts w:hint="default" w:ascii="Times New Roman" w:hAnsi="Times New Roman" w:cs="Times New Roman"/>
        </w:rPr>
        <w:fldChar w:fldCharType="separate"/>
      </w:r>
      <w:r>
        <w:rPr>
          <w:rFonts w:hint="default" w:ascii="Times New Roman" w:hAnsi="Times New Roman" w:cs="Times New Roman"/>
        </w:rPr>
        <w:t>95</w:t>
      </w:r>
      <w:r>
        <w:rPr>
          <w:rFonts w:hint="default" w:ascii="Times New Roman" w:hAnsi="Times New Roman" w:cs="Times New Roman"/>
        </w:rPr>
        <w:fldChar w:fldCharType="end"/>
      </w:r>
      <w:r>
        <w:rPr>
          <w:rFonts w:hint="default" w:ascii="Times New Roman" w:hAnsi="Times New Roman" w:cs="Times New Roman"/>
        </w:rPr>
        <w:fldChar w:fldCharType="end"/>
      </w:r>
    </w:p>
    <w:p w14:paraId="6BF9D9CF">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"_Toc235095129"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健全现代文化产业体系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_Toc235095129 \h </w:instrText>
      </w:r>
      <w:r>
        <w:rPr>
          <w:rFonts w:hint="default" w:ascii="Times New Roman" w:hAnsi="Times New Roman" w:cs="Times New Roman"/>
        </w:rPr>
        <w:fldChar w:fldCharType="separate"/>
      </w:r>
      <w:r>
        <w:rPr>
          <w:rFonts w:hint="default" w:ascii="Times New Roman" w:hAnsi="Times New Roman" w:cs="Times New Roman"/>
        </w:rPr>
        <w:t>97</w:t>
      </w:r>
      <w:r>
        <w:rPr>
          <w:rFonts w:hint="default" w:ascii="Times New Roman" w:hAnsi="Times New Roman" w:cs="Times New Roman"/>
        </w:rPr>
        <w:fldChar w:fldCharType="end"/>
      </w:r>
      <w:r>
        <w:rPr>
          <w:rFonts w:hint="default" w:ascii="Times New Roman" w:hAnsi="Times New Roman" w:cs="Times New Roman"/>
        </w:rPr>
        <w:fldChar w:fldCharType="end"/>
      </w:r>
    </w:p>
    <w:p w14:paraId="6B25CA97">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"_Toc235095130"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提升公共文化服务水平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_Toc235095130 \h </w:instrText>
      </w:r>
      <w:r>
        <w:rPr>
          <w:rFonts w:hint="default" w:ascii="Times New Roman" w:hAnsi="Times New Roman" w:cs="Times New Roman"/>
        </w:rPr>
        <w:fldChar w:fldCharType="separate"/>
      </w:r>
      <w:r>
        <w:rPr>
          <w:rFonts w:hint="default" w:ascii="Times New Roman" w:hAnsi="Times New Roman" w:cs="Times New Roman"/>
        </w:rPr>
        <w:t>98</w:t>
      </w:r>
      <w:r>
        <w:rPr>
          <w:rFonts w:hint="default" w:ascii="Times New Roman" w:hAnsi="Times New Roman" w:cs="Times New Roman"/>
        </w:rPr>
        <w:fldChar w:fldCharType="end"/>
      </w:r>
      <w:r>
        <w:rPr>
          <w:rFonts w:hint="default" w:ascii="Times New Roman" w:hAnsi="Times New Roman" w:cs="Times New Roman"/>
        </w:rPr>
        <w:fldChar w:fldCharType="end"/>
      </w:r>
    </w:p>
    <w:p w14:paraId="23D9EE61">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"_Toc235095131" </w:instrText>
      </w:r>
      <w:r>
        <w:rPr>
          <w:rFonts w:hint="default" w:ascii="Times New Roman" w:hAnsi="Times New Roman" w:cs="Times New Roman"/>
        </w:rPr>
        <w:fldChar w:fldCharType="separate"/>
      </w:r>
      <w:r>
        <w:rPr>
          <w:rStyle w:val="92"/>
          <w:rFonts w:hint="default" w:ascii="Times New Roman" w:hAnsi="Times New Roman" w:cs="Times New Roman"/>
          <w:color w:val="auto"/>
        </w:rPr>
        <w:t>第十二章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加大民生福祉保障力度，建设幸福美好丰顺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_Toc235095131 \h </w:instrText>
      </w:r>
      <w:r>
        <w:rPr>
          <w:rFonts w:hint="default" w:ascii="Times New Roman" w:hAnsi="Times New Roman" w:cs="Times New Roman"/>
        </w:rPr>
        <w:fldChar w:fldCharType="separate"/>
      </w:r>
      <w:r>
        <w:rPr>
          <w:rFonts w:hint="default" w:ascii="Times New Roman" w:hAnsi="Times New Roman" w:cs="Times New Roman"/>
        </w:rPr>
        <w:t>102</w:t>
      </w:r>
      <w:r>
        <w:rPr>
          <w:rFonts w:hint="default" w:ascii="Times New Roman" w:hAnsi="Times New Roman" w:cs="Times New Roman"/>
        </w:rPr>
        <w:fldChar w:fldCharType="end"/>
      </w:r>
      <w:r>
        <w:rPr>
          <w:rFonts w:hint="default" w:ascii="Times New Roman" w:hAnsi="Times New Roman" w:cs="Times New Roman"/>
        </w:rPr>
        <w:fldChar w:fldCharType="end"/>
      </w:r>
    </w:p>
    <w:p w14:paraId="7A9ACBE3">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"_Toc235095132"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促进高质量充分就业</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_Toc235095132 \h </w:instrText>
      </w:r>
      <w:r>
        <w:rPr>
          <w:rFonts w:hint="default" w:ascii="Times New Roman" w:hAnsi="Times New Roman" w:cs="Times New Roman"/>
        </w:rPr>
        <w:fldChar w:fldCharType="separate"/>
      </w:r>
      <w:r>
        <w:rPr>
          <w:rFonts w:hint="default" w:ascii="Times New Roman" w:hAnsi="Times New Roman" w:cs="Times New Roman"/>
        </w:rPr>
        <w:t>102</w:t>
      </w:r>
      <w:r>
        <w:rPr>
          <w:rFonts w:hint="default" w:ascii="Times New Roman" w:hAnsi="Times New Roman" w:cs="Times New Roman"/>
        </w:rPr>
        <w:fldChar w:fldCharType="end"/>
      </w:r>
      <w:r>
        <w:rPr>
          <w:rFonts w:hint="default" w:ascii="Times New Roman" w:hAnsi="Times New Roman" w:cs="Times New Roman"/>
        </w:rPr>
        <w:fldChar w:fldCharType="end"/>
      </w:r>
    </w:p>
    <w:p w14:paraId="1F8CBCB3">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"_Toc235095133"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大力建设教育强县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_Toc235095133 \h </w:instrText>
      </w:r>
      <w:r>
        <w:rPr>
          <w:rFonts w:hint="default" w:ascii="Times New Roman" w:hAnsi="Times New Roman" w:cs="Times New Roman"/>
        </w:rPr>
        <w:fldChar w:fldCharType="separate"/>
      </w:r>
      <w:r>
        <w:rPr>
          <w:rFonts w:hint="default" w:ascii="Times New Roman" w:hAnsi="Times New Roman" w:cs="Times New Roman"/>
        </w:rPr>
        <w:t>103</w:t>
      </w:r>
      <w:r>
        <w:rPr>
          <w:rFonts w:hint="default" w:ascii="Times New Roman" w:hAnsi="Times New Roman" w:cs="Times New Roman"/>
        </w:rPr>
        <w:fldChar w:fldCharType="end"/>
      </w:r>
      <w:r>
        <w:rPr>
          <w:rFonts w:hint="default" w:ascii="Times New Roman" w:hAnsi="Times New Roman" w:cs="Times New Roman"/>
        </w:rPr>
        <w:fldChar w:fldCharType="end"/>
      </w:r>
    </w:p>
    <w:p w14:paraId="752FF4F8">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"_Toc235095134"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推动建设健康丰顺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_Toc235095134 \h </w:instrText>
      </w:r>
      <w:r>
        <w:rPr>
          <w:rFonts w:hint="default" w:ascii="Times New Roman" w:hAnsi="Times New Roman" w:cs="Times New Roman"/>
        </w:rPr>
        <w:fldChar w:fldCharType="separate"/>
      </w:r>
      <w:r>
        <w:rPr>
          <w:rFonts w:hint="default" w:ascii="Times New Roman" w:hAnsi="Times New Roman" w:cs="Times New Roman"/>
        </w:rPr>
        <w:t>106</w:t>
      </w:r>
      <w:r>
        <w:rPr>
          <w:rFonts w:hint="default" w:ascii="Times New Roman" w:hAnsi="Times New Roman" w:cs="Times New Roman"/>
        </w:rPr>
        <w:fldChar w:fldCharType="end"/>
      </w:r>
      <w:r>
        <w:rPr>
          <w:rFonts w:hint="default" w:ascii="Times New Roman" w:hAnsi="Times New Roman" w:cs="Times New Roman"/>
        </w:rPr>
        <w:fldChar w:fldCharType="end"/>
      </w:r>
    </w:p>
    <w:p w14:paraId="4BD5B50B">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"_Toc235095135"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健全多层次社会保障体系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_Toc235095135 \h </w:instrText>
      </w:r>
      <w:r>
        <w:rPr>
          <w:rFonts w:hint="default" w:ascii="Times New Roman" w:hAnsi="Times New Roman" w:cs="Times New Roman"/>
        </w:rPr>
        <w:fldChar w:fldCharType="separate"/>
      </w:r>
      <w:r>
        <w:rPr>
          <w:rFonts w:hint="default" w:ascii="Times New Roman" w:hAnsi="Times New Roman" w:cs="Times New Roman"/>
        </w:rPr>
        <w:t>108</w:t>
      </w:r>
      <w:r>
        <w:rPr>
          <w:rFonts w:hint="default" w:ascii="Times New Roman" w:hAnsi="Times New Roman" w:cs="Times New Roman"/>
        </w:rPr>
        <w:fldChar w:fldCharType="end"/>
      </w:r>
      <w:r>
        <w:rPr>
          <w:rFonts w:hint="default" w:ascii="Times New Roman" w:hAnsi="Times New Roman" w:cs="Times New Roman"/>
        </w:rPr>
        <w:fldChar w:fldCharType="end"/>
      </w:r>
    </w:p>
    <w:p w14:paraId="608F5703">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"_Toc235095136"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第五节 促进人口高质量发展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_Toc235095136 \h </w:instrText>
      </w:r>
      <w:r>
        <w:rPr>
          <w:rFonts w:hint="default" w:ascii="Times New Roman" w:hAnsi="Times New Roman" w:cs="Times New Roman"/>
        </w:rPr>
        <w:fldChar w:fldCharType="separate"/>
      </w:r>
      <w:r>
        <w:rPr>
          <w:rFonts w:hint="default" w:ascii="Times New Roman" w:hAnsi="Times New Roman" w:cs="Times New Roman"/>
        </w:rPr>
        <w:t>110</w:t>
      </w:r>
      <w:r>
        <w:rPr>
          <w:rFonts w:hint="default" w:ascii="Times New Roman" w:hAnsi="Times New Roman" w:cs="Times New Roman"/>
        </w:rPr>
        <w:fldChar w:fldCharType="end"/>
      </w:r>
      <w:r>
        <w:rPr>
          <w:rFonts w:hint="default" w:ascii="Times New Roman" w:hAnsi="Times New Roman" w:cs="Times New Roman"/>
        </w:rPr>
        <w:fldChar w:fldCharType="end"/>
      </w:r>
    </w:p>
    <w:p w14:paraId="7609FD21">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"_Toc235095137" </w:instrText>
      </w:r>
      <w:r>
        <w:rPr>
          <w:rFonts w:hint="default" w:ascii="Times New Roman" w:hAnsi="Times New Roman" w:cs="Times New Roman"/>
        </w:rPr>
        <w:fldChar w:fldCharType="separate"/>
      </w:r>
      <w:r>
        <w:rPr>
          <w:rStyle w:val="92"/>
          <w:rFonts w:hint="default" w:ascii="Times New Roman" w:hAnsi="Times New Roman" w:cs="Times New Roman"/>
          <w:color w:val="auto"/>
        </w:rPr>
        <w:t>第十三章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推进民主法治和安全发展，建设法治平安丰顺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_Toc235095137 \h </w:instrText>
      </w:r>
      <w:r>
        <w:rPr>
          <w:rFonts w:hint="default" w:ascii="Times New Roman" w:hAnsi="Times New Roman" w:cs="Times New Roman"/>
        </w:rPr>
        <w:fldChar w:fldCharType="separate"/>
      </w:r>
      <w:r>
        <w:rPr>
          <w:rFonts w:hint="default" w:ascii="Times New Roman" w:hAnsi="Times New Roman" w:cs="Times New Roman"/>
        </w:rPr>
        <w:t>112</w:t>
      </w:r>
      <w:r>
        <w:rPr>
          <w:rFonts w:hint="default" w:ascii="Times New Roman" w:hAnsi="Times New Roman" w:cs="Times New Roman"/>
        </w:rPr>
        <w:fldChar w:fldCharType="end"/>
      </w:r>
      <w:r>
        <w:rPr>
          <w:rFonts w:hint="default" w:ascii="Times New Roman" w:hAnsi="Times New Roman" w:cs="Times New Roman"/>
        </w:rPr>
        <w:fldChar w:fldCharType="end"/>
      </w:r>
    </w:p>
    <w:p w14:paraId="7840E288">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"_Toc235095138" </w:instrText>
      </w:r>
      <w:r>
        <w:rPr>
          <w:rFonts w:hint="default" w:ascii="Times New Roman" w:hAnsi="Times New Roman" w:cs="Times New Roman"/>
        </w:rPr>
        <w:fldChar w:fldCharType="separate"/>
      </w:r>
      <w:r>
        <w:rPr>
          <w:rStyle w:val="92"/>
          <w:rFonts w:hint="default" w:ascii="Times New Roman" w:hAnsi="Times New Roman" w:eastAsia="楷体" w:cs="Times New Roman"/>
          <w:b/>
          <w:color w:val="auto"/>
        </w:rPr>
        <w:t>第一节 纵深推进法治丰顺建设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_Toc235095138 \h </w:instrText>
      </w:r>
      <w:r>
        <w:rPr>
          <w:rFonts w:hint="default" w:ascii="Times New Roman" w:hAnsi="Times New Roman" w:cs="Times New Roman"/>
        </w:rPr>
        <w:fldChar w:fldCharType="separate"/>
      </w:r>
      <w:r>
        <w:rPr>
          <w:rFonts w:hint="default" w:ascii="Times New Roman" w:hAnsi="Times New Roman" w:cs="Times New Roman"/>
        </w:rPr>
        <w:t>112</w:t>
      </w:r>
      <w:r>
        <w:rPr>
          <w:rFonts w:hint="default" w:ascii="Times New Roman" w:hAnsi="Times New Roman" w:cs="Times New Roman"/>
        </w:rPr>
        <w:fldChar w:fldCharType="end"/>
      </w:r>
      <w:r>
        <w:rPr>
          <w:rFonts w:hint="default" w:ascii="Times New Roman" w:hAnsi="Times New Roman" w:cs="Times New Roman"/>
        </w:rPr>
        <w:fldChar w:fldCharType="end"/>
      </w:r>
    </w:p>
    <w:p w14:paraId="6C3F6BDF">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"_Toc235095139" </w:instrText>
      </w:r>
      <w:r>
        <w:rPr>
          <w:rFonts w:hint="default" w:ascii="Times New Roman" w:hAnsi="Times New Roman" w:cs="Times New Roman"/>
        </w:rPr>
        <w:fldChar w:fldCharType="separate"/>
      </w:r>
      <w:r>
        <w:rPr>
          <w:rStyle w:val="92"/>
          <w:rFonts w:hint="default" w:ascii="Times New Roman" w:hAnsi="Times New Roman" w:eastAsia="楷体" w:cs="Times New Roman"/>
          <w:b/>
          <w:color w:val="auto"/>
        </w:rPr>
        <w:t>第二节 全面筑牢平安丰顺防线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_Toc235095139 \h </w:instrText>
      </w:r>
      <w:r>
        <w:rPr>
          <w:rFonts w:hint="default" w:ascii="Times New Roman" w:hAnsi="Times New Roman" w:cs="Times New Roman"/>
        </w:rPr>
        <w:fldChar w:fldCharType="separate"/>
      </w:r>
      <w:r>
        <w:rPr>
          <w:rFonts w:hint="default" w:ascii="Times New Roman" w:hAnsi="Times New Roman" w:cs="Times New Roman"/>
        </w:rPr>
        <w:t>113</w:t>
      </w:r>
      <w:r>
        <w:rPr>
          <w:rFonts w:hint="default" w:ascii="Times New Roman" w:hAnsi="Times New Roman" w:cs="Times New Roman"/>
        </w:rPr>
        <w:fldChar w:fldCharType="end"/>
      </w:r>
      <w:r>
        <w:rPr>
          <w:rFonts w:hint="default" w:ascii="Times New Roman" w:hAnsi="Times New Roman" w:cs="Times New Roman"/>
        </w:rPr>
        <w:fldChar w:fldCharType="end"/>
      </w:r>
    </w:p>
    <w:p w14:paraId="581A3C93">
      <w:pPr>
        <w:pStyle w:val="60"/>
        <w:rPr>
          <w:rFonts w:hint="default" w:ascii="Times New Roman" w:hAnsi="Times New Roman" w:cs="Times New Roman" w:eastAsiaTheme="minorEastAsia"/>
          <w:kern w:val="2"/>
          <w:sz w:val="21"/>
          <w:szCs w:val="22"/>
          <w:lang w:val="en-US"/>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"_Toc235095140" </w:instrText>
      </w:r>
      <w:r>
        <w:rPr>
          <w:rFonts w:hint="default" w:ascii="Times New Roman" w:hAnsi="Times New Roman" w:cs="Times New Roman"/>
        </w:rPr>
        <w:fldChar w:fldCharType="separate"/>
      </w:r>
      <w:r>
        <w:rPr>
          <w:rStyle w:val="92"/>
          <w:rFonts w:hint="default" w:ascii="Times New Roman" w:hAnsi="Times New Roman" w:cs="Times New Roman"/>
          <w:color w:val="auto"/>
        </w:rPr>
        <w:t>第十四章</w:t>
      </w:r>
      <w:r>
        <w:rPr>
          <w:rFonts w:hint="default" w:ascii="Times New Roman" w:hAnsi="Times New Roman" w:cs="Times New Roman" w:eastAsiaTheme="minorEastAsia"/>
          <w:kern w:val="2"/>
          <w:sz w:val="21"/>
          <w:szCs w:val="22"/>
          <w:lang w:val="en-US"/>
        </w:rPr>
        <w:tab/>
      </w:r>
      <w:r>
        <w:rPr>
          <w:rStyle w:val="92"/>
          <w:rFonts w:hint="default" w:ascii="Times New Roman" w:hAnsi="Times New Roman" w:cs="Times New Roman"/>
          <w:color w:val="auto"/>
        </w:rPr>
        <w:t>强化规划实施保障，确保宏伟蓝图落地见效</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_Toc235095140 \h </w:instrText>
      </w:r>
      <w:r>
        <w:rPr>
          <w:rFonts w:hint="default" w:ascii="Times New Roman" w:hAnsi="Times New Roman" w:cs="Times New Roman"/>
        </w:rPr>
        <w:fldChar w:fldCharType="separate"/>
      </w:r>
      <w:r>
        <w:rPr>
          <w:rFonts w:hint="default" w:ascii="Times New Roman" w:hAnsi="Times New Roman" w:cs="Times New Roman"/>
        </w:rPr>
        <w:t>116</w:t>
      </w:r>
      <w:r>
        <w:rPr>
          <w:rFonts w:hint="default" w:ascii="Times New Roman" w:hAnsi="Times New Roman" w:cs="Times New Roman"/>
        </w:rPr>
        <w:fldChar w:fldCharType="end"/>
      </w:r>
      <w:r>
        <w:rPr>
          <w:rFonts w:hint="default" w:ascii="Times New Roman" w:hAnsi="Times New Roman" w:cs="Times New Roman"/>
        </w:rPr>
        <w:fldChar w:fldCharType="end"/>
      </w:r>
    </w:p>
    <w:p w14:paraId="0192C945">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"_Toc235095141"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第一节 坚持党的全面领导</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_Toc235095141 \h </w:instrText>
      </w:r>
      <w:r>
        <w:rPr>
          <w:rFonts w:hint="default" w:ascii="Times New Roman" w:hAnsi="Times New Roman" w:cs="Times New Roman"/>
        </w:rPr>
        <w:fldChar w:fldCharType="separate"/>
      </w:r>
      <w:r>
        <w:rPr>
          <w:rFonts w:hint="default" w:ascii="Times New Roman" w:hAnsi="Times New Roman" w:cs="Times New Roman"/>
        </w:rPr>
        <w:t>116</w:t>
      </w:r>
      <w:r>
        <w:rPr>
          <w:rFonts w:hint="default" w:ascii="Times New Roman" w:hAnsi="Times New Roman" w:cs="Times New Roman"/>
        </w:rPr>
        <w:fldChar w:fldCharType="end"/>
      </w:r>
      <w:r>
        <w:rPr>
          <w:rFonts w:hint="default" w:ascii="Times New Roman" w:hAnsi="Times New Roman" w:cs="Times New Roman"/>
        </w:rPr>
        <w:fldChar w:fldCharType="end"/>
      </w:r>
    </w:p>
    <w:p w14:paraId="774004D3">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"_Toc235095142" </w:instrText>
      </w:r>
      <w:r>
        <w:rPr>
          <w:rFonts w:hint="default" w:ascii="Times New Roman" w:hAnsi="Times New Roman" w:cs="Times New Roman"/>
        </w:rPr>
        <w:fldChar w:fldCharType="separate"/>
      </w:r>
      <w:r>
        <w:rPr>
          <w:rStyle w:val="92"/>
          <w:rFonts w:hint="default" w:ascii="Times New Roman" w:hAnsi="Times New Roman" w:cs="Times New Roman"/>
          <w:color w:val="auto"/>
        </w:rPr>
        <w:t>第二节 完善规划体系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_Toc235095142 \h </w:instrText>
      </w:r>
      <w:r>
        <w:rPr>
          <w:rFonts w:hint="default" w:ascii="Times New Roman" w:hAnsi="Times New Roman" w:cs="Times New Roman"/>
        </w:rPr>
        <w:fldChar w:fldCharType="separate"/>
      </w:r>
      <w:r>
        <w:rPr>
          <w:rFonts w:hint="default" w:ascii="Times New Roman" w:hAnsi="Times New Roman" w:cs="Times New Roman"/>
        </w:rPr>
        <w:t>117</w:t>
      </w:r>
      <w:r>
        <w:rPr>
          <w:rFonts w:hint="default" w:ascii="Times New Roman" w:hAnsi="Times New Roman" w:cs="Times New Roman"/>
        </w:rPr>
        <w:fldChar w:fldCharType="end"/>
      </w:r>
      <w:r>
        <w:rPr>
          <w:rFonts w:hint="default" w:ascii="Times New Roman" w:hAnsi="Times New Roman" w:cs="Times New Roman"/>
        </w:rPr>
        <w:fldChar w:fldCharType="end"/>
      </w:r>
    </w:p>
    <w:p w14:paraId="6E060BA9">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"_Toc235095143" </w:instrText>
      </w:r>
      <w:r>
        <w:rPr>
          <w:rFonts w:hint="default" w:ascii="Times New Roman" w:hAnsi="Times New Roman" w:cs="Times New Roman"/>
        </w:rPr>
        <w:fldChar w:fldCharType="separate"/>
      </w:r>
      <w:r>
        <w:rPr>
          <w:rStyle w:val="92"/>
          <w:rFonts w:hint="default" w:ascii="Times New Roman" w:hAnsi="Times New Roman" w:cs="Times New Roman"/>
          <w:color w:val="auto"/>
        </w:rPr>
        <w:t>第三节 强化项目支撑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_Toc235095143 \h </w:instrText>
      </w:r>
      <w:r>
        <w:rPr>
          <w:rFonts w:hint="default" w:ascii="Times New Roman" w:hAnsi="Times New Roman" w:cs="Times New Roman"/>
        </w:rPr>
        <w:fldChar w:fldCharType="separate"/>
      </w:r>
      <w:r>
        <w:rPr>
          <w:rFonts w:hint="default" w:ascii="Times New Roman" w:hAnsi="Times New Roman" w:cs="Times New Roman"/>
        </w:rPr>
        <w:t>119</w:t>
      </w:r>
      <w:r>
        <w:rPr>
          <w:rFonts w:hint="default" w:ascii="Times New Roman" w:hAnsi="Times New Roman" w:cs="Times New Roman"/>
        </w:rPr>
        <w:fldChar w:fldCharType="end"/>
      </w:r>
      <w:r>
        <w:rPr>
          <w:rFonts w:hint="default" w:ascii="Times New Roman" w:hAnsi="Times New Roman" w:cs="Times New Roman"/>
        </w:rPr>
        <w:fldChar w:fldCharType="end"/>
      </w:r>
    </w:p>
    <w:p w14:paraId="78FA4542">
      <w:pPr>
        <w:pStyle w:val="75"/>
        <w:tabs>
          <w:tab w:val="right" w:leader="dot" w:pos="8296"/>
        </w:tabs>
        <w:rPr>
          <w:rFonts w:hint="default" w:ascii="Times New Roman" w:hAnsi="Times New Roman" w:cs="Times New Roman" w:eastAsiaTheme="minorEastAsia"/>
          <w:kern w:val="2"/>
          <w:sz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"_Toc235095144" </w:instrText>
      </w:r>
      <w:r>
        <w:rPr>
          <w:rFonts w:hint="default" w:ascii="Times New Roman" w:hAnsi="Times New Roman" w:cs="Times New Roman"/>
        </w:rPr>
        <w:fldChar w:fldCharType="separate"/>
      </w:r>
      <w:r>
        <w:rPr>
          <w:rStyle w:val="92"/>
          <w:rFonts w:hint="default" w:ascii="Times New Roman" w:hAnsi="Times New Roman" w:cs="Times New Roman"/>
          <w:color w:val="auto"/>
        </w:rPr>
        <w:t>第四节 加强监督考评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_Toc235095144 \h </w:instrText>
      </w:r>
      <w:r>
        <w:rPr>
          <w:rFonts w:hint="default" w:ascii="Times New Roman" w:hAnsi="Times New Roman" w:cs="Times New Roman"/>
        </w:rPr>
        <w:fldChar w:fldCharType="separate"/>
      </w:r>
      <w:r>
        <w:rPr>
          <w:rFonts w:hint="default" w:ascii="Times New Roman" w:hAnsi="Times New Roman" w:cs="Times New Roman"/>
        </w:rPr>
        <w:t>120</w:t>
      </w:r>
      <w:r>
        <w:rPr>
          <w:rFonts w:hint="default" w:ascii="Times New Roman" w:hAnsi="Times New Roman" w:cs="Times New Roman"/>
        </w:rPr>
        <w:fldChar w:fldCharType="end"/>
      </w:r>
      <w:r>
        <w:rPr>
          <w:rFonts w:hint="default" w:ascii="Times New Roman" w:hAnsi="Times New Roman" w:cs="Times New Roman"/>
        </w:rPr>
        <w:fldChar w:fldCharType="end"/>
      </w:r>
    </w:p>
    <w:p w14:paraId="343FE05A">
      <w:pPr>
        <w:pStyle w:val="60"/>
        <w:rPr>
          <w:rFonts w:hint="default" w:ascii="Times New Roman" w:hAnsi="Times New Roman" w:cs="Times New Roman" w:eastAsiaTheme="minorEastAsia"/>
          <w:kern w:val="2"/>
          <w:sz w:val="21"/>
          <w:szCs w:val="22"/>
          <w:lang w:val="en-US"/>
        </w:rPr>
      </w:pPr>
      <w:r>
        <w:rPr>
          <w:rStyle w:val="92"/>
          <w:rFonts w:hint="default" w:ascii="Times New Roman" w:hAnsi="Times New Roman" w:cs="Times New Roman"/>
          <w:bCs/>
          <w:color w:val="auto"/>
        </w:rPr>
        <w:t xml:space="preserve">附件 </w:t>
      </w:r>
      <w:r>
        <w:rPr>
          <w:rStyle w:val="92"/>
          <w:rFonts w:hint="default" w:ascii="Times New Roman" w:hAnsi="Times New Roman" w:cs="Times New Roman"/>
          <w:color w:val="auto"/>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\l "_Toc235095145" </w:instrText>
      </w:r>
      <w:r>
        <w:rPr>
          <w:rFonts w:hint="default" w:ascii="Times New Roman" w:hAnsi="Times New Roman" w:cs="Times New Roman"/>
        </w:rPr>
        <w:fldChar w:fldCharType="separate"/>
      </w:r>
      <w:r>
        <w:rPr>
          <w:rStyle w:val="92"/>
          <w:rFonts w:hint="default" w:ascii="Times New Roman" w:hAnsi="Times New Roman" w:cs="Times New Roman"/>
          <w:bCs/>
          <w:color w:val="auto"/>
        </w:rPr>
        <w:t>名词解释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_Toc235095145 \h </w:instrText>
      </w:r>
      <w:r>
        <w:rPr>
          <w:rFonts w:hint="default" w:ascii="Times New Roman" w:hAnsi="Times New Roman" w:cs="Times New Roman"/>
        </w:rPr>
        <w:fldChar w:fldCharType="separate"/>
      </w:r>
      <w:r>
        <w:rPr>
          <w:rFonts w:hint="default" w:ascii="Times New Roman" w:hAnsi="Times New Roman" w:cs="Times New Roman"/>
        </w:rPr>
        <w:t>121</w:t>
      </w:r>
      <w:r>
        <w:rPr>
          <w:rFonts w:hint="default" w:ascii="Times New Roman" w:hAnsi="Times New Roman" w:cs="Times New Roman"/>
        </w:rPr>
        <w:fldChar w:fldCharType="end"/>
      </w:r>
      <w:r>
        <w:rPr>
          <w:rFonts w:hint="default" w:ascii="Times New Roman" w:hAnsi="Times New Roman" w:cs="Times New Roman"/>
        </w:rPr>
        <w:fldChar w:fldCharType="end"/>
      </w:r>
    </w:p>
    <w:p w14:paraId="118E9B6A">
      <w:pPr>
        <w:pStyle w:val="116"/>
        <w:adjustRightInd w:val="0"/>
        <w:snapToGrid w:val="0"/>
        <w:spacing w:before="0" w:beforeLines="0" w:after="0" w:afterLines="0" w:line="360" w:lineRule="auto"/>
        <w:jc w:val="center"/>
        <w:outlineLvl w:val="0"/>
        <w:rPr>
          <w:rFonts w:hint="default" w:ascii="Times New Roman" w:hAnsi="Times New Roman" w:eastAsia="仿宋" w:cs="Times New Roman"/>
          <w:color w:val="auto"/>
          <w:sz w:val="28"/>
          <w:szCs w:val="28"/>
        </w:rPr>
      </w:pPr>
      <w:r>
        <w:rPr>
          <w:rFonts w:hint="default" w:ascii="Times New Roman" w:hAnsi="Times New Roman" w:eastAsia="黑体" w:cs="Times New Roman"/>
          <w:color w:val="auto"/>
          <w:sz w:val="24"/>
          <w:szCs w:val="24"/>
        </w:rPr>
        <w:fldChar w:fldCharType="end"/>
      </w:r>
    </w:p>
    <w:p w14:paraId="26ECE642">
      <w:pPr>
        <w:ind w:firstLine="640"/>
        <w:rPr>
          <w:rFonts w:hint="default" w:ascii="Times New Roman" w:hAnsi="Times New Roman" w:cs="Times New Roman"/>
          <w:sz w:val="32"/>
        </w:rPr>
        <w:sectPr>
          <w:pgSz w:w="11906" w:h="16838"/>
          <w:pgMar w:top="1440" w:right="1800" w:bottom="1440" w:left="1800" w:header="851" w:footer="992" w:gutter="0"/>
          <w:pgNumType w:start="1"/>
          <w:cols w:space="425" w:num="1"/>
          <w:docGrid w:type="lines" w:linePitch="312" w:charSpace="0"/>
        </w:sectPr>
      </w:pPr>
    </w:p>
    <w:p w14:paraId="694A4705">
      <w:pPr>
        <w:ind w:firstLine="640"/>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color w:val="000000" w:themeColor="text1"/>
          <w:sz w:val="32"/>
          <w14:textFill>
            <w14:solidFill>
              <w14:schemeClr w14:val="tx1"/>
            </w14:solidFill>
          </w14:textFill>
        </w:rPr>
        <w:t>本规划纲要根据《中共丰顺县委关于国民经济和社会发展第十五个五年规划的建议》编制，主要明确</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十五五</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时期丰顺县经济社会发展指导思想、发展目标、主要任务和重大举措，是战略性、宏观性、政策性规划，是政府依法履行职责的重要依据，是丰顺未来五年经济社会发展的宏伟蓝图和全县人民共同奋斗的行动纲领。</w:t>
      </w:r>
    </w:p>
    <w:p w14:paraId="61936ADF">
      <w:pPr>
        <w:rPr>
          <w:rFonts w:hint="default" w:ascii="Times New Roman" w:hAnsi="Times New Roman" w:cs="Times New Roman"/>
          <w:color w:val="000000" w:themeColor="text1"/>
          <w14:textFill>
            <w14:solidFill>
              <w14:schemeClr w14:val="tx1"/>
            </w14:solidFill>
          </w14:textFill>
        </w:rPr>
      </w:pPr>
    </w:p>
    <w:p w14:paraId="6F77E7F7">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9" w:name="_Toc235095071"/>
      <w:r>
        <w:rPr>
          <w:rFonts w:hint="default" w:ascii="Times New Roman" w:hAnsi="Times New Roman" w:cs="Times New Roman"/>
          <w:b/>
          <w:color w:val="000000" w:themeColor="text1"/>
          <w:sz w:val="36"/>
          <w14:textFill>
            <w14:solidFill>
              <w14:schemeClr w14:val="tx1"/>
            </w14:solidFill>
          </w14:textFill>
        </w:rPr>
        <w:t>科学把握新形势新方位，擘画苏区振兴发展新蓝图</w:t>
      </w:r>
      <w:bookmarkEnd w:id="9"/>
    </w:p>
    <w:p w14:paraId="660AF1B4">
      <w:pPr>
        <w:pStyle w:val="6"/>
        <w:rPr>
          <w:rFonts w:hint="default" w:ascii="Times New Roman" w:hAnsi="Times New Roman" w:cs="Times New Roman"/>
          <w:color w:val="000000" w:themeColor="text1"/>
          <w14:textFill>
            <w14:solidFill>
              <w14:schemeClr w14:val="tx1"/>
            </w14:solidFill>
          </w14:textFill>
        </w:rPr>
      </w:pPr>
      <w:bookmarkStart w:id="10" w:name="_Toc235095072"/>
      <w:r>
        <w:rPr>
          <w:rFonts w:hint="default" w:ascii="Times New Roman" w:hAnsi="Times New Roman" w:cs="Times New Roman"/>
          <w:color w:val="000000" w:themeColor="text1"/>
          <w14:textFill>
            <w14:solidFill>
              <w14:schemeClr w14:val="tx1"/>
            </w14:solidFill>
          </w14:textFill>
        </w:rPr>
        <w:t xml:space="preserve">第一节 </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十四五</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时期取得的主要成就</w:t>
      </w:r>
      <w:bookmarkEnd w:id="10"/>
    </w:p>
    <w:p w14:paraId="4CE773B6">
      <w:pPr>
        <w:ind w:firstLine="640"/>
        <w:rPr>
          <w:rFonts w:hint="default"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时期，丰顺发展殊为不易、成果珍贵。在以习近平同志为核心的党中央坚强领导下，丰顺县全面落实省委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1310</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部署和市委工作安排，狠抓发展第一要务，全面激发内生动力，从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过日子思维</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转向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发展思维</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投入思维</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转向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产出思维</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，把资源要素优先用在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打粮食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项目上，以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百县千镇万村高质量发展工程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（以下简称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百千万工程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）为总抓手，以赣闽粤原中央苏区对接融入粤港澳大湾区振兴发展先行区（以下简称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苏区融湾先行区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）为突破口，紧扣实体经济发展与乡村振兴战略，深化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八个聚焦、八个提质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举措，全力推动经济社会高质量发展，续写了经济快速发展和社会长期稳定两大奇迹的丰顺新篇章。</w:t>
      </w:r>
    </w:p>
    <w:p w14:paraId="664EE77B">
      <w:pPr>
        <w:ind w:firstLine="643"/>
        <w:rPr>
          <w:rFonts w:hint="default"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百千万工程</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成效初显</w:t>
      </w:r>
      <w:r>
        <w:rPr>
          <w:rFonts w:hint="default" w:ascii="Times New Roman" w:hAnsi="Times New Roman"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期间，丰顺县以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头号力度</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启动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百千万工程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，一体推进兴业、强县、富民，各项工作扎实起步、加力提速、纵深推进，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三年初见成效</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顺利通过省督查评估。全县常住人口城镇化率达到57%，比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十三五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末提高21个百分点，入选全省第二批以县城为重要载体的新型城镇化建设试点、首批县域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光伏+建筑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应用试点区域和首批美丽县城建设优秀案例，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老旧小区+片区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造模式获评全省优秀案例并在全省推广。乡村振兴工作大力推进，三批9个典型镇、48个典型村和5条示范路段建设成效显现，引领全县城乡风貌蝶变升级。脱贫攻坚成果同乡村振兴有效衔接，牢牢守住不发生规模性返贫底线，实现全县所有行政村集体经济年收入达到10万元以上。发动乡贤捐资30多亿元支持家乡建设，成为社会力量助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百千万工程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的全省样板。</w:t>
      </w:r>
    </w:p>
    <w:p w14:paraId="7C1335C4">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苏区融湾先行区建设扎实推进。</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期间，丰顺县深入实施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融湾入海</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发展战略，大力推进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六大工程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切实将政策红利转化为现实生产力。积极推动《梅州方案》和省《若干措施》有效落实，共争取超长期特别国债、专项债、中央预算内投资等各类资金196亿元，汕梅高速改扩建、235国道综合提升等一批重点项目有序建设，融湾入海空间格局加快构建。产业转移加快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反向飞地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丰顺（海珠）科创发展中心实体化运营，入驻湾区企业4家，</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苏区+湾区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合作新模式落地见效。</w:t>
      </w:r>
    </w:p>
    <w:p w14:paraId="0802A97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县域经济发展壮大，经济增速走在前列</w:t>
      </w:r>
      <w:r>
        <w:rPr>
          <w:rFonts w:hint="default" w:ascii="Times New Roman" w:hAnsi="Times New Roman"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期间，丰顺县经济总量实现稳健增长，GDP从2020年的119.34亿元增至2025年的150.85亿元，五年累计增长26.4%，近三年经济增速均高于国家和省、市的增长水平，排名全市前列。2025年在县委县政府的正确带领下，我县财政运行交出亮眼成绩单，全年一般公共预算收入跨越11亿元大关，创历史新高，完成11.27亿元，连续三年实现两位数增长，近十年来增速首次排在全市第一，标志着我县综合财政实力和经济社会发展迈上新台阶。</w:t>
      </w:r>
      <w:r>
        <w:rPr>
          <w:rFonts w:hint="default" w:ascii="Times New Roman" w:hAnsi="Times New Roman" w:cs="Times New Roman"/>
          <w:b/>
          <w:bCs/>
          <w:color w:val="000000" w:themeColor="text1"/>
          <w:sz w:val="32"/>
          <w:szCs w:val="32"/>
          <w14:textFill>
            <w14:solidFill>
              <w14:schemeClr w14:val="tx1"/>
            </w14:solidFill>
          </w14:textFill>
        </w:rPr>
        <w:t>园区能级持续提升</w:t>
      </w:r>
      <w:r>
        <w:rPr>
          <w:rFonts w:hint="default" w:ascii="Times New Roman" w:hAnsi="Times New Roman" w:cs="Times New Roman"/>
          <w:color w:val="000000" w:themeColor="text1"/>
          <w:sz w:val="32"/>
          <w:szCs w:val="32"/>
          <w14:textFill>
            <w14:solidFill>
              <w14:schemeClr w14:val="tx1"/>
            </w14:solidFill>
          </w14:textFill>
        </w:rPr>
        <w:t>，广东丰顺经济开发区成为全市四个百亿园区之一，五年来共投入70多亿元完善园区基础设施和功能配套，标准厂房、万洋众创城、国际声谷提质增效，电镀园（电子电声和五金产业配套电镀片区），同步推进精炼铜项目落地投产，完善铜基原材料供给链条。丰良、茶背、汤西3个跨镇域扩容园区加快布局。</w:t>
      </w:r>
      <w:r>
        <w:rPr>
          <w:rFonts w:hint="default" w:ascii="Times New Roman" w:hAnsi="Times New Roman" w:cs="Times New Roman"/>
          <w:b/>
          <w:bCs/>
          <w:color w:val="000000" w:themeColor="text1"/>
          <w:sz w:val="32"/>
          <w:szCs w:val="32"/>
          <w14:textFill>
            <w14:solidFill>
              <w14:schemeClr w14:val="tx1"/>
            </w14:solidFill>
          </w14:textFill>
        </w:rPr>
        <w:t>产业结构持续优化</w:t>
      </w:r>
      <w:r>
        <w:rPr>
          <w:rFonts w:hint="default" w:ascii="Times New Roman" w:hAnsi="Times New Roman"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期间，三次产业结构从24:36:40调整为17.8:34.9:47.4，现代化产业体系加快成型，电子电声、食品加工等传统产业转型升级，智能制造、先进材料等新兴产业做大做强，成功引进世界500强企业立讯精密旗下的立讯智造项目和龙宇科技等龙头企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四上</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企业净增149家、总数达到251家。</w:t>
      </w:r>
    </w:p>
    <w:p w14:paraId="692C57C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城乡基础设施日趋完善。</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期间，大丰华高速公路五华至丰顺段建成通车，汕梅高速改扩建工程加快建设，G235、S239、S227等多条国省道干线网络持续升级。建成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四好农村路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344.39公里，农村交通出行条件显著改善。水利设施持续完善，投资6.74亿元的新区供水工程建成使用，从根本上解决县城及周边30多万群众生产生活用水问题。完成小型水库除险加固工程18个，新建潘田河、丰良河2个灌区，有力保障农业生产用水需求。全县实现千兆网络100%覆盖，主城区、主园区和重点乡镇镇区实现5G网络100%覆盖，20户以上自然村4/5G网络覆盖率达97.3%。</w:t>
      </w:r>
    </w:p>
    <w:p w14:paraId="6531534C">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民生福祉不断增进。</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期间，丰顺县居民人均可支配收入增速高于经济增速，各项民生事业全面进步。</w:t>
      </w:r>
      <w:r>
        <w:rPr>
          <w:rFonts w:hint="default" w:ascii="Times New Roman" w:hAnsi="Times New Roman" w:cs="Times New Roman"/>
          <w:b/>
          <w:bCs/>
          <w:color w:val="000000" w:themeColor="text1"/>
          <w:sz w:val="32"/>
          <w:szCs w:val="32"/>
          <w14:textFill>
            <w14:solidFill>
              <w14:schemeClr w14:val="tx1"/>
            </w14:solidFill>
          </w14:textFill>
        </w:rPr>
        <w:t>强化就业优先导向</w:t>
      </w:r>
      <w:r>
        <w:rPr>
          <w:rFonts w:hint="default" w:ascii="Times New Roman" w:hAnsi="Times New Roman" w:cs="Times New Roman"/>
          <w:color w:val="000000" w:themeColor="text1"/>
          <w:sz w:val="32"/>
          <w:szCs w:val="32"/>
          <w14:textFill>
            <w14:solidFill>
              <w14:schemeClr w14:val="tx1"/>
            </w14:solidFill>
          </w14:textFill>
        </w:rPr>
        <w:t>，深入实施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粤菜师傅</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广东技工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南粤家政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三项工程。</w:t>
      </w:r>
      <w:r>
        <w:rPr>
          <w:rFonts w:hint="default" w:ascii="Times New Roman" w:hAnsi="Times New Roman" w:cs="Times New Roman"/>
          <w:b/>
          <w:bCs/>
          <w:color w:val="000000" w:themeColor="text1"/>
          <w:sz w:val="32"/>
          <w:szCs w:val="32"/>
          <w14:textFill>
            <w14:solidFill>
              <w14:schemeClr w14:val="tx1"/>
            </w14:solidFill>
          </w14:textFill>
        </w:rPr>
        <w:t>办好人民满意的教育</w:t>
      </w:r>
      <w:r>
        <w:rPr>
          <w:rFonts w:hint="default" w:ascii="Times New Roman" w:hAnsi="Times New Roman" w:cs="Times New Roman"/>
          <w:color w:val="000000" w:themeColor="text1"/>
          <w:sz w:val="32"/>
          <w:szCs w:val="32"/>
          <w14:textFill>
            <w14:solidFill>
              <w14:schemeClr w14:val="tx1"/>
            </w14:solidFill>
          </w14:textFill>
        </w:rPr>
        <w:t>，嘉应学院丰顺校区（紫琳学院）正式启用并招生办学，实现县域高等教育的历史性突破；县实验小学汤南校区等7个新建项目顺利完成，新增学位3120个；中高考成绩逐年提升，2025年高考特控率7.2%、本科率45.13%，均创历史新高。</w:t>
      </w:r>
      <w:r>
        <w:rPr>
          <w:rFonts w:hint="default" w:ascii="Times New Roman" w:hAnsi="Times New Roman" w:cs="Times New Roman"/>
          <w:b/>
          <w:bCs/>
          <w:color w:val="000000" w:themeColor="text1"/>
          <w:sz w:val="32"/>
          <w:szCs w:val="32"/>
          <w14:textFill>
            <w14:solidFill>
              <w14:schemeClr w14:val="tx1"/>
            </w14:solidFill>
          </w14:textFill>
        </w:rPr>
        <w:t>卫生强县创建成果持续巩固</w:t>
      </w:r>
      <w:r>
        <w:rPr>
          <w:rFonts w:hint="default" w:ascii="Times New Roman" w:hAnsi="Times New Roman" w:cs="Times New Roman"/>
          <w:color w:val="000000" w:themeColor="text1"/>
          <w:sz w:val="32"/>
          <w:szCs w:val="32"/>
          <w14:textFill>
            <w14:solidFill>
              <w14:schemeClr w14:val="tx1"/>
            </w14:solidFill>
          </w14:textFill>
        </w:rPr>
        <w:t>，科学精准防控新冠肺炎、基孔肯雅热等疫情，县人民医院纳入全国首批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千县工程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示范医院，县中医院完成整体搬迁、县人民医院砂田分院建成启用；全县累计支付医疗救助资金1.1亿元，惠及困难群众近10万人，256个村卫生站实现医保直接结算。</w:t>
      </w:r>
      <w:r>
        <w:rPr>
          <w:rFonts w:hint="default" w:ascii="Times New Roman" w:hAnsi="Times New Roman" w:cs="Times New Roman"/>
          <w:b/>
          <w:bCs/>
          <w:color w:val="000000" w:themeColor="text1"/>
          <w:sz w:val="32"/>
          <w:szCs w:val="32"/>
          <w14:textFill>
            <w14:solidFill>
              <w14:schemeClr w14:val="tx1"/>
            </w14:solidFill>
          </w14:textFill>
        </w:rPr>
        <w:t>弱势群体服务不断优化</w:t>
      </w:r>
      <w:r>
        <w:rPr>
          <w:rFonts w:hint="default" w:ascii="Times New Roman" w:hAnsi="Times New Roman" w:cs="Times New Roman"/>
          <w:color w:val="000000" w:themeColor="text1"/>
          <w:sz w:val="32"/>
          <w:szCs w:val="32"/>
          <w14:textFill>
            <w14:solidFill>
              <w14:schemeClr w14:val="tx1"/>
            </w14:solidFill>
          </w14:textFill>
        </w:rPr>
        <w:t>，积极发展养老、托幼、助残等福利事业，持续推动养老、医疗等社会保险提质扩面，</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一老一小</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更有保障，公办养老机构改革取得明显成效，汤西镇大罗村入选全国示范性老年友好型社区。</w:t>
      </w:r>
    </w:p>
    <w:p w14:paraId="3055862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绿美丰顺走在前列。</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时期，丰顺县坚持一手抓造林、一手抓保护，深入实施绿美丰顺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八大工程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，创新实施机关联基层共建共管绿美丰顺大行动，完成森林质量精准提升27.7万亩、种植苗木近400万株，建成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绿美公路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47.5公里、口袋公园19个，森林覆盖率达78.84%、排名全省前列。绿色低碳转型步伐加快，争取中央资金2.1亿元实施山水林田湖草沙一体化保护和修复工程，榕江北河综合整治取得明显成效，国考省考断面水质优良率、达标率均达100%，空气质量优良率保持全省前列。</w:t>
      </w:r>
    </w:p>
    <w:p w14:paraId="5C08E74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文化强县深入建设</w:t>
      </w:r>
      <w:r>
        <w:rPr>
          <w:rFonts w:hint="default" w:ascii="Times New Roman" w:hAnsi="Times New Roman"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时期，丰顺县坚持以文化人、以文兴城，活化利用红色文化、客潮文化、非遗文化，丰良老街、留隍潮客古街入选第五批省级历史文化街区，文化事业和文化产业繁荣发展。传承弘扬红色基因，东江苏维埃政府和中国工农红军第十一军成立、红四军进驻马图等红色革命遗址开发保护有力有序。大力弘扬坚真大姐革命精神，坚真文体中心基本建成，坚真纪念馆入选</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全国妇女爱国主义教育基地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农文旅融合发展取得新成效，韩山历史文化旅游区获评国家4A级旅游景区。全民健身事业蓬勃发展，县体育公园等一批文体项目扎实建设，成功举办喜德盛杯丰顺国际自行车邀请赛和全国山地自行车专业赛等大型赛事。</w:t>
      </w:r>
    </w:p>
    <w:p w14:paraId="5C9C74F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改革开放持续深化。</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时期，丰顺县行政审批制度改革扎实推进，创新实施政务服务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首问负责制</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改革，</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一网通办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最多跑一次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改革成效显著，实现行政审批事项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100%网上受理、100%网上办结</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企业和群众办事更加便捷高效。出台一系列惠企政策，健全领导干部挂钩联系服务企业机制，积极为企业减税降费，经营主体活力充分激发。大力推进重点领域改革，全域土地综合整治取得阶段性成效，在全市率先启动教育集团化办学改革，县纪委监委派驻机构改革等省级试点出新出彩。</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五外联动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扎实推进，成功举办第六、第七届世界客商大会丰顺分会场系列活动，高水平对外开放格局逐渐形成。</w:t>
      </w:r>
    </w:p>
    <w:p w14:paraId="7940051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社会大局平安稳定</w:t>
      </w:r>
      <w:r>
        <w:rPr>
          <w:rFonts w:hint="default" w:ascii="Times New Roman" w:hAnsi="Times New Roman"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时期，丰顺县坚持和发展新时代</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枫桥经验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，高水平推进法治丰顺、平安丰顺建设，</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丰调语顺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调解工作法、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五姓祠讲事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治理模式获得全省推广，刑事治安警情持续下降。安全保障持续巩固，自然灾害危险区域建房户避险搬迁十年行动有序实施，削坡建房整治补助资金投入1608万元，避险搬迁补助资金+安居券投入共1179万元；食品药品安全监管持续加强，顺利通过省级食品安全示范县终期评估；地质灾害防治、消防设施升级和安全生产监管等工作全面加强，保持重大以上事故</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零发生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w:t>
      </w:r>
    </w:p>
    <w:p w14:paraId="281029A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党的领导和党的建设全面加强</w:t>
      </w:r>
      <w:r>
        <w:rPr>
          <w:rFonts w:hint="default" w:ascii="Times New Roman" w:hAnsi="Times New Roman" w:cs="Times New Roman"/>
          <w:color w:val="000000" w:themeColor="text1"/>
          <w:sz w:val="32"/>
          <w:szCs w:val="32"/>
          <w14:textFill>
            <w14:solidFill>
              <w14:schemeClr w14:val="tx1"/>
            </w14:solidFill>
          </w14:textFill>
        </w:rPr>
        <w:t>。在县委县政府的坚强领导下，全县各级党组织和广大党员干部严格执行省委关于坚决维护以习近平同志为核心的党中央权威和集中统一领导的规定，深入开展主题教育活动，坚持不懈用习近平新时代中国特色社会主义思想凝心铸魂，充分发挥战斗堡垒和先锋模范作用，推动基层党组织建设全面进步全面过硬、干部队伍建设持续加强，党风廉政建设和反腐败斗争深入推进，风清气正的政治生态不断巩固。</w:t>
      </w:r>
    </w:p>
    <w:p w14:paraId="0F1A0372">
      <w:pPr>
        <w:ind w:firstLine="640"/>
        <w:rPr>
          <w:rFonts w:hint="default" w:ascii="Times New Roman" w:hAnsi="Times New Roman" w:cs="Times New Roman"/>
          <w:color w:val="000000" w:themeColor="text1"/>
          <w:sz w:val="32"/>
          <w:szCs w:val="32"/>
          <w14:textFill>
            <w14:solidFill>
              <w14:schemeClr w14:val="tx1"/>
            </w14:solidFill>
          </w14:textFill>
        </w:rPr>
        <w:sectPr>
          <w:footerReference r:id="rId7" w:type="default"/>
          <w:pgSz w:w="11906" w:h="16838"/>
          <w:pgMar w:top="1440" w:right="1800" w:bottom="1440" w:left="1800" w:header="851" w:footer="992" w:gutter="0"/>
          <w:pgNumType w:start="1"/>
          <w:cols w:space="425" w:num="1"/>
          <w:docGrid w:type="lines" w:linePitch="312" w:charSpace="0"/>
        </w:sectPr>
      </w:pP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规划主要目标任务顺利完成，第二个百年奋斗目标新征程实现良好开局。这些成绩的取得，根本在于以习近平同志为核心的党中央领航掌舵，在于习近平新时代中国特色社会主义思想科学指引，是省委省政府、市委市政府关心重视的结果，是县委县政府团结带领全县上下攻坚克难、接续奋斗的结果。</w:t>
      </w:r>
    </w:p>
    <w:p w14:paraId="7402ECD9">
      <w:pPr>
        <w:ind w:firstLine="0" w:firstLineChars="0"/>
        <w:rPr>
          <w:rFonts w:hint="default" w:ascii="Times New Roman" w:hAnsi="Times New Roman" w:cs="Times New Roman"/>
          <w:color w:val="000000" w:themeColor="text1"/>
          <w14:textFill>
            <w14:solidFill>
              <w14:schemeClr w14:val="tx1"/>
            </w14:solidFill>
          </w14:textFill>
        </w:rPr>
      </w:pPr>
    </w:p>
    <w:tbl>
      <w:tblPr>
        <w:tblStyle w:val="88"/>
        <w:tblW w:w="10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66"/>
        <w:gridCol w:w="2387"/>
        <w:gridCol w:w="1437"/>
        <w:gridCol w:w="1368"/>
        <w:gridCol w:w="1181"/>
        <w:gridCol w:w="1420"/>
        <w:gridCol w:w="1134"/>
        <w:gridCol w:w="844"/>
      </w:tblGrid>
      <w:tr w14:paraId="1013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10337" w:type="dxa"/>
            <w:gridSpan w:val="8"/>
            <w:tcBorders>
              <w:top w:val="single" w:color="auto" w:sz="4" w:space="0"/>
              <w:left w:val="single" w:color="auto" w:sz="4" w:space="0"/>
              <w:bottom w:val="single" w:color="auto" w:sz="4" w:space="0"/>
              <w:right w:val="single" w:color="auto" w:sz="4" w:space="0"/>
            </w:tcBorders>
            <w:vAlign w:val="center"/>
          </w:tcPr>
          <w:p w14:paraId="2F454921">
            <w:pPr>
              <w:pStyle w:val="7"/>
              <w:rPr>
                <w:rFonts w:hint="default" w:ascii="Times New Roman" w:hAnsi="Times New Roman" w:cs="Times New Roman"/>
                <w:color w:val="000000" w:themeColor="text1"/>
                <w14:textFill>
                  <w14:solidFill>
                    <w14:schemeClr w14:val="tx1"/>
                  </w14:solidFill>
                </w14:textFill>
              </w:rPr>
            </w:pPr>
            <w:bookmarkStart w:id="11" w:name="OLE_LINK72"/>
            <w:r>
              <w:rPr>
                <w:rFonts w:hint="default" w:ascii="Times New Roman" w:hAnsi="Times New Roman" w:cs="Times New Roman"/>
                <w:color w:val="000000" w:themeColor="text1"/>
                <w14:textFill>
                  <w14:solidFill>
                    <w14:schemeClr w14:val="tx1"/>
                  </w14:solidFill>
                </w14:textFill>
              </w:rPr>
              <w:t>丰顺县</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十四五</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规划主要目标完成情况表</w:t>
            </w:r>
          </w:p>
        </w:tc>
      </w:tr>
      <w:tr w14:paraId="2DC6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8" w:hRule="atLeast"/>
          <w:jc w:val="center"/>
        </w:trPr>
        <w:tc>
          <w:tcPr>
            <w:tcW w:w="566" w:type="dxa"/>
            <w:vMerge w:val="restart"/>
            <w:tcBorders>
              <w:top w:val="single" w:color="auto" w:sz="4" w:space="0"/>
              <w:left w:val="single" w:color="auto" w:sz="4" w:space="0"/>
              <w:bottom w:val="single" w:color="auto" w:sz="4" w:space="0"/>
              <w:right w:val="single" w:color="auto" w:sz="4" w:space="0"/>
            </w:tcBorders>
            <w:vAlign w:val="center"/>
          </w:tcPr>
          <w:p w14:paraId="4CA6CE01">
            <w:pPr>
              <w:adjustRightInd w:val="0"/>
              <w:snapToGrid w:val="0"/>
              <w:spacing w:line="240" w:lineRule="auto"/>
              <w:ind w:firstLine="0" w:firstLineChars="0"/>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序号</w:t>
            </w:r>
          </w:p>
        </w:tc>
        <w:tc>
          <w:tcPr>
            <w:tcW w:w="2387" w:type="dxa"/>
            <w:vMerge w:val="restart"/>
            <w:tcBorders>
              <w:top w:val="single" w:color="auto" w:sz="4" w:space="0"/>
              <w:left w:val="single" w:color="auto" w:sz="4" w:space="0"/>
              <w:bottom w:val="single" w:color="auto" w:sz="4" w:space="0"/>
              <w:right w:val="single" w:color="auto" w:sz="4" w:space="0"/>
            </w:tcBorders>
            <w:vAlign w:val="center"/>
          </w:tcPr>
          <w:p w14:paraId="3639C891">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指标</w:t>
            </w:r>
          </w:p>
        </w:tc>
        <w:tc>
          <w:tcPr>
            <w:tcW w:w="1437" w:type="dxa"/>
            <w:vMerge w:val="restart"/>
            <w:tcBorders>
              <w:top w:val="single" w:color="auto" w:sz="4" w:space="0"/>
              <w:left w:val="single" w:color="auto" w:sz="4" w:space="0"/>
              <w:bottom w:val="single" w:color="auto" w:sz="4" w:space="0"/>
              <w:right w:val="single" w:color="auto" w:sz="4" w:space="0"/>
            </w:tcBorders>
            <w:vAlign w:val="center"/>
          </w:tcPr>
          <w:p w14:paraId="61D03219">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2020年</w:t>
            </w:r>
          </w:p>
          <w:p w14:paraId="0B1ED79B">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基期数</w:t>
            </w:r>
          </w:p>
        </w:tc>
        <w:tc>
          <w:tcPr>
            <w:tcW w:w="2549" w:type="dxa"/>
            <w:gridSpan w:val="2"/>
            <w:tcBorders>
              <w:top w:val="single" w:color="auto" w:sz="4" w:space="0"/>
              <w:left w:val="single" w:color="auto" w:sz="4" w:space="0"/>
              <w:bottom w:val="single" w:color="000000" w:sz="4" w:space="0"/>
              <w:right w:val="single" w:color="auto" w:sz="4" w:space="0"/>
            </w:tcBorders>
            <w:vAlign w:val="center"/>
          </w:tcPr>
          <w:p w14:paraId="394205B7">
            <w:pPr>
              <w:adjustRightInd w:val="0"/>
              <w:snapToGrid w:val="0"/>
              <w:spacing w:line="240" w:lineRule="auto"/>
              <w:ind w:firstLine="0" w:firstLineChars="0"/>
              <w:rPr>
                <w:rFonts w:hint="default"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default" w:ascii="Times New Roman" w:hAnsi="Times New Roman" w:cs="Times New Roman"/>
                <w:b/>
                <w:bCs/>
                <w:color w:val="000000" w:themeColor="text1"/>
                <w:sz w:val="24"/>
                <w:szCs w:val="24"/>
                <w14:textFill>
                  <w14:solidFill>
                    <w14:schemeClr w14:val="tx1"/>
                  </w14:solidFill>
                </w14:textFill>
              </w:rPr>
              <w:t>十四五</w:t>
            </w: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default" w:ascii="Times New Roman" w:hAnsi="Times New Roman" w:cs="Times New Roman"/>
                <w:b/>
                <w:bCs/>
                <w:color w:val="000000" w:themeColor="text1"/>
                <w:sz w:val="24"/>
                <w:szCs w:val="24"/>
                <w14:textFill>
                  <w14:solidFill>
                    <w14:schemeClr w14:val="tx1"/>
                  </w14:solidFill>
                </w14:textFill>
              </w:rPr>
              <w:t>规划目标</w:t>
            </w:r>
          </w:p>
        </w:tc>
        <w:tc>
          <w:tcPr>
            <w:tcW w:w="2554" w:type="dxa"/>
            <w:gridSpan w:val="2"/>
            <w:tcBorders>
              <w:top w:val="single" w:color="auto" w:sz="4" w:space="0"/>
              <w:left w:val="single" w:color="auto" w:sz="4" w:space="0"/>
              <w:bottom w:val="single" w:color="000000" w:sz="4" w:space="0"/>
              <w:right w:val="single" w:color="000000" w:sz="4" w:space="0"/>
            </w:tcBorders>
            <w:vAlign w:val="center"/>
          </w:tcPr>
          <w:p w14:paraId="34E1FDFF">
            <w:pPr>
              <w:adjustRightInd w:val="0"/>
              <w:snapToGrid w:val="0"/>
              <w:spacing w:line="240" w:lineRule="auto"/>
              <w:ind w:firstLine="0" w:firstLineChars="0"/>
              <w:rPr>
                <w:rFonts w:hint="default"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default" w:ascii="Times New Roman" w:hAnsi="Times New Roman" w:cs="Times New Roman"/>
                <w:b/>
                <w:bCs/>
                <w:color w:val="000000" w:themeColor="text1"/>
                <w:sz w:val="24"/>
                <w:szCs w:val="24"/>
                <w14:textFill>
                  <w14:solidFill>
                    <w14:schemeClr w14:val="tx1"/>
                  </w14:solidFill>
                </w14:textFill>
              </w:rPr>
              <w:t>十四五</w:t>
            </w: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default" w:ascii="Times New Roman" w:hAnsi="Times New Roman" w:cs="Times New Roman"/>
                <w:b/>
                <w:bCs/>
                <w:color w:val="000000" w:themeColor="text1"/>
                <w:sz w:val="24"/>
                <w:szCs w:val="24"/>
                <w14:textFill>
                  <w14:solidFill>
                    <w14:schemeClr w14:val="tx1"/>
                  </w14:solidFill>
                </w14:textFill>
              </w:rPr>
              <w:t>完成情况</w:t>
            </w:r>
          </w:p>
        </w:tc>
        <w:tc>
          <w:tcPr>
            <w:tcW w:w="844" w:type="dxa"/>
            <w:vMerge w:val="restart"/>
            <w:tcBorders>
              <w:top w:val="single" w:color="auto" w:sz="4" w:space="0"/>
              <w:left w:val="single" w:color="000000" w:sz="4" w:space="0"/>
              <w:bottom w:val="single" w:color="auto" w:sz="4" w:space="0"/>
              <w:right w:val="single" w:color="auto" w:sz="4" w:space="0"/>
            </w:tcBorders>
            <w:vAlign w:val="center"/>
          </w:tcPr>
          <w:p w14:paraId="5CD9E22C">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属性</w:t>
            </w:r>
          </w:p>
        </w:tc>
      </w:tr>
      <w:tr w14:paraId="2998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8" w:hRule="atLeast"/>
          <w:jc w:val="center"/>
        </w:trPr>
        <w:tc>
          <w:tcPr>
            <w:tcW w:w="566" w:type="dxa"/>
            <w:vMerge w:val="continue"/>
            <w:tcBorders>
              <w:top w:val="single" w:color="auto" w:sz="4" w:space="0"/>
              <w:left w:val="single" w:color="auto" w:sz="4" w:space="0"/>
              <w:bottom w:val="single" w:color="auto" w:sz="4" w:space="0"/>
              <w:right w:val="single" w:color="auto" w:sz="4" w:space="0"/>
            </w:tcBorders>
            <w:vAlign w:val="center"/>
          </w:tcPr>
          <w:p w14:paraId="36A3DBA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p>
        </w:tc>
        <w:tc>
          <w:tcPr>
            <w:tcW w:w="2387" w:type="dxa"/>
            <w:vMerge w:val="continue"/>
            <w:tcBorders>
              <w:top w:val="single" w:color="auto" w:sz="4" w:space="0"/>
              <w:left w:val="single" w:color="auto" w:sz="4" w:space="0"/>
              <w:bottom w:val="single" w:color="auto" w:sz="4" w:space="0"/>
              <w:right w:val="single" w:color="auto" w:sz="4" w:space="0"/>
            </w:tcBorders>
            <w:vAlign w:val="center"/>
          </w:tcPr>
          <w:p w14:paraId="472EFBEC">
            <w:pPr>
              <w:adjustRightInd w:val="0"/>
              <w:snapToGrid w:val="0"/>
              <w:spacing w:line="240" w:lineRule="auto"/>
              <w:ind w:firstLine="0" w:firstLineChars="0"/>
              <w:rPr>
                <w:rFonts w:hint="default" w:ascii="Times New Roman" w:hAnsi="Times New Roman" w:cs="Times New Roman"/>
                <w:b/>
                <w:bCs/>
                <w:color w:val="000000" w:themeColor="text1"/>
                <w:sz w:val="24"/>
                <w:szCs w:val="24"/>
                <w14:textFill>
                  <w14:solidFill>
                    <w14:schemeClr w14:val="tx1"/>
                  </w14:solidFill>
                </w14:textFill>
              </w:rPr>
            </w:pPr>
          </w:p>
        </w:tc>
        <w:tc>
          <w:tcPr>
            <w:tcW w:w="1437" w:type="dxa"/>
            <w:vMerge w:val="continue"/>
            <w:tcBorders>
              <w:top w:val="single" w:color="auto" w:sz="4" w:space="0"/>
              <w:left w:val="single" w:color="auto" w:sz="4" w:space="0"/>
              <w:bottom w:val="single" w:color="auto" w:sz="4" w:space="0"/>
              <w:right w:val="single" w:color="auto" w:sz="4" w:space="0"/>
            </w:tcBorders>
            <w:vAlign w:val="center"/>
          </w:tcPr>
          <w:p w14:paraId="70836D8A">
            <w:pPr>
              <w:adjustRightInd w:val="0"/>
              <w:snapToGrid w:val="0"/>
              <w:spacing w:line="240" w:lineRule="auto"/>
              <w:ind w:firstLine="0" w:firstLineChars="0"/>
              <w:rPr>
                <w:rFonts w:hint="default" w:ascii="Times New Roman" w:hAnsi="Times New Roman" w:cs="Times New Roman"/>
                <w:b/>
                <w:bCs/>
                <w:color w:val="000000" w:themeColor="text1"/>
                <w:sz w:val="24"/>
                <w:szCs w:val="24"/>
                <w14:textFill>
                  <w14:solidFill>
                    <w14:schemeClr w14:val="tx1"/>
                  </w14:solidFill>
                </w14:textFill>
              </w:rPr>
            </w:pPr>
          </w:p>
        </w:tc>
        <w:tc>
          <w:tcPr>
            <w:tcW w:w="1368" w:type="dxa"/>
            <w:tcBorders>
              <w:top w:val="single" w:color="000000" w:sz="4" w:space="0"/>
              <w:left w:val="single" w:color="auto" w:sz="4" w:space="0"/>
              <w:bottom w:val="single" w:color="auto" w:sz="4" w:space="0"/>
              <w:right w:val="single" w:color="auto" w:sz="4" w:space="0"/>
            </w:tcBorders>
            <w:vAlign w:val="center"/>
          </w:tcPr>
          <w:p w14:paraId="7D0E3B0B">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规划目标值</w:t>
            </w:r>
          </w:p>
        </w:tc>
        <w:tc>
          <w:tcPr>
            <w:tcW w:w="1181" w:type="dxa"/>
            <w:tcBorders>
              <w:top w:val="single" w:color="000000" w:sz="4" w:space="0"/>
              <w:left w:val="single" w:color="auto" w:sz="4" w:space="0"/>
              <w:bottom w:val="single" w:color="auto" w:sz="4" w:space="0"/>
              <w:right w:val="single" w:color="auto" w:sz="4" w:space="0"/>
            </w:tcBorders>
            <w:vAlign w:val="center"/>
          </w:tcPr>
          <w:p w14:paraId="25FC1533">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年均</w:t>
            </w:r>
          </w:p>
          <w:p w14:paraId="52C61746">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增长</w:t>
            </w:r>
          </w:p>
          <w:p w14:paraId="1477B8CA">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【累计】</w:t>
            </w:r>
          </w:p>
        </w:tc>
        <w:tc>
          <w:tcPr>
            <w:tcW w:w="1420" w:type="dxa"/>
            <w:tcBorders>
              <w:top w:val="single" w:color="000000" w:sz="4" w:space="0"/>
              <w:left w:val="single" w:color="auto" w:sz="4" w:space="0"/>
              <w:bottom w:val="single" w:color="auto" w:sz="4" w:space="0"/>
              <w:right w:val="single" w:color="auto" w:sz="4" w:space="0"/>
            </w:tcBorders>
            <w:vAlign w:val="center"/>
          </w:tcPr>
          <w:p w14:paraId="4FF8E77C">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2025年</w:t>
            </w:r>
          </w:p>
          <w:p w14:paraId="1AD5728A">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完成值</w:t>
            </w:r>
          </w:p>
        </w:tc>
        <w:tc>
          <w:tcPr>
            <w:tcW w:w="1134" w:type="dxa"/>
            <w:tcBorders>
              <w:top w:val="single" w:color="000000" w:sz="4" w:space="0"/>
              <w:left w:val="single" w:color="auto" w:sz="4" w:space="0"/>
              <w:bottom w:val="single" w:color="auto" w:sz="4" w:space="0"/>
              <w:right w:val="single" w:color="000000" w:sz="4" w:space="0"/>
            </w:tcBorders>
            <w:vAlign w:val="center"/>
          </w:tcPr>
          <w:p w14:paraId="0997E098">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年均</w:t>
            </w:r>
          </w:p>
          <w:p w14:paraId="228FCD22">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增长</w:t>
            </w:r>
          </w:p>
          <w:p w14:paraId="01BD67BF">
            <w:pPr>
              <w:adjustRightInd w:val="0"/>
              <w:snapToGrid w:val="0"/>
              <w:spacing w:line="240" w:lineRule="auto"/>
              <w:ind w:firstLine="0" w:firstLineChars="0"/>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【累计】</w:t>
            </w:r>
          </w:p>
        </w:tc>
        <w:tc>
          <w:tcPr>
            <w:tcW w:w="844" w:type="dxa"/>
            <w:vMerge w:val="continue"/>
            <w:tcBorders>
              <w:top w:val="single" w:color="auto" w:sz="4" w:space="0"/>
              <w:left w:val="single" w:color="000000" w:sz="4" w:space="0"/>
              <w:bottom w:val="single" w:color="auto" w:sz="4" w:space="0"/>
              <w:right w:val="single" w:color="auto" w:sz="4" w:space="0"/>
            </w:tcBorders>
            <w:vAlign w:val="center"/>
          </w:tcPr>
          <w:p w14:paraId="5A41CE6C">
            <w:pPr>
              <w:adjustRightInd w:val="0"/>
              <w:snapToGrid w:val="0"/>
              <w:spacing w:line="240" w:lineRule="auto"/>
              <w:ind w:firstLine="0" w:firstLineChars="0"/>
              <w:rPr>
                <w:rFonts w:hint="default" w:ascii="Times New Roman" w:hAnsi="Times New Roman" w:cs="Times New Roman"/>
                <w:b/>
                <w:bCs/>
                <w:color w:val="000000" w:themeColor="text1"/>
                <w:sz w:val="24"/>
                <w:szCs w:val="24"/>
                <w14:textFill>
                  <w14:solidFill>
                    <w14:schemeClr w14:val="tx1"/>
                  </w14:solidFill>
                </w14:textFill>
              </w:rPr>
            </w:pPr>
          </w:p>
        </w:tc>
      </w:tr>
      <w:tr w14:paraId="2B45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6" w:hRule="atLeast"/>
          <w:jc w:val="center"/>
        </w:trPr>
        <w:tc>
          <w:tcPr>
            <w:tcW w:w="10337" w:type="dxa"/>
            <w:gridSpan w:val="8"/>
            <w:tcBorders>
              <w:top w:val="single" w:color="auto" w:sz="4" w:space="0"/>
              <w:left w:val="single" w:color="auto" w:sz="4" w:space="0"/>
              <w:bottom w:val="single" w:color="auto" w:sz="4" w:space="0"/>
              <w:right w:val="single" w:color="auto" w:sz="4" w:space="0"/>
            </w:tcBorders>
            <w:vAlign w:val="center"/>
          </w:tcPr>
          <w:p w14:paraId="684B493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一、经济发展</w:t>
            </w:r>
          </w:p>
        </w:tc>
      </w:tr>
      <w:tr w14:paraId="711D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1CCF241C">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w:t>
            </w:r>
          </w:p>
        </w:tc>
        <w:tc>
          <w:tcPr>
            <w:tcW w:w="2387" w:type="dxa"/>
            <w:tcBorders>
              <w:top w:val="single" w:color="auto" w:sz="4" w:space="0"/>
              <w:left w:val="single" w:color="auto" w:sz="4" w:space="0"/>
              <w:bottom w:val="single" w:color="auto" w:sz="4" w:space="0"/>
              <w:right w:val="single" w:color="auto" w:sz="4" w:space="0"/>
            </w:tcBorders>
            <w:vAlign w:val="center"/>
          </w:tcPr>
          <w:p w14:paraId="51A8F72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地区生产总值（亿元）</w:t>
            </w:r>
          </w:p>
        </w:tc>
        <w:tc>
          <w:tcPr>
            <w:tcW w:w="1437" w:type="dxa"/>
            <w:tcBorders>
              <w:top w:val="single" w:color="auto" w:sz="4" w:space="0"/>
              <w:left w:val="single" w:color="auto" w:sz="4" w:space="0"/>
              <w:bottom w:val="single" w:color="auto" w:sz="4" w:space="0"/>
              <w:right w:val="single" w:color="auto" w:sz="4" w:space="0"/>
            </w:tcBorders>
            <w:vAlign w:val="center"/>
          </w:tcPr>
          <w:p w14:paraId="5A1F4B3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119.34</w:t>
            </w:r>
          </w:p>
        </w:tc>
        <w:tc>
          <w:tcPr>
            <w:tcW w:w="1368" w:type="dxa"/>
            <w:tcBorders>
              <w:top w:val="single" w:color="auto" w:sz="4" w:space="0"/>
              <w:left w:val="single" w:color="auto" w:sz="4" w:space="0"/>
              <w:bottom w:val="single" w:color="auto" w:sz="4" w:space="0"/>
              <w:right w:val="single" w:color="auto" w:sz="4" w:space="0"/>
            </w:tcBorders>
            <w:vAlign w:val="center"/>
          </w:tcPr>
          <w:p w14:paraId="7D9677D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160</w:t>
            </w:r>
          </w:p>
        </w:tc>
        <w:tc>
          <w:tcPr>
            <w:tcW w:w="1181" w:type="dxa"/>
            <w:tcBorders>
              <w:top w:val="single" w:color="auto" w:sz="4" w:space="0"/>
              <w:left w:val="single" w:color="auto" w:sz="4" w:space="0"/>
              <w:bottom w:val="single" w:color="auto" w:sz="4" w:space="0"/>
              <w:right w:val="single" w:color="auto" w:sz="4" w:space="0"/>
            </w:tcBorders>
            <w:vAlign w:val="center"/>
          </w:tcPr>
          <w:p w14:paraId="107F752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6.5%左右</w:t>
            </w:r>
          </w:p>
        </w:tc>
        <w:tc>
          <w:tcPr>
            <w:tcW w:w="1420" w:type="dxa"/>
            <w:tcBorders>
              <w:top w:val="single" w:color="auto" w:sz="4" w:space="0"/>
              <w:left w:val="single" w:color="auto" w:sz="4" w:space="0"/>
              <w:bottom w:val="single" w:color="auto" w:sz="4" w:space="0"/>
              <w:right w:val="single" w:color="auto" w:sz="4" w:space="0"/>
            </w:tcBorders>
            <w:vAlign w:val="center"/>
          </w:tcPr>
          <w:p w14:paraId="04BE262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150.85</w:t>
            </w:r>
          </w:p>
        </w:tc>
        <w:tc>
          <w:tcPr>
            <w:tcW w:w="1134" w:type="dxa"/>
            <w:tcBorders>
              <w:top w:val="single" w:color="auto" w:sz="4" w:space="0"/>
              <w:left w:val="single" w:color="auto" w:sz="4" w:space="0"/>
              <w:bottom w:val="single" w:color="auto" w:sz="4" w:space="0"/>
              <w:right w:val="single" w:color="auto" w:sz="4" w:space="0"/>
            </w:tcBorders>
            <w:vAlign w:val="center"/>
          </w:tcPr>
          <w:p w14:paraId="0DC93BA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4.8%</w:t>
            </w:r>
          </w:p>
        </w:tc>
        <w:tc>
          <w:tcPr>
            <w:tcW w:w="844" w:type="dxa"/>
            <w:tcBorders>
              <w:top w:val="single" w:color="auto" w:sz="4" w:space="0"/>
              <w:left w:val="single" w:color="auto" w:sz="4" w:space="0"/>
              <w:bottom w:val="single" w:color="auto" w:sz="4" w:space="0"/>
              <w:right w:val="single" w:color="auto" w:sz="4" w:space="0"/>
            </w:tcBorders>
            <w:vAlign w:val="center"/>
          </w:tcPr>
          <w:p w14:paraId="7C01EE3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2B33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23510DD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w:t>
            </w:r>
          </w:p>
        </w:tc>
        <w:tc>
          <w:tcPr>
            <w:tcW w:w="2387" w:type="dxa"/>
            <w:tcBorders>
              <w:top w:val="single" w:color="auto" w:sz="4" w:space="0"/>
              <w:left w:val="single" w:color="auto" w:sz="4" w:space="0"/>
              <w:bottom w:val="single" w:color="auto" w:sz="4" w:space="0"/>
              <w:right w:val="single" w:color="auto" w:sz="4" w:space="0"/>
            </w:tcBorders>
            <w:vAlign w:val="center"/>
          </w:tcPr>
          <w:p w14:paraId="778DB20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人均地区生产总值（元）</w:t>
            </w:r>
          </w:p>
        </w:tc>
        <w:tc>
          <w:tcPr>
            <w:tcW w:w="1437" w:type="dxa"/>
            <w:tcBorders>
              <w:top w:val="single" w:color="auto" w:sz="4" w:space="0"/>
              <w:left w:val="single" w:color="auto" w:sz="4" w:space="0"/>
              <w:bottom w:val="single" w:color="auto" w:sz="4" w:space="0"/>
              <w:right w:val="single" w:color="auto" w:sz="4" w:space="0"/>
            </w:tcBorders>
            <w:vAlign w:val="center"/>
          </w:tcPr>
          <w:p w14:paraId="11F368C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22212</w:t>
            </w:r>
          </w:p>
        </w:tc>
        <w:tc>
          <w:tcPr>
            <w:tcW w:w="1368" w:type="dxa"/>
            <w:tcBorders>
              <w:top w:val="single" w:color="auto" w:sz="4" w:space="0"/>
              <w:left w:val="single" w:color="auto" w:sz="4" w:space="0"/>
              <w:bottom w:val="single" w:color="auto" w:sz="4" w:space="0"/>
              <w:right w:val="single" w:color="auto" w:sz="4" w:space="0"/>
            </w:tcBorders>
            <w:vAlign w:val="center"/>
          </w:tcPr>
          <w:p w14:paraId="420635D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30000</w:t>
            </w:r>
          </w:p>
        </w:tc>
        <w:tc>
          <w:tcPr>
            <w:tcW w:w="1181" w:type="dxa"/>
            <w:tcBorders>
              <w:top w:val="single" w:color="auto" w:sz="4" w:space="0"/>
              <w:left w:val="single" w:color="auto" w:sz="4" w:space="0"/>
              <w:bottom w:val="single" w:color="auto" w:sz="4" w:space="0"/>
              <w:right w:val="single" w:color="auto" w:sz="4" w:space="0"/>
            </w:tcBorders>
            <w:vAlign w:val="center"/>
          </w:tcPr>
          <w:p w14:paraId="034C336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5.4%左右</w:t>
            </w:r>
          </w:p>
        </w:tc>
        <w:tc>
          <w:tcPr>
            <w:tcW w:w="1420" w:type="dxa"/>
            <w:tcBorders>
              <w:top w:val="single" w:color="auto" w:sz="4" w:space="0"/>
              <w:left w:val="single" w:color="auto" w:sz="4" w:space="0"/>
              <w:bottom w:val="single" w:color="auto" w:sz="4" w:space="0"/>
              <w:right w:val="single" w:color="auto" w:sz="4" w:space="0"/>
            </w:tcBorders>
            <w:vAlign w:val="center"/>
          </w:tcPr>
          <w:p w14:paraId="1D5CB60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31600</w:t>
            </w:r>
          </w:p>
        </w:tc>
        <w:tc>
          <w:tcPr>
            <w:tcW w:w="1134" w:type="dxa"/>
            <w:tcBorders>
              <w:top w:val="single" w:color="auto" w:sz="4" w:space="0"/>
              <w:left w:val="single" w:color="auto" w:sz="4" w:space="0"/>
              <w:bottom w:val="single" w:color="auto" w:sz="4" w:space="0"/>
              <w:right w:val="single" w:color="auto" w:sz="4" w:space="0"/>
            </w:tcBorders>
            <w:vAlign w:val="center"/>
          </w:tcPr>
          <w:p w14:paraId="08C032E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7.3%</w:t>
            </w:r>
          </w:p>
        </w:tc>
        <w:tc>
          <w:tcPr>
            <w:tcW w:w="844" w:type="dxa"/>
            <w:tcBorders>
              <w:top w:val="single" w:color="auto" w:sz="4" w:space="0"/>
              <w:left w:val="single" w:color="auto" w:sz="4" w:space="0"/>
              <w:bottom w:val="single" w:color="auto" w:sz="4" w:space="0"/>
              <w:right w:val="single" w:color="auto" w:sz="4" w:space="0"/>
            </w:tcBorders>
            <w:vAlign w:val="center"/>
          </w:tcPr>
          <w:p w14:paraId="506E1BF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26F4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78AF6BD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3</w:t>
            </w:r>
          </w:p>
        </w:tc>
        <w:tc>
          <w:tcPr>
            <w:tcW w:w="2387" w:type="dxa"/>
            <w:tcBorders>
              <w:top w:val="single" w:color="auto" w:sz="4" w:space="0"/>
              <w:left w:val="single" w:color="auto" w:sz="4" w:space="0"/>
              <w:bottom w:val="single" w:color="auto" w:sz="4" w:space="0"/>
              <w:right w:val="single" w:color="auto" w:sz="4" w:space="0"/>
            </w:tcBorders>
            <w:vAlign w:val="center"/>
          </w:tcPr>
          <w:p w14:paraId="7CC9EF1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规模以上工业增加值（亿元）</w:t>
            </w:r>
          </w:p>
        </w:tc>
        <w:tc>
          <w:tcPr>
            <w:tcW w:w="1437" w:type="dxa"/>
            <w:tcBorders>
              <w:top w:val="single" w:color="auto" w:sz="4" w:space="0"/>
              <w:left w:val="single" w:color="auto" w:sz="4" w:space="0"/>
              <w:bottom w:val="single" w:color="auto" w:sz="4" w:space="0"/>
              <w:right w:val="single" w:color="auto" w:sz="4" w:space="0"/>
            </w:tcBorders>
            <w:vAlign w:val="center"/>
          </w:tcPr>
          <w:p w14:paraId="69E68EFC">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11.33</w:t>
            </w:r>
          </w:p>
        </w:tc>
        <w:tc>
          <w:tcPr>
            <w:tcW w:w="1368" w:type="dxa"/>
            <w:tcBorders>
              <w:top w:val="single" w:color="auto" w:sz="4" w:space="0"/>
              <w:left w:val="single" w:color="auto" w:sz="4" w:space="0"/>
              <w:bottom w:val="single" w:color="auto" w:sz="4" w:space="0"/>
              <w:right w:val="single" w:color="auto" w:sz="4" w:space="0"/>
            </w:tcBorders>
            <w:vAlign w:val="center"/>
          </w:tcPr>
          <w:p w14:paraId="4D0851F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13.92</w:t>
            </w:r>
          </w:p>
        </w:tc>
        <w:tc>
          <w:tcPr>
            <w:tcW w:w="1181" w:type="dxa"/>
            <w:tcBorders>
              <w:top w:val="single" w:color="auto" w:sz="4" w:space="0"/>
              <w:left w:val="single" w:color="auto" w:sz="4" w:space="0"/>
              <w:bottom w:val="single" w:color="auto" w:sz="4" w:space="0"/>
              <w:right w:val="single" w:color="auto" w:sz="4" w:space="0"/>
            </w:tcBorders>
            <w:vAlign w:val="center"/>
          </w:tcPr>
          <w:p w14:paraId="533CF9D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4.2%</w:t>
            </w:r>
          </w:p>
        </w:tc>
        <w:tc>
          <w:tcPr>
            <w:tcW w:w="1420" w:type="dxa"/>
            <w:tcBorders>
              <w:top w:val="single" w:color="auto" w:sz="4" w:space="0"/>
              <w:left w:val="single" w:color="auto" w:sz="4" w:space="0"/>
              <w:bottom w:val="single" w:color="auto" w:sz="4" w:space="0"/>
              <w:right w:val="single" w:color="auto" w:sz="4" w:space="0"/>
            </w:tcBorders>
            <w:vAlign w:val="center"/>
          </w:tcPr>
          <w:p w14:paraId="654ABFF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19.38</w:t>
            </w:r>
          </w:p>
        </w:tc>
        <w:tc>
          <w:tcPr>
            <w:tcW w:w="1134" w:type="dxa"/>
            <w:tcBorders>
              <w:top w:val="single" w:color="auto" w:sz="4" w:space="0"/>
              <w:left w:val="single" w:color="auto" w:sz="4" w:space="0"/>
              <w:bottom w:val="single" w:color="auto" w:sz="4" w:space="0"/>
              <w:right w:val="single" w:color="auto" w:sz="4" w:space="0"/>
            </w:tcBorders>
            <w:vAlign w:val="center"/>
          </w:tcPr>
          <w:p w14:paraId="7FB46742">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11.33%</w:t>
            </w:r>
          </w:p>
        </w:tc>
        <w:tc>
          <w:tcPr>
            <w:tcW w:w="844" w:type="dxa"/>
            <w:tcBorders>
              <w:top w:val="single" w:color="auto" w:sz="4" w:space="0"/>
              <w:left w:val="single" w:color="auto" w:sz="4" w:space="0"/>
              <w:bottom w:val="single" w:color="auto" w:sz="4" w:space="0"/>
              <w:right w:val="single" w:color="auto" w:sz="4" w:space="0"/>
            </w:tcBorders>
            <w:vAlign w:val="center"/>
          </w:tcPr>
          <w:p w14:paraId="46EA5612">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0227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1AE49BC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w:t>
            </w:r>
          </w:p>
        </w:tc>
        <w:tc>
          <w:tcPr>
            <w:tcW w:w="2387" w:type="dxa"/>
            <w:tcBorders>
              <w:top w:val="single" w:color="auto" w:sz="4" w:space="0"/>
              <w:left w:val="single" w:color="auto" w:sz="4" w:space="0"/>
              <w:bottom w:val="single" w:color="auto" w:sz="4" w:space="0"/>
              <w:right w:val="single" w:color="auto" w:sz="4" w:space="0"/>
            </w:tcBorders>
            <w:vAlign w:val="center"/>
          </w:tcPr>
          <w:p w14:paraId="4F39F40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固定资产投资（亿元）</w:t>
            </w:r>
          </w:p>
        </w:tc>
        <w:tc>
          <w:tcPr>
            <w:tcW w:w="1437" w:type="dxa"/>
            <w:tcBorders>
              <w:top w:val="single" w:color="auto" w:sz="4" w:space="0"/>
              <w:left w:val="single" w:color="auto" w:sz="4" w:space="0"/>
              <w:bottom w:val="single" w:color="auto" w:sz="4" w:space="0"/>
              <w:right w:val="single" w:color="auto" w:sz="4" w:space="0"/>
            </w:tcBorders>
            <w:vAlign w:val="center"/>
          </w:tcPr>
          <w:p w14:paraId="7D542B6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72.73</w:t>
            </w:r>
          </w:p>
        </w:tc>
        <w:tc>
          <w:tcPr>
            <w:tcW w:w="1368" w:type="dxa"/>
            <w:tcBorders>
              <w:top w:val="single" w:color="auto" w:sz="4" w:space="0"/>
              <w:left w:val="single" w:color="auto" w:sz="4" w:space="0"/>
              <w:bottom w:val="single" w:color="auto" w:sz="4" w:space="0"/>
              <w:right w:val="single" w:color="auto" w:sz="4" w:space="0"/>
            </w:tcBorders>
            <w:vAlign w:val="center"/>
          </w:tcPr>
          <w:p w14:paraId="2111ED5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117.13</w:t>
            </w:r>
          </w:p>
        </w:tc>
        <w:tc>
          <w:tcPr>
            <w:tcW w:w="1181" w:type="dxa"/>
            <w:tcBorders>
              <w:top w:val="single" w:color="auto" w:sz="4" w:space="0"/>
              <w:left w:val="single" w:color="auto" w:sz="4" w:space="0"/>
              <w:bottom w:val="single" w:color="auto" w:sz="4" w:space="0"/>
              <w:right w:val="single" w:color="auto" w:sz="4" w:space="0"/>
            </w:tcBorders>
            <w:vAlign w:val="center"/>
          </w:tcPr>
          <w:p w14:paraId="47CB74E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10%以上</w:t>
            </w:r>
          </w:p>
        </w:tc>
        <w:tc>
          <w:tcPr>
            <w:tcW w:w="1420" w:type="dxa"/>
            <w:tcBorders>
              <w:top w:val="single" w:color="auto" w:sz="4" w:space="0"/>
              <w:left w:val="single" w:color="auto" w:sz="4" w:space="0"/>
              <w:bottom w:val="single" w:color="auto" w:sz="4" w:space="0"/>
              <w:right w:val="single" w:color="auto" w:sz="4" w:space="0"/>
            </w:tcBorders>
            <w:vAlign w:val="center"/>
          </w:tcPr>
          <w:p w14:paraId="6351A32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57.89</w:t>
            </w:r>
          </w:p>
        </w:tc>
        <w:tc>
          <w:tcPr>
            <w:tcW w:w="1134" w:type="dxa"/>
            <w:tcBorders>
              <w:top w:val="single" w:color="auto" w:sz="4" w:space="0"/>
              <w:left w:val="single" w:color="auto" w:sz="4" w:space="0"/>
              <w:bottom w:val="single" w:color="auto" w:sz="4" w:space="0"/>
              <w:right w:val="single" w:color="auto" w:sz="4" w:space="0"/>
            </w:tcBorders>
            <w:vAlign w:val="center"/>
          </w:tcPr>
          <w:p w14:paraId="4DEC0C9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-4.46%</w:t>
            </w:r>
          </w:p>
        </w:tc>
        <w:tc>
          <w:tcPr>
            <w:tcW w:w="844" w:type="dxa"/>
            <w:tcBorders>
              <w:top w:val="single" w:color="auto" w:sz="4" w:space="0"/>
              <w:left w:val="single" w:color="auto" w:sz="4" w:space="0"/>
              <w:bottom w:val="single" w:color="auto" w:sz="4" w:space="0"/>
              <w:right w:val="single" w:color="auto" w:sz="4" w:space="0"/>
            </w:tcBorders>
            <w:vAlign w:val="center"/>
          </w:tcPr>
          <w:p w14:paraId="73AAFFD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5763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2F7BA42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5</w:t>
            </w:r>
          </w:p>
        </w:tc>
        <w:tc>
          <w:tcPr>
            <w:tcW w:w="2387" w:type="dxa"/>
            <w:tcBorders>
              <w:top w:val="single" w:color="auto" w:sz="4" w:space="0"/>
              <w:left w:val="single" w:color="auto" w:sz="4" w:space="0"/>
              <w:bottom w:val="single" w:color="auto" w:sz="4" w:space="0"/>
              <w:right w:val="single" w:color="auto" w:sz="4" w:space="0"/>
            </w:tcBorders>
            <w:vAlign w:val="center"/>
          </w:tcPr>
          <w:p w14:paraId="3556279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地方一般公共预算收入（亿元）</w:t>
            </w:r>
          </w:p>
        </w:tc>
        <w:tc>
          <w:tcPr>
            <w:tcW w:w="1437" w:type="dxa"/>
            <w:tcBorders>
              <w:top w:val="single" w:color="auto" w:sz="4" w:space="0"/>
              <w:left w:val="single" w:color="auto" w:sz="4" w:space="0"/>
              <w:bottom w:val="single" w:color="auto" w:sz="4" w:space="0"/>
              <w:right w:val="single" w:color="auto" w:sz="4" w:space="0"/>
            </w:tcBorders>
            <w:vAlign w:val="center"/>
          </w:tcPr>
          <w:p w14:paraId="453ABE0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7.4</w:t>
            </w:r>
          </w:p>
        </w:tc>
        <w:tc>
          <w:tcPr>
            <w:tcW w:w="1368" w:type="dxa"/>
            <w:tcBorders>
              <w:top w:val="single" w:color="auto" w:sz="4" w:space="0"/>
              <w:left w:val="single" w:color="auto" w:sz="4" w:space="0"/>
              <w:bottom w:val="single" w:color="auto" w:sz="4" w:space="0"/>
              <w:right w:val="single" w:color="auto" w:sz="4" w:space="0"/>
            </w:tcBorders>
            <w:vAlign w:val="center"/>
          </w:tcPr>
          <w:p w14:paraId="7997EB8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10</w:t>
            </w:r>
          </w:p>
        </w:tc>
        <w:tc>
          <w:tcPr>
            <w:tcW w:w="1181" w:type="dxa"/>
            <w:tcBorders>
              <w:top w:val="single" w:color="auto" w:sz="4" w:space="0"/>
              <w:left w:val="single" w:color="auto" w:sz="4" w:space="0"/>
              <w:bottom w:val="single" w:color="auto" w:sz="4" w:space="0"/>
              <w:right w:val="single" w:color="auto" w:sz="4" w:space="0"/>
            </w:tcBorders>
            <w:vAlign w:val="center"/>
          </w:tcPr>
          <w:p w14:paraId="5433789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5%</w:t>
            </w:r>
          </w:p>
        </w:tc>
        <w:tc>
          <w:tcPr>
            <w:tcW w:w="1420" w:type="dxa"/>
            <w:tcBorders>
              <w:top w:val="single" w:color="auto" w:sz="4" w:space="0"/>
              <w:left w:val="single" w:color="auto" w:sz="4" w:space="0"/>
              <w:bottom w:val="single" w:color="auto" w:sz="4" w:space="0"/>
              <w:right w:val="single" w:color="auto" w:sz="4" w:space="0"/>
            </w:tcBorders>
            <w:vAlign w:val="center"/>
          </w:tcPr>
          <w:p w14:paraId="55A68EC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11.27</w:t>
            </w:r>
          </w:p>
        </w:tc>
        <w:tc>
          <w:tcPr>
            <w:tcW w:w="1134" w:type="dxa"/>
            <w:tcBorders>
              <w:top w:val="single" w:color="auto" w:sz="4" w:space="0"/>
              <w:left w:val="single" w:color="auto" w:sz="4" w:space="0"/>
              <w:bottom w:val="single" w:color="auto" w:sz="4" w:space="0"/>
              <w:right w:val="single" w:color="auto" w:sz="4" w:space="0"/>
            </w:tcBorders>
            <w:vAlign w:val="center"/>
          </w:tcPr>
          <w:p w14:paraId="71C0322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8.78%</w:t>
            </w:r>
          </w:p>
        </w:tc>
        <w:tc>
          <w:tcPr>
            <w:tcW w:w="844" w:type="dxa"/>
            <w:tcBorders>
              <w:top w:val="single" w:color="auto" w:sz="4" w:space="0"/>
              <w:left w:val="single" w:color="auto" w:sz="4" w:space="0"/>
              <w:bottom w:val="single" w:color="auto" w:sz="4" w:space="0"/>
              <w:right w:val="single" w:color="auto" w:sz="4" w:space="0"/>
            </w:tcBorders>
            <w:vAlign w:val="center"/>
          </w:tcPr>
          <w:p w14:paraId="75519F9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308D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1E233B0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6</w:t>
            </w:r>
          </w:p>
        </w:tc>
        <w:tc>
          <w:tcPr>
            <w:tcW w:w="2387" w:type="dxa"/>
            <w:tcBorders>
              <w:top w:val="single" w:color="auto" w:sz="4" w:space="0"/>
              <w:left w:val="single" w:color="auto" w:sz="4" w:space="0"/>
              <w:bottom w:val="single" w:color="auto" w:sz="4" w:space="0"/>
              <w:right w:val="single" w:color="auto" w:sz="4" w:space="0"/>
            </w:tcBorders>
            <w:vAlign w:val="center"/>
          </w:tcPr>
          <w:p w14:paraId="489C129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社会消费品零售总额（亿元）</w:t>
            </w:r>
          </w:p>
        </w:tc>
        <w:tc>
          <w:tcPr>
            <w:tcW w:w="1437" w:type="dxa"/>
            <w:tcBorders>
              <w:top w:val="single" w:color="auto" w:sz="4" w:space="0"/>
              <w:left w:val="single" w:color="auto" w:sz="4" w:space="0"/>
              <w:bottom w:val="single" w:color="auto" w:sz="4" w:space="0"/>
              <w:right w:val="single" w:color="auto" w:sz="4" w:space="0"/>
            </w:tcBorders>
            <w:vAlign w:val="center"/>
          </w:tcPr>
          <w:p w14:paraId="2683358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46.72</w:t>
            </w:r>
          </w:p>
        </w:tc>
        <w:tc>
          <w:tcPr>
            <w:tcW w:w="1368" w:type="dxa"/>
            <w:tcBorders>
              <w:top w:val="single" w:color="auto" w:sz="4" w:space="0"/>
              <w:left w:val="single" w:color="auto" w:sz="4" w:space="0"/>
              <w:bottom w:val="single" w:color="auto" w:sz="4" w:space="0"/>
              <w:right w:val="single" w:color="auto" w:sz="4" w:space="0"/>
            </w:tcBorders>
            <w:vAlign w:val="center"/>
          </w:tcPr>
          <w:p w14:paraId="12A8643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83</w:t>
            </w:r>
          </w:p>
        </w:tc>
        <w:tc>
          <w:tcPr>
            <w:tcW w:w="1181" w:type="dxa"/>
            <w:tcBorders>
              <w:top w:val="single" w:color="auto" w:sz="4" w:space="0"/>
              <w:left w:val="single" w:color="auto" w:sz="4" w:space="0"/>
              <w:bottom w:val="single" w:color="auto" w:sz="4" w:space="0"/>
              <w:right w:val="single" w:color="auto" w:sz="4" w:space="0"/>
            </w:tcBorders>
            <w:vAlign w:val="center"/>
          </w:tcPr>
          <w:p w14:paraId="611A51D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7%</w:t>
            </w:r>
          </w:p>
        </w:tc>
        <w:tc>
          <w:tcPr>
            <w:tcW w:w="1420" w:type="dxa"/>
            <w:tcBorders>
              <w:top w:val="single" w:color="auto" w:sz="4" w:space="0"/>
              <w:left w:val="single" w:color="auto" w:sz="4" w:space="0"/>
              <w:bottom w:val="single" w:color="auto" w:sz="4" w:space="0"/>
              <w:right w:val="single" w:color="auto" w:sz="4" w:space="0"/>
            </w:tcBorders>
            <w:vAlign w:val="center"/>
          </w:tcPr>
          <w:p w14:paraId="49C2DBE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41.30</w:t>
            </w:r>
          </w:p>
        </w:tc>
        <w:tc>
          <w:tcPr>
            <w:tcW w:w="1134" w:type="dxa"/>
            <w:tcBorders>
              <w:top w:val="single" w:color="auto" w:sz="4" w:space="0"/>
              <w:left w:val="single" w:color="auto" w:sz="4" w:space="0"/>
              <w:bottom w:val="single" w:color="auto" w:sz="4" w:space="0"/>
              <w:right w:val="single" w:color="auto" w:sz="4" w:space="0"/>
            </w:tcBorders>
            <w:vAlign w:val="center"/>
          </w:tcPr>
          <w:p w14:paraId="537C1B1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-2.44%</w:t>
            </w:r>
          </w:p>
        </w:tc>
        <w:tc>
          <w:tcPr>
            <w:tcW w:w="844" w:type="dxa"/>
            <w:tcBorders>
              <w:top w:val="single" w:color="auto" w:sz="4" w:space="0"/>
              <w:left w:val="single" w:color="auto" w:sz="4" w:space="0"/>
              <w:bottom w:val="single" w:color="auto" w:sz="4" w:space="0"/>
              <w:right w:val="single" w:color="auto" w:sz="4" w:space="0"/>
            </w:tcBorders>
            <w:vAlign w:val="center"/>
          </w:tcPr>
          <w:p w14:paraId="5B28353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4676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4225593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7</w:t>
            </w:r>
          </w:p>
        </w:tc>
        <w:tc>
          <w:tcPr>
            <w:tcW w:w="2387" w:type="dxa"/>
            <w:tcBorders>
              <w:top w:val="single" w:color="auto" w:sz="4" w:space="0"/>
              <w:left w:val="single" w:color="auto" w:sz="4" w:space="0"/>
              <w:bottom w:val="single" w:color="auto" w:sz="4" w:space="0"/>
              <w:right w:val="single" w:color="auto" w:sz="4" w:space="0"/>
            </w:tcBorders>
            <w:vAlign w:val="center"/>
          </w:tcPr>
          <w:p w14:paraId="2DDB89F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进出口总额（亿元）</w:t>
            </w:r>
          </w:p>
        </w:tc>
        <w:tc>
          <w:tcPr>
            <w:tcW w:w="1437" w:type="dxa"/>
            <w:tcBorders>
              <w:top w:val="single" w:color="auto" w:sz="4" w:space="0"/>
              <w:left w:val="single" w:color="auto" w:sz="4" w:space="0"/>
              <w:bottom w:val="single" w:color="auto" w:sz="4" w:space="0"/>
              <w:right w:val="single" w:color="auto" w:sz="4" w:space="0"/>
            </w:tcBorders>
            <w:vAlign w:val="center"/>
          </w:tcPr>
          <w:p w14:paraId="5A478D8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11.5</w:t>
            </w:r>
          </w:p>
        </w:tc>
        <w:tc>
          <w:tcPr>
            <w:tcW w:w="1368" w:type="dxa"/>
            <w:tcBorders>
              <w:top w:val="single" w:color="auto" w:sz="4" w:space="0"/>
              <w:left w:val="single" w:color="auto" w:sz="4" w:space="0"/>
              <w:bottom w:val="single" w:color="auto" w:sz="4" w:space="0"/>
              <w:right w:val="single" w:color="auto" w:sz="4" w:space="0"/>
            </w:tcBorders>
            <w:vAlign w:val="center"/>
          </w:tcPr>
          <w:p w14:paraId="060E8AD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21</w:t>
            </w:r>
          </w:p>
        </w:tc>
        <w:tc>
          <w:tcPr>
            <w:tcW w:w="1181" w:type="dxa"/>
            <w:tcBorders>
              <w:top w:val="single" w:color="auto" w:sz="4" w:space="0"/>
              <w:left w:val="single" w:color="auto" w:sz="4" w:space="0"/>
              <w:bottom w:val="single" w:color="auto" w:sz="4" w:space="0"/>
              <w:right w:val="single" w:color="auto" w:sz="4" w:space="0"/>
            </w:tcBorders>
            <w:vAlign w:val="center"/>
          </w:tcPr>
          <w:p w14:paraId="76F0C5B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13%</w:t>
            </w:r>
          </w:p>
        </w:tc>
        <w:tc>
          <w:tcPr>
            <w:tcW w:w="1420" w:type="dxa"/>
            <w:tcBorders>
              <w:top w:val="single" w:color="auto" w:sz="4" w:space="0"/>
              <w:left w:val="single" w:color="auto" w:sz="4" w:space="0"/>
              <w:bottom w:val="single" w:color="auto" w:sz="4" w:space="0"/>
              <w:right w:val="single" w:color="auto" w:sz="4" w:space="0"/>
            </w:tcBorders>
            <w:vAlign w:val="center"/>
          </w:tcPr>
          <w:p w14:paraId="0DDE3AD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15</w:t>
            </w:r>
          </w:p>
        </w:tc>
        <w:tc>
          <w:tcPr>
            <w:tcW w:w="1134" w:type="dxa"/>
            <w:tcBorders>
              <w:top w:val="single" w:color="auto" w:sz="4" w:space="0"/>
              <w:left w:val="single" w:color="auto" w:sz="4" w:space="0"/>
              <w:bottom w:val="single" w:color="auto" w:sz="4" w:space="0"/>
              <w:right w:val="single" w:color="auto" w:sz="4" w:space="0"/>
            </w:tcBorders>
            <w:vAlign w:val="center"/>
          </w:tcPr>
          <w:p w14:paraId="21838AC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5.39%</w:t>
            </w:r>
          </w:p>
        </w:tc>
        <w:tc>
          <w:tcPr>
            <w:tcW w:w="844" w:type="dxa"/>
            <w:tcBorders>
              <w:top w:val="single" w:color="auto" w:sz="4" w:space="0"/>
              <w:left w:val="single" w:color="auto" w:sz="4" w:space="0"/>
              <w:bottom w:val="single" w:color="auto" w:sz="4" w:space="0"/>
              <w:right w:val="single" w:color="auto" w:sz="4" w:space="0"/>
            </w:tcBorders>
            <w:vAlign w:val="center"/>
          </w:tcPr>
          <w:p w14:paraId="4E7054E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552F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5CFCA0D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8</w:t>
            </w:r>
          </w:p>
        </w:tc>
        <w:tc>
          <w:tcPr>
            <w:tcW w:w="2387" w:type="dxa"/>
            <w:tcBorders>
              <w:top w:val="single" w:color="auto" w:sz="4" w:space="0"/>
              <w:left w:val="single" w:color="auto" w:sz="4" w:space="0"/>
              <w:bottom w:val="single" w:color="auto" w:sz="4" w:space="0"/>
              <w:right w:val="single" w:color="auto" w:sz="4" w:space="0"/>
            </w:tcBorders>
            <w:vAlign w:val="center"/>
          </w:tcPr>
          <w:p w14:paraId="62B46F0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常住人口城镇化率（%）</w:t>
            </w:r>
          </w:p>
        </w:tc>
        <w:tc>
          <w:tcPr>
            <w:tcW w:w="1437" w:type="dxa"/>
            <w:tcBorders>
              <w:top w:val="single" w:color="auto" w:sz="4" w:space="0"/>
              <w:left w:val="single" w:color="auto" w:sz="4" w:space="0"/>
              <w:bottom w:val="single" w:color="auto" w:sz="4" w:space="0"/>
              <w:right w:val="single" w:color="auto" w:sz="4" w:space="0"/>
            </w:tcBorders>
            <w:vAlign w:val="center"/>
          </w:tcPr>
          <w:p w14:paraId="3F14BF4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36</w:t>
            </w:r>
          </w:p>
        </w:tc>
        <w:tc>
          <w:tcPr>
            <w:tcW w:w="1368" w:type="dxa"/>
            <w:tcBorders>
              <w:top w:val="single" w:color="auto" w:sz="4" w:space="0"/>
              <w:left w:val="single" w:color="auto" w:sz="4" w:space="0"/>
              <w:bottom w:val="single" w:color="auto" w:sz="4" w:space="0"/>
              <w:right w:val="single" w:color="auto" w:sz="4" w:space="0"/>
            </w:tcBorders>
            <w:vAlign w:val="center"/>
          </w:tcPr>
          <w:p w14:paraId="19FAEF2C">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40</w:t>
            </w:r>
          </w:p>
        </w:tc>
        <w:tc>
          <w:tcPr>
            <w:tcW w:w="1181" w:type="dxa"/>
            <w:tcBorders>
              <w:top w:val="single" w:color="auto" w:sz="4" w:space="0"/>
              <w:left w:val="single" w:color="auto" w:sz="4" w:space="0"/>
              <w:bottom w:val="single" w:color="auto" w:sz="4" w:space="0"/>
              <w:right w:val="single" w:color="auto" w:sz="4" w:space="0"/>
            </w:tcBorders>
            <w:vAlign w:val="center"/>
          </w:tcPr>
          <w:p w14:paraId="4AB61F6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w:t>
            </w:r>
          </w:p>
        </w:tc>
        <w:tc>
          <w:tcPr>
            <w:tcW w:w="1420" w:type="dxa"/>
            <w:tcBorders>
              <w:top w:val="single" w:color="auto" w:sz="4" w:space="0"/>
              <w:left w:val="single" w:color="auto" w:sz="4" w:space="0"/>
              <w:bottom w:val="single" w:color="auto" w:sz="4" w:space="0"/>
              <w:right w:val="single" w:color="auto" w:sz="4" w:space="0"/>
            </w:tcBorders>
            <w:vAlign w:val="center"/>
          </w:tcPr>
          <w:p w14:paraId="47E0C4DC">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57</w:t>
            </w:r>
          </w:p>
        </w:tc>
        <w:tc>
          <w:tcPr>
            <w:tcW w:w="1134" w:type="dxa"/>
            <w:tcBorders>
              <w:top w:val="single" w:color="auto" w:sz="4" w:space="0"/>
              <w:left w:val="single" w:color="auto" w:sz="4" w:space="0"/>
              <w:bottom w:val="single" w:color="auto" w:sz="4" w:space="0"/>
              <w:right w:val="single" w:color="auto" w:sz="4" w:space="0"/>
            </w:tcBorders>
            <w:vAlign w:val="center"/>
          </w:tcPr>
          <w:p w14:paraId="14ECF61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【21】</w:t>
            </w:r>
          </w:p>
        </w:tc>
        <w:tc>
          <w:tcPr>
            <w:tcW w:w="844" w:type="dxa"/>
            <w:tcBorders>
              <w:top w:val="single" w:color="auto" w:sz="4" w:space="0"/>
              <w:left w:val="single" w:color="auto" w:sz="4" w:space="0"/>
              <w:bottom w:val="single" w:color="auto" w:sz="4" w:space="0"/>
              <w:right w:val="single" w:color="auto" w:sz="4" w:space="0"/>
            </w:tcBorders>
            <w:vAlign w:val="center"/>
          </w:tcPr>
          <w:p w14:paraId="61AA168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0BB7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6" w:hRule="atLeast"/>
          <w:jc w:val="center"/>
        </w:trPr>
        <w:tc>
          <w:tcPr>
            <w:tcW w:w="10337" w:type="dxa"/>
            <w:gridSpan w:val="8"/>
            <w:tcBorders>
              <w:top w:val="single" w:color="auto" w:sz="4" w:space="0"/>
              <w:left w:val="single" w:color="auto" w:sz="4" w:space="0"/>
              <w:bottom w:val="single" w:color="auto" w:sz="4" w:space="0"/>
              <w:right w:val="single" w:color="auto" w:sz="4" w:space="0"/>
            </w:tcBorders>
            <w:vAlign w:val="center"/>
          </w:tcPr>
          <w:p w14:paraId="1DBA360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二、创新驱动</w:t>
            </w:r>
          </w:p>
        </w:tc>
      </w:tr>
      <w:tr w14:paraId="59C9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1F12DF1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9</w:t>
            </w:r>
          </w:p>
        </w:tc>
        <w:tc>
          <w:tcPr>
            <w:tcW w:w="2387" w:type="dxa"/>
            <w:tcBorders>
              <w:top w:val="single" w:color="auto" w:sz="4" w:space="0"/>
              <w:left w:val="single" w:color="auto" w:sz="4" w:space="0"/>
              <w:bottom w:val="single" w:color="auto" w:sz="4" w:space="0"/>
              <w:right w:val="single" w:color="auto" w:sz="4" w:space="0"/>
            </w:tcBorders>
            <w:vAlign w:val="center"/>
          </w:tcPr>
          <w:p w14:paraId="32052802">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研发经费（R&amp;D）占GDP比例（%）</w:t>
            </w:r>
          </w:p>
        </w:tc>
        <w:tc>
          <w:tcPr>
            <w:tcW w:w="1437" w:type="dxa"/>
            <w:tcBorders>
              <w:top w:val="single" w:color="auto" w:sz="4" w:space="0"/>
              <w:left w:val="single" w:color="auto" w:sz="4" w:space="0"/>
              <w:bottom w:val="single" w:color="auto" w:sz="4" w:space="0"/>
              <w:right w:val="single" w:color="auto" w:sz="4" w:space="0"/>
            </w:tcBorders>
            <w:vAlign w:val="center"/>
          </w:tcPr>
          <w:p w14:paraId="0ADCA67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1.1</w:t>
            </w:r>
          </w:p>
        </w:tc>
        <w:tc>
          <w:tcPr>
            <w:tcW w:w="1368" w:type="dxa"/>
            <w:tcBorders>
              <w:top w:val="single" w:color="auto" w:sz="4" w:space="0"/>
              <w:left w:val="single" w:color="auto" w:sz="4" w:space="0"/>
              <w:bottom w:val="single" w:color="auto" w:sz="4" w:space="0"/>
              <w:right w:val="single" w:color="auto" w:sz="4" w:space="0"/>
            </w:tcBorders>
            <w:vAlign w:val="center"/>
          </w:tcPr>
          <w:p w14:paraId="4DEB505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1.35以上</w:t>
            </w:r>
          </w:p>
        </w:tc>
        <w:tc>
          <w:tcPr>
            <w:tcW w:w="1181" w:type="dxa"/>
            <w:tcBorders>
              <w:top w:val="single" w:color="auto" w:sz="4" w:space="0"/>
              <w:left w:val="single" w:color="auto" w:sz="4" w:space="0"/>
              <w:bottom w:val="single" w:color="auto" w:sz="4" w:space="0"/>
              <w:right w:val="single" w:color="auto" w:sz="4" w:space="0"/>
            </w:tcBorders>
            <w:vAlign w:val="center"/>
          </w:tcPr>
          <w:p w14:paraId="5774FD8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【0.25】</w:t>
            </w:r>
          </w:p>
        </w:tc>
        <w:tc>
          <w:tcPr>
            <w:tcW w:w="1420" w:type="dxa"/>
            <w:tcBorders>
              <w:top w:val="single" w:color="auto" w:sz="4" w:space="0"/>
              <w:left w:val="single" w:color="auto" w:sz="4" w:space="0"/>
              <w:bottom w:val="single" w:color="auto" w:sz="4" w:space="0"/>
              <w:right w:val="single" w:color="auto" w:sz="4" w:space="0"/>
            </w:tcBorders>
            <w:vAlign w:val="center"/>
          </w:tcPr>
          <w:p w14:paraId="3E2F168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1.3</w:t>
            </w:r>
          </w:p>
        </w:tc>
        <w:tc>
          <w:tcPr>
            <w:tcW w:w="1134" w:type="dxa"/>
            <w:tcBorders>
              <w:top w:val="single" w:color="auto" w:sz="4" w:space="0"/>
              <w:left w:val="single" w:color="auto" w:sz="4" w:space="0"/>
              <w:bottom w:val="single" w:color="auto" w:sz="4" w:space="0"/>
              <w:right w:val="single" w:color="auto" w:sz="4" w:space="0"/>
            </w:tcBorders>
            <w:vAlign w:val="center"/>
          </w:tcPr>
          <w:p w14:paraId="2F804E3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【0.2】</w:t>
            </w:r>
          </w:p>
        </w:tc>
        <w:tc>
          <w:tcPr>
            <w:tcW w:w="844" w:type="dxa"/>
            <w:tcBorders>
              <w:top w:val="single" w:color="auto" w:sz="4" w:space="0"/>
              <w:left w:val="single" w:color="auto" w:sz="4" w:space="0"/>
              <w:bottom w:val="single" w:color="auto" w:sz="4" w:space="0"/>
              <w:right w:val="single" w:color="auto" w:sz="4" w:space="0"/>
            </w:tcBorders>
            <w:vAlign w:val="center"/>
          </w:tcPr>
          <w:p w14:paraId="6845D35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68A0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2ECC4A9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10</w:t>
            </w:r>
          </w:p>
        </w:tc>
        <w:tc>
          <w:tcPr>
            <w:tcW w:w="2387" w:type="dxa"/>
            <w:tcBorders>
              <w:top w:val="single" w:color="auto" w:sz="4" w:space="0"/>
              <w:left w:val="single" w:color="auto" w:sz="4" w:space="0"/>
              <w:bottom w:val="single" w:color="auto" w:sz="4" w:space="0"/>
              <w:right w:val="single" w:color="auto" w:sz="4" w:space="0"/>
            </w:tcBorders>
            <w:vAlign w:val="center"/>
          </w:tcPr>
          <w:p w14:paraId="6E56F37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每万人口发明专利拥有量（件）</w:t>
            </w:r>
          </w:p>
        </w:tc>
        <w:tc>
          <w:tcPr>
            <w:tcW w:w="1437" w:type="dxa"/>
            <w:tcBorders>
              <w:top w:val="single" w:color="auto" w:sz="4" w:space="0"/>
              <w:left w:val="single" w:color="auto" w:sz="4" w:space="0"/>
              <w:bottom w:val="single" w:color="auto" w:sz="4" w:space="0"/>
              <w:right w:val="single" w:color="auto" w:sz="4" w:space="0"/>
            </w:tcBorders>
            <w:vAlign w:val="center"/>
          </w:tcPr>
          <w:p w14:paraId="18C6662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0.8</w:t>
            </w:r>
          </w:p>
        </w:tc>
        <w:tc>
          <w:tcPr>
            <w:tcW w:w="1368" w:type="dxa"/>
            <w:tcBorders>
              <w:top w:val="single" w:color="auto" w:sz="4" w:space="0"/>
              <w:left w:val="single" w:color="auto" w:sz="4" w:space="0"/>
              <w:bottom w:val="single" w:color="auto" w:sz="4" w:space="0"/>
              <w:right w:val="single" w:color="auto" w:sz="4" w:space="0"/>
            </w:tcBorders>
            <w:vAlign w:val="center"/>
          </w:tcPr>
          <w:p w14:paraId="0E48FAC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0.89</w:t>
            </w:r>
          </w:p>
        </w:tc>
        <w:tc>
          <w:tcPr>
            <w:tcW w:w="1181" w:type="dxa"/>
            <w:tcBorders>
              <w:top w:val="single" w:color="auto" w:sz="4" w:space="0"/>
              <w:left w:val="single" w:color="auto" w:sz="4" w:space="0"/>
              <w:bottom w:val="single" w:color="auto" w:sz="4" w:space="0"/>
              <w:right w:val="single" w:color="auto" w:sz="4" w:space="0"/>
            </w:tcBorders>
            <w:vAlign w:val="center"/>
          </w:tcPr>
          <w:p w14:paraId="20CA32C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【0.09】</w:t>
            </w:r>
          </w:p>
        </w:tc>
        <w:tc>
          <w:tcPr>
            <w:tcW w:w="1420" w:type="dxa"/>
            <w:tcBorders>
              <w:top w:val="single" w:color="auto" w:sz="4" w:space="0"/>
              <w:left w:val="single" w:color="auto" w:sz="4" w:space="0"/>
              <w:bottom w:val="single" w:color="auto" w:sz="4" w:space="0"/>
              <w:right w:val="single" w:color="auto" w:sz="4" w:space="0"/>
            </w:tcBorders>
            <w:vAlign w:val="center"/>
          </w:tcPr>
          <w:p w14:paraId="080B183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2.39</w:t>
            </w:r>
          </w:p>
        </w:tc>
        <w:tc>
          <w:tcPr>
            <w:tcW w:w="1134" w:type="dxa"/>
            <w:tcBorders>
              <w:top w:val="single" w:color="auto" w:sz="4" w:space="0"/>
              <w:left w:val="single" w:color="auto" w:sz="4" w:space="0"/>
              <w:bottom w:val="single" w:color="auto" w:sz="4" w:space="0"/>
              <w:right w:val="single" w:color="auto" w:sz="4" w:space="0"/>
            </w:tcBorders>
            <w:vAlign w:val="center"/>
          </w:tcPr>
          <w:p w14:paraId="2CACF5F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844" w:type="dxa"/>
            <w:tcBorders>
              <w:top w:val="single" w:color="auto" w:sz="4" w:space="0"/>
              <w:left w:val="single" w:color="auto" w:sz="4" w:space="0"/>
              <w:bottom w:val="single" w:color="auto" w:sz="4" w:space="0"/>
              <w:right w:val="single" w:color="auto" w:sz="4" w:space="0"/>
            </w:tcBorders>
            <w:vAlign w:val="center"/>
          </w:tcPr>
          <w:p w14:paraId="02649B2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4F3E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68BAD1E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11</w:t>
            </w:r>
          </w:p>
        </w:tc>
        <w:tc>
          <w:tcPr>
            <w:tcW w:w="2387" w:type="dxa"/>
            <w:tcBorders>
              <w:top w:val="single" w:color="auto" w:sz="4" w:space="0"/>
              <w:left w:val="single" w:color="auto" w:sz="4" w:space="0"/>
              <w:bottom w:val="single" w:color="auto" w:sz="4" w:space="0"/>
              <w:right w:val="single" w:color="auto" w:sz="4" w:space="0"/>
            </w:tcBorders>
            <w:vAlign w:val="center"/>
          </w:tcPr>
          <w:p w14:paraId="6213C4F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高新技术企业数量（家）</w:t>
            </w:r>
          </w:p>
        </w:tc>
        <w:tc>
          <w:tcPr>
            <w:tcW w:w="1437" w:type="dxa"/>
            <w:tcBorders>
              <w:top w:val="single" w:color="auto" w:sz="4" w:space="0"/>
              <w:left w:val="single" w:color="auto" w:sz="4" w:space="0"/>
              <w:bottom w:val="single" w:color="auto" w:sz="4" w:space="0"/>
              <w:right w:val="single" w:color="auto" w:sz="4" w:space="0"/>
            </w:tcBorders>
            <w:vAlign w:val="center"/>
          </w:tcPr>
          <w:p w14:paraId="2B78121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29</w:t>
            </w:r>
          </w:p>
        </w:tc>
        <w:tc>
          <w:tcPr>
            <w:tcW w:w="1368" w:type="dxa"/>
            <w:tcBorders>
              <w:top w:val="single" w:color="auto" w:sz="4" w:space="0"/>
              <w:left w:val="single" w:color="auto" w:sz="4" w:space="0"/>
              <w:bottom w:val="single" w:color="auto" w:sz="4" w:space="0"/>
              <w:right w:val="single" w:color="auto" w:sz="4" w:space="0"/>
            </w:tcBorders>
            <w:vAlign w:val="center"/>
          </w:tcPr>
          <w:p w14:paraId="385AFEC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33</w:t>
            </w:r>
          </w:p>
        </w:tc>
        <w:tc>
          <w:tcPr>
            <w:tcW w:w="1181" w:type="dxa"/>
            <w:tcBorders>
              <w:top w:val="single" w:color="auto" w:sz="4" w:space="0"/>
              <w:left w:val="single" w:color="auto" w:sz="4" w:space="0"/>
              <w:bottom w:val="single" w:color="auto" w:sz="4" w:space="0"/>
              <w:right w:val="single" w:color="auto" w:sz="4" w:space="0"/>
            </w:tcBorders>
            <w:vAlign w:val="center"/>
          </w:tcPr>
          <w:p w14:paraId="15EE07B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w:t>
            </w:r>
          </w:p>
        </w:tc>
        <w:tc>
          <w:tcPr>
            <w:tcW w:w="1420" w:type="dxa"/>
            <w:tcBorders>
              <w:top w:val="single" w:color="auto" w:sz="4" w:space="0"/>
              <w:left w:val="single" w:color="auto" w:sz="4" w:space="0"/>
              <w:bottom w:val="single" w:color="auto" w:sz="4" w:space="0"/>
              <w:right w:val="single" w:color="auto" w:sz="4" w:space="0"/>
            </w:tcBorders>
            <w:vAlign w:val="center"/>
          </w:tcPr>
          <w:p w14:paraId="67ABD4D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30</w:t>
            </w:r>
          </w:p>
        </w:tc>
        <w:tc>
          <w:tcPr>
            <w:tcW w:w="1134" w:type="dxa"/>
            <w:tcBorders>
              <w:top w:val="single" w:color="auto" w:sz="4" w:space="0"/>
              <w:left w:val="single" w:color="auto" w:sz="4" w:space="0"/>
              <w:bottom w:val="single" w:color="auto" w:sz="4" w:space="0"/>
              <w:right w:val="single" w:color="auto" w:sz="4" w:space="0"/>
            </w:tcBorders>
            <w:vAlign w:val="center"/>
          </w:tcPr>
          <w:p w14:paraId="4612487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w:t>
            </w:r>
          </w:p>
        </w:tc>
        <w:tc>
          <w:tcPr>
            <w:tcW w:w="844" w:type="dxa"/>
            <w:tcBorders>
              <w:top w:val="single" w:color="auto" w:sz="4" w:space="0"/>
              <w:left w:val="single" w:color="auto" w:sz="4" w:space="0"/>
              <w:bottom w:val="single" w:color="auto" w:sz="4" w:space="0"/>
              <w:right w:val="single" w:color="auto" w:sz="4" w:space="0"/>
            </w:tcBorders>
            <w:vAlign w:val="center"/>
          </w:tcPr>
          <w:p w14:paraId="4673458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0A3A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30A366D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12</w:t>
            </w:r>
          </w:p>
        </w:tc>
        <w:tc>
          <w:tcPr>
            <w:tcW w:w="2387" w:type="dxa"/>
            <w:tcBorders>
              <w:top w:val="single" w:color="auto" w:sz="4" w:space="0"/>
              <w:left w:val="single" w:color="auto" w:sz="4" w:space="0"/>
              <w:bottom w:val="single" w:color="auto" w:sz="4" w:space="0"/>
              <w:right w:val="single" w:color="auto" w:sz="4" w:space="0"/>
            </w:tcBorders>
            <w:vAlign w:val="center"/>
          </w:tcPr>
          <w:p w14:paraId="07AD49D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规模以上工业企业设立研发机构比例（%）</w:t>
            </w:r>
          </w:p>
        </w:tc>
        <w:tc>
          <w:tcPr>
            <w:tcW w:w="1437" w:type="dxa"/>
            <w:tcBorders>
              <w:top w:val="single" w:color="auto" w:sz="4" w:space="0"/>
              <w:left w:val="single" w:color="auto" w:sz="4" w:space="0"/>
              <w:bottom w:val="single" w:color="auto" w:sz="4" w:space="0"/>
              <w:right w:val="single" w:color="auto" w:sz="4" w:space="0"/>
            </w:tcBorders>
            <w:vAlign w:val="center"/>
          </w:tcPr>
          <w:p w14:paraId="1DF6304C">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42</w:t>
            </w:r>
          </w:p>
        </w:tc>
        <w:tc>
          <w:tcPr>
            <w:tcW w:w="1368" w:type="dxa"/>
            <w:tcBorders>
              <w:top w:val="single" w:color="auto" w:sz="4" w:space="0"/>
              <w:left w:val="single" w:color="auto" w:sz="4" w:space="0"/>
              <w:bottom w:val="single" w:color="auto" w:sz="4" w:space="0"/>
              <w:right w:val="single" w:color="auto" w:sz="4" w:space="0"/>
            </w:tcBorders>
            <w:vAlign w:val="center"/>
          </w:tcPr>
          <w:p w14:paraId="08A784C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50</w:t>
            </w:r>
          </w:p>
        </w:tc>
        <w:tc>
          <w:tcPr>
            <w:tcW w:w="1181" w:type="dxa"/>
            <w:tcBorders>
              <w:top w:val="single" w:color="auto" w:sz="4" w:space="0"/>
              <w:left w:val="single" w:color="auto" w:sz="4" w:space="0"/>
              <w:bottom w:val="single" w:color="auto" w:sz="4" w:space="0"/>
              <w:right w:val="single" w:color="auto" w:sz="4" w:space="0"/>
            </w:tcBorders>
            <w:vAlign w:val="center"/>
          </w:tcPr>
          <w:p w14:paraId="1D9D0CA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【8】</w:t>
            </w:r>
          </w:p>
        </w:tc>
        <w:tc>
          <w:tcPr>
            <w:tcW w:w="1420" w:type="dxa"/>
            <w:tcBorders>
              <w:top w:val="single" w:color="auto" w:sz="4" w:space="0"/>
              <w:left w:val="single" w:color="auto" w:sz="4" w:space="0"/>
              <w:bottom w:val="single" w:color="auto" w:sz="4" w:space="0"/>
              <w:right w:val="single" w:color="auto" w:sz="4" w:space="0"/>
            </w:tcBorders>
            <w:vAlign w:val="center"/>
          </w:tcPr>
          <w:p w14:paraId="2CFC088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50</w:t>
            </w:r>
          </w:p>
        </w:tc>
        <w:tc>
          <w:tcPr>
            <w:tcW w:w="1134" w:type="dxa"/>
            <w:tcBorders>
              <w:top w:val="single" w:color="auto" w:sz="4" w:space="0"/>
              <w:left w:val="single" w:color="auto" w:sz="4" w:space="0"/>
              <w:bottom w:val="single" w:color="auto" w:sz="4" w:space="0"/>
              <w:right w:val="single" w:color="auto" w:sz="4" w:space="0"/>
            </w:tcBorders>
            <w:vAlign w:val="center"/>
          </w:tcPr>
          <w:p w14:paraId="5BE058B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844" w:type="dxa"/>
            <w:tcBorders>
              <w:top w:val="single" w:color="auto" w:sz="4" w:space="0"/>
              <w:left w:val="single" w:color="auto" w:sz="4" w:space="0"/>
              <w:bottom w:val="single" w:color="auto" w:sz="4" w:space="0"/>
              <w:right w:val="single" w:color="auto" w:sz="4" w:space="0"/>
            </w:tcBorders>
            <w:vAlign w:val="center"/>
          </w:tcPr>
          <w:p w14:paraId="48B95D3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3C78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10337" w:type="dxa"/>
            <w:gridSpan w:val="8"/>
            <w:tcBorders>
              <w:top w:val="single" w:color="auto" w:sz="4" w:space="0"/>
              <w:left w:val="single" w:color="auto" w:sz="4" w:space="0"/>
              <w:bottom w:val="single" w:color="auto" w:sz="4" w:space="0"/>
              <w:right w:val="single" w:color="auto" w:sz="4" w:space="0"/>
            </w:tcBorders>
            <w:vAlign w:val="center"/>
          </w:tcPr>
          <w:p w14:paraId="70DBD49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三、民生福祉</w:t>
            </w:r>
          </w:p>
        </w:tc>
      </w:tr>
      <w:tr w14:paraId="2916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66C7759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13</w:t>
            </w:r>
          </w:p>
        </w:tc>
        <w:tc>
          <w:tcPr>
            <w:tcW w:w="2387" w:type="dxa"/>
            <w:tcBorders>
              <w:top w:val="single" w:color="auto" w:sz="4" w:space="0"/>
              <w:left w:val="single" w:color="auto" w:sz="4" w:space="0"/>
              <w:bottom w:val="single" w:color="auto" w:sz="4" w:space="0"/>
              <w:right w:val="single" w:color="auto" w:sz="4" w:space="0"/>
            </w:tcBorders>
            <w:vAlign w:val="center"/>
          </w:tcPr>
          <w:p w14:paraId="0CF7778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居民人均可支配收入增长率（%）</w:t>
            </w:r>
          </w:p>
        </w:tc>
        <w:tc>
          <w:tcPr>
            <w:tcW w:w="1437" w:type="dxa"/>
            <w:tcBorders>
              <w:top w:val="single" w:color="auto" w:sz="4" w:space="0"/>
              <w:left w:val="single" w:color="auto" w:sz="4" w:space="0"/>
              <w:bottom w:val="single" w:color="auto" w:sz="4" w:space="0"/>
              <w:right w:val="single" w:color="auto" w:sz="4" w:space="0"/>
            </w:tcBorders>
            <w:vAlign w:val="center"/>
          </w:tcPr>
          <w:p w14:paraId="0CB2379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与经济增长基本同步</w:t>
            </w:r>
          </w:p>
        </w:tc>
        <w:tc>
          <w:tcPr>
            <w:tcW w:w="1368" w:type="dxa"/>
            <w:tcBorders>
              <w:top w:val="single" w:color="auto" w:sz="4" w:space="0"/>
              <w:left w:val="single" w:color="auto" w:sz="4" w:space="0"/>
              <w:bottom w:val="single" w:color="auto" w:sz="4" w:space="0"/>
              <w:right w:val="single" w:color="auto" w:sz="4" w:space="0"/>
            </w:tcBorders>
            <w:vAlign w:val="center"/>
          </w:tcPr>
          <w:p w14:paraId="2C0A52E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与经济增长基本同步</w:t>
            </w:r>
          </w:p>
        </w:tc>
        <w:tc>
          <w:tcPr>
            <w:tcW w:w="1181" w:type="dxa"/>
            <w:tcBorders>
              <w:top w:val="single" w:color="auto" w:sz="4" w:space="0"/>
              <w:left w:val="single" w:color="auto" w:sz="4" w:space="0"/>
              <w:bottom w:val="single" w:color="auto" w:sz="4" w:space="0"/>
              <w:right w:val="single" w:color="auto" w:sz="4" w:space="0"/>
            </w:tcBorders>
            <w:vAlign w:val="center"/>
          </w:tcPr>
          <w:p w14:paraId="231B154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420" w:type="dxa"/>
            <w:tcBorders>
              <w:top w:val="single" w:color="auto" w:sz="4" w:space="0"/>
              <w:left w:val="single" w:color="auto" w:sz="4" w:space="0"/>
              <w:bottom w:val="single" w:color="auto" w:sz="4" w:space="0"/>
              <w:right w:val="single" w:color="auto" w:sz="4" w:space="0"/>
            </w:tcBorders>
            <w:vAlign w:val="center"/>
          </w:tcPr>
          <w:p w14:paraId="610B0DF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与经济增长基本同步</w:t>
            </w:r>
          </w:p>
        </w:tc>
        <w:tc>
          <w:tcPr>
            <w:tcW w:w="1134" w:type="dxa"/>
            <w:tcBorders>
              <w:top w:val="single" w:color="auto" w:sz="4" w:space="0"/>
              <w:left w:val="single" w:color="auto" w:sz="4" w:space="0"/>
              <w:bottom w:val="single" w:color="auto" w:sz="4" w:space="0"/>
              <w:right w:val="single" w:color="auto" w:sz="4" w:space="0"/>
            </w:tcBorders>
            <w:vAlign w:val="center"/>
          </w:tcPr>
          <w:p w14:paraId="0023B52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与经济增长基本同步</w:t>
            </w:r>
          </w:p>
        </w:tc>
        <w:tc>
          <w:tcPr>
            <w:tcW w:w="844" w:type="dxa"/>
            <w:tcBorders>
              <w:top w:val="single" w:color="auto" w:sz="4" w:space="0"/>
              <w:left w:val="single" w:color="auto" w:sz="4" w:space="0"/>
              <w:bottom w:val="single" w:color="auto" w:sz="4" w:space="0"/>
              <w:right w:val="single" w:color="auto" w:sz="4" w:space="0"/>
            </w:tcBorders>
            <w:vAlign w:val="center"/>
          </w:tcPr>
          <w:p w14:paraId="74E8FBF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7D78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6"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58771DA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14</w:t>
            </w:r>
          </w:p>
        </w:tc>
        <w:tc>
          <w:tcPr>
            <w:tcW w:w="2387" w:type="dxa"/>
            <w:tcBorders>
              <w:top w:val="single" w:color="auto" w:sz="4" w:space="0"/>
              <w:left w:val="single" w:color="auto" w:sz="4" w:space="0"/>
              <w:bottom w:val="single" w:color="auto" w:sz="4" w:space="0"/>
              <w:right w:val="single" w:color="auto" w:sz="4" w:space="0"/>
            </w:tcBorders>
            <w:vAlign w:val="center"/>
          </w:tcPr>
          <w:p w14:paraId="6CB8FF7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劳动年龄人口平均受教育年限（年）</w:t>
            </w:r>
          </w:p>
        </w:tc>
        <w:tc>
          <w:tcPr>
            <w:tcW w:w="1437" w:type="dxa"/>
            <w:tcBorders>
              <w:top w:val="single" w:color="auto" w:sz="4" w:space="0"/>
              <w:left w:val="single" w:color="auto" w:sz="4" w:space="0"/>
              <w:bottom w:val="single" w:color="auto" w:sz="4" w:space="0"/>
              <w:right w:val="single" w:color="auto" w:sz="4" w:space="0"/>
            </w:tcBorders>
            <w:vAlign w:val="center"/>
          </w:tcPr>
          <w:p w14:paraId="102E08E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368" w:type="dxa"/>
            <w:tcBorders>
              <w:top w:val="single" w:color="auto" w:sz="4" w:space="0"/>
              <w:left w:val="single" w:color="auto" w:sz="4" w:space="0"/>
              <w:bottom w:val="single" w:color="auto" w:sz="4" w:space="0"/>
              <w:right w:val="single" w:color="auto" w:sz="4" w:space="0"/>
            </w:tcBorders>
            <w:vAlign w:val="center"/>
          </w:tcPr>
          <w:p w14:paraId="511812B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w:t>
            </w:r>
          </w:p>
          <w:p w14:paraId="23936C1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达指标</w:t>
            </w:r>
          </w:p>
        </w:tc>
        <w:tc>
          <w:tcPr>
            <w:tcW w:w="1181" w:type="dxa"/>
            <w:tcBorders>
              <w:top w:val="single" w:color="auto" w:sz="4" w:space="0"/>
              <w:left w:val="single" w:color="auto" w:sz="4" w:space="0"/>
              <w:bottom w:val="single" w:color="auto" w:sz="4" w:space="0"/>
              <w:right w:val="single" w:color="auto" w:sz="4" w:space="0"/>
            </w:tcBorders>
            <w:vAlign w:val="center"/>
          </w:tcPr>
          <w:p w14:paraId="69A6BE9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420" w:type="dxa"/>
            <w:tcBorders>
              <w:top w:val="single" w:color="auto" w:sz="4" w:space="0"/>
              <w:left w:val="single" w:color="auto" w:sz="4" w:space="0"/>
              <w:bottom w:val="single" w:color="auto" w:sz="4" w:space="0"/>
              <w:right w:val="single" w:color="auto" w:sz="4" w:space="0"/>
            </w:tcBorders>
            <w:vAlign w:val="center"/>
          </w:tcPr>
          <w:p w14:paraId="3CEA99F2">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完成市下达指标</w:t>
            </w:r>
          </w:p>
        </w:tc>
        <w:tc>
          <w:tcPr>
            <w:tcW w:w="1134" w:type="dxa"/>
            <w:tcBorders>
              <w:top w:val="single" w:color="auto" w:sz="4" w:space="0"/>
              <w:left w:val="single" w:color="auto" w:sz="4" w:space="0"/>
              <w:bottom w:val="single" w:color="auto" w:sz="4" w:space="0"/>
              <w:right w:val="single" w:color="auto" w:sz="4" w:space="0"/>
            </w:tcBorders>
            <w:vAlign w:val="center"/>
          </w:tcPr>
          <w:p w14:paraId="0F20B2C2">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844" w:type="dxa"/>
            <w:tcBorders>
              <w:top w:val="single" w:color="auto" w:sz="4" w:space="0"/>
              <w:left w:val="single" w:color="auto" w:sz="4" w:space="0"/>
              <w:bottom w:val="single" w:color="auto" w:sz="4" w:space="0"/>
              <w:right w:val="single" w:color="auto" w:sz="4" w:space="0"/>
            </w:tcBorders>
            <w:vAlign w:val="center"/>
          </w:tcPr>
          <w:p w14:paraId="747667C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约束性</w:t>
            </w:r>
          </w:p>
        </w:tc>
      </w:tr>
      <w:tr w14:paraId="285D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4"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0E8A817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15</w:t>
            </w:r>
          </w:p>
        </w:tc>
        <w:tc>
          <w:tcPr>
            <w:tcW w:w="2387" w:type="dxa"/>
            <w:tcBorders>
              <w:top w:val="single" w:color="auto" w:sz="4" w:space="0"/>
              <w:left w:val="single" w:color="auto" w:sz="4" w:space="0"/>
              <w:bottom w:val="single" w:color="auto" w:sz="4" w:space="0"/>
              <w:right w:val="single" w:color="auto" w:sz="4" w:space="0"/>
            </w:tcBorders>
          </w:tcPr>
          <w:p w14:paraId="7294C53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每千人口拥有执业（助理）医师数（人）</w:t>
            </w:r>
          </w:p>
        </w:tc>
        <w:tc>
          <w:tcPr>
            <w:tcW w:w="1437" w:type="dxa"/>
            <w:tcBorders>
              <w:top w:val="single" w:color="auto" w:sz="4" w:space="0"/>
              <w:left w:val="single" w:color="auto" w:sz="4" w:space="0"/>
              <w:bottom w:val="single" w:color="auto" w:sz="4" w:space="0"/>
              <w:right w:val="single" w:color="auto" w:sz="4" w:space="0"/>
            </w:tcBorders>
            <w:vAlign w:val="center"/>
          </w:tcPr>
          <w:p w14:paraId="505E777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368" w:type="dxa"/>
            <w:tcBorders>
              <w:top w:val="single" w:color="auto" w:sz="4" w:space="0"/>
              <w:left w:val="single" w:color="auto" w:sz="4" w:space="0"/>
              <w:bottom w:val="single" w:color="auto" w:sz="4" w:space="0"/>
              <w:right w:val="single" w:color="auto" w:sz="4" w:space="0"/>
            </w:tcBorders>
            <w:vAlign w:val="center"/>
          </w:tcPr>
          <w:p w14:paraId="5319073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181" w:type="dxa"/>
            <w:tcBorders>
              <w:top w:val="single" w:color="auto" w:sz="4" w:space="0"/>
              <w:left w:val="single" w:color="auto" w:sz="4" w:space="0"/>
              <w:bottom w:val="single" w:color="auto" w:sz="4" w:space="0"/>
              <w:right w:val="single" w:color="auto" w:sz="4" w:space="0"/>
            </w:tcBorders>
            <w:vAlign w:val="center"/>
          </w:tcPr>
          <w:p w14:paraId="02358DD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420" w:type="dxa"/>
            <w:tcBorders>
              <w:top w:val="single" w:color="auto" w:sz="4" w:space="0"/>
              <w:left w:val="single" w:color="auto" w:sz="4" w:space="0"/>
              <w:bottom w:val="single" w:color="auto" w:sz="4" w:space="0"/>
              <w:right w:val="single" w:color="auto" w:sz="4" w:space="0"/>
            </w:tcBorders>
            <w:vAlign w:val="center"/>
          </w:tcPr>
          <w:p w14:paraId="5B8E221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134" w:type="dxa"/>
            <w:tcBorders>
              <w:top w:val="single" w:color="auto" w:sz="4" w:space="0"/>
              <w:left w:val="single" w:color="auto" w:sz="4" w:space="0"/>
              <w:bottom w:val="single" w:color="auto" w:sz="4" w:space="0"/>
              <w:right w:val="single" w:color="auto" w:sz="4" w:space="0"/>
            </w:tcBorders>
            <w:vAlign w:val="center"/>
          </w:tcPr>
          <w:p w14:paraId="76BE37F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844" w:type="dxa"/>
            <w:tcBorders>
              <w:top w:val="single" w:color="auto" w:sz="4" w:space="0"/>
              <w:left w:val="single" w:color="auto" w:sz="4" w:space="0"/>
              <w:bottom w:val="single" w:color="auto" w:sz="4" w:space="0"/>
              <w:right w:val="single" w:color="auto" w:sz="4" w:space="0"/>
            </w:tcBorders>
            <w:vAlign w:val="center"/>
          </w:tcPr>
          <w:p w14:paraId="7A76531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63B2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4"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37E96C8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16</w:t>
            </w:r>
          </w:p>
        </w:tc>
        <w:tc>
          <w:tcPr>
            <w:tcW w:w="2387" w:type="dxa"/>
            <w:tcBorders>
              <w:top w:val="single" w:color="auto" w:sz="4" w:space="0"/>
              <w:left w:val="single" w:color="auto" w:sz="4" w:space="0"/>
              <w:bottom w:val="single" w:color="auto" w:sz="4" w:space="0"/>
              <w:right w:val="single" w:color="auto" w:sz="4" w:space="0"/>
            </w:tcBorders>
          </w:tcPr>
          <w:p w14:paraId="10F675A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城镇职工基本养老保险参保人数（万人）</w:t>
            </w:r>
          </w:p>
        </w:tc>
        <w:tc>
          <w:tcPr>
            <w:tcW w:w="1437" w:type="dxa"/>
            <w:tcBorders>
              <w:top w:val="single" w:color="auto" w:sz="4" w:space="0"/>
              <w:left w:val="single" w:color="auto" w:sz="4" w:space="0"/>
              <w:bottom w:val="single" w:color="auto" w:sz="4" w:space="0"/>
              <w:right w:val="single" w:color="auto" w:sz="4" w:space="0"/>
            </w:tcBorders>
            <w:vAlign w:val="center"/>
          </w:tcPr>
          <w:p w14:paraId="5A0B667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5.131</w:t>
            </w:r>
          </w:p>
        </w:tc>
        <w:tc>
          <w:tcPr>
            <w:tcW w:w="1368" w:type="dxa"/>
            <w:tcBorders>
              <w:top w:val="single" w:color="auto" w:sz="4" w:space="0"/>
              <w:left w:val="single" w:color="auto" w:sz="4" w:space="0"/>
              <w:bottom w:val="single" w:color="auto" w:sz="4" w:space="0"/>
              <w:right w:val="single" w:color="auto" w:sz="4" w:space="0"/>
            </w:tcBorders>
            <w:vAlign w:val="center"/>
          </w:tcPr>
          <w:p w14:paraId="0267FB2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6.556</w:t>
            </w:r>
          </w:p>
        </w:tc>
        <w:tc>
          <w:tcPr>
            <w:tcW w:w="1181" w:type="dxa"/>
            <w:tcBorders>
              <w:top w:val="single" w:color="auto" w:sz="4" w:space="0"/>
              <w:left w:val="single" w:color="auto" w:sz="4" w:space="0"/>
              <w:bottom w:val="single" w:color="auto" w:sz="4" w:space="0"/>
              <w:right w:val="single" w:color="auto" w:sz="4" w:space="0"/>
            </w:tcBorders>
            <w:vAlign w:val="center"/>
          </w:tcPr>
          <w:p w14:paraId="6A1A6838">
            <w:pPr>
              <w:widowControl/>
              <w:spacing w:line="240" w:lineRule="auto"/>
              <w:ind w:firstLine="0" w:firstLineChars="0"/>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2"/>
                <w:szCs w:val="24"/>
                <w14:textFill>
                  <w14:solidFill>
                    <w14:schemeClr w14:val="tx1"/>
                  </w14:solidFill>
                </w14:textFill>
              </w:rPr>
              <w:t>【1.425】</w:t>
            </w:r>
          </w:p>
        </w:tc>
        <w:tc>
          <w:tcPr>
            <w:tcW w:w="1420" w:type="dxa"/>
            <w:tcBorders>
              <w:top w:val="single" w:color="auto" w:sz="4" w:space="0"/>
              <w:left w:val="single" w:color="auto" w:sz="4" w:space="0"/>
              <w:bottom w:val="single" w:color="auto" w:sz="4" w:space="0"/>
              <w:right w:val="single" w:color="auto" w:sz="4" w:space="0"/>
            </w:tcBorders>
            <w:vAlign w:val="center"/>
          </w:tcPr>
          <w:p w14:paraId="121D2BE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6.55</w:t>
            </w:r>
          </w:p>
        </w:tc>
        <w:tc>
          <w:tcPr>
            <w:tcW w:w="1134" w:type="dxa"/>
            <w:tcBorders>
              <w:top w:val="single" w:color="auto" w:sz="4" w:space="0"/>
              <w:left w:val="single" w:color="auto" w:sz="4" w:space="0"/>
              <w:bottom w:val="single" w:color="auto" w:sz="4" w:space="0"/>
              <w:right w:val="single" w:color="auto" w:sz="4" w:space="0"/>
            </w:tcBorders>
            <w:vAlign w:val="center"/>
          </w:tcPr>
          <w:p w14:paraId="042900B4">
            <w:pPr>
              <w:widowControl/>
              <w:spacing w:line="240" w:lineRule="auto"/>
              <w:ind w:firstLine="0" w:firstLineChars="0"/>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2"/>
                <w:szCs w:val="24"/>
                <w14:textFill>
                  <w14:solidFill>
                    <w14:schemeClr w14:val="tx1"/>
                  </w14:solidFill>
                </w14:textFill>
              </w:rPr>
              <w:t>【1.419】</w:t>
            </w:r>
          </w:p>
        </w:tc>
        <w:tc>
          <w:tcPr>
            <w:tcW w:w="844" w:type="dxa"/>
            <w:tcBorders>
              <w:top w:val="single" w:color="auto" w:sz="4" w:space="0"/>
              <w:left w:val="single" w:color="auto" w:sz="4" w:space="0"/>
              <w:bottom w:val="single" w:color="auto" w:sz="4" w:space="0"/>
              <w:right w:val="single" w:color="auto" w:sz="4" w:space="0"/>
            </w:tcBorders>
            <w:vAlign w:val="center"/>
          </w:tcPr>
          <w:p w14:paraId="340CA21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预期性</w:t>
            </w:r>
          </w:p>
        </w:tc>
      </w:tr>
      <w:tr w14:paraId="4986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8" w:hRule="atLeast"/>
          <w:jc w:val="center"/>
        </w:trPr>
        <w:tc>
          <w:tcPr>
            <w:tcW w:w="10337" w:type="dxa"/>
            <w:gridSpan w:val="8"/>
            <w:tcBorders>
              <w:top w:val="single" w:color="auto" w:sz="4" w:space="0"/>
              <w:left w:val="single" w:color="auto" w:sz="4" w:space="0"/>
              <w:bottom w:val="single" w:color="auto" w:sz="4" w:space="0"/>
              <w:right w:val="single" w:color="auto" w:sz="4" w:space="0"/>
            </w:tcBorders>
            <w:vAlign w:val="center"/>
          </w:tcPr>
          <w:p w14:paraId="576E9CEC">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四、绿色发展</w:t>
            </w:r>
          </w:p>
        </w:tc>
      </w:tr>
      <w:tr w14:paraId="1BB1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4"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58819CC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17</w:t>
            </w:r>
          </w:p>
        </w:tc>
        <w:tc>
          <w:tcPr>
            <w:tcW w:w="2387" w:type="dxa"/>
            <w:tcBorders>
              <w:top w:val="single" w:color="auto" w:sz="4" w:space="0"/>
              <w:left w:val="single" w:color="auto" w:sz="4" w:space="0"/>
              <w:bottom w:val="single" w:color="auto" w:sz="4" w:space="0"/>
              <w:right w:val="single" w:color="auto" w:sz="4" w:space="0"/>
            </w:tcBorders>
            <w:vAlign w:val="center"/>
          </w:tcPr>
          <w:p w14:paraId="7F6963F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单位GDP能源消耗降幅（%）</w:t>
            </w:r>
          </w:p>
        </w:tc>
        <w:tc>
          <w:tcPr>
            <w:tcW w:w="1437" w:type="dxa"/>
            <w:tcBorders>
              <w:top w:val="single" w:color="auto" w:sz="4" w:space="0"/>
              <w:left w:val="single" w:color="auto" w:sz="4" w:space="0"/>
              <w:bottom w:val="single" w:color="auto" w:sz="4" w:space="0"/>
              <w:right w:val="single" w:color="auto" w:sz="4" w:space="0"/>
            </w:tcBorders>
            <w:vAlign w:val="center"/>
          </w:tcPr>
          <w:p w14:paraId="092E33B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控制在市</w:t>
            </w:r>
          </w:p>
          <w:p w14:paraId="4C8198C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下达指标内</w:t>
            </w:r>
          </w:p>
        </w:tc>
        <w:tc>
          <w:tcPr>
            <w:tcW w:w="2549" w:type="dxa"/>
            <w:gridSpan w:val="2"/>
            <w:tcBorders>
              <w:top w:val="single" w:color="auto" w:sz="4" w:space="0"/>
              <w:left w:val="single" w:color="auto" w:sz="4" w:space="0"/>
              <w:bottom w:val="single" w:color="auto" w:sz="4" w:space="0"/>
              <w:right w:val="single" w:color="auto" w:sz="4" w:space="0"/>
            </w:tcBorders>
            <w:vAlign w:val="center"/>
          </w:tcPr>
          <w:p w14:paraId="22CE690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控制在市下达指标内</w:t>
            </w:r>
          </w:p>
        </w:tc>
        <w:tc>
          <w:tcPr>
            <w:tcW w:w="2554" w:type="dxa"/>
            <w:gridSpan w:val="2"/>
            <w:tcBorders>
              <w:top w:val="single" w:color="auto" w:sz="4" w:space="0"/>
              <w:left w:val="single" w:color="auto" w:sz="4" w:space="0"/>
              <w:bottom w:val="single" w:color="auto" w:sz="4" w:space="0"/>
              <w:right w:val="single" w:color="auto" w:sz="4" w:space="0"/>
            </w:tcBorders>
            <w:vAlign w:val="center"/>
          </w:tcPr>
          <w:p w14:paraId="639FF28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控制在市下达指标内</w:t>
            </w:r>
          </w:p>
        </w:tc>
        <w:tc>
          <w:tcPr>
            <w:tcW w:w="844" w:type="dxa"/>
            <w:tcBorders>
              <w:top w:val="single" w:color="auto" w:sz="4" w:space="0"/>
              <w:left w:val="single" w:color="auto" w:sz="4" w:space="0"/>
              <w:bottom w:val="single" w:color="auto" w:sz="4" w:space="0"/>
              <w:right w:val="single" w:color="auto" w:sz="4" w:space="0"/>
            </w:tcBorders>
            <w:vAlign w:val="center"/>
          </w:tcPr>
          <w:p w14:paraId="0A272B3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约束性</w:t>
            </w:r>
          </w:p>
        </w:tc>
      </w:tr>
      <w:tr w14:paraId="1DB1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0400013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18</w:t>
            </w:r>
          </w:p>
        </w:tc>
        <w:tc>
          <w:tcPr>
            <w:tcW w:w="2387" w:type="dxa"/>
            <w:tcBorders>
              <w:top w:val="single" w:color="auto" w:sz="4" w:space="0"/>
              <w:left w:val="single" w:color="auto" w:sz="4" w:space="0"/>
              <w:bottom w:val="single" w:color="auto" w:sz="4" w:space="0"/>
              <w:right w:val="single" w:color="auto" w:sz="4" w:space="0"/>
            </w:tcBorders>
            <w:vAlign w:val="center"/>
          </w:tcPr>
          <w:p w14:paraId="0F3AB93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单位GDP二氧化碳排放降幅（%）</w:t>
            </w:r>
          </w:p>
        </w:tc>
        <w:tc>
          <w:tcPr>
            <w:tcW w:w="1437" w:type="dxa"/>
            <w:tcBorders>
              <w:top w:val="single" w:color="auto" w:sz="4" w:space="0"/>
              <w:left w:val="single" w:color="auto" w:sz="4" w:space="0"/>
              <w:bottom w:val="single" w:color="auto" w:sz="4" w:space="0"/>
              <w:right w:val="single" w:color="auto" w:sz="4" w:space="0"/>
            </w:tcBorders>
            <w:vAlign w:val="center"/>
          </w:tcPr>
          <w:p w14:paraId="5ADFB1C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控制在市</w:t>
            </w:r>
          </w:p>
          <w:p w14:paraId="52B4918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下达指标内</w:t>
            </w:r>
          </w:p>
        </w:tc>
        <w:tc>
          <w:tcPr>
            <w:tcW w:w="2549" w:type="dxa"/>
            <w:gridSpan w:val="2"/>
            <w:tcBorders>
              <w:top w:val="single" w:color="auto" w:sz="4" w:space="0"/>
              <w:left w:val="single" w:color="auto" w:sz="4" w:space="0"/>
              <w:bottom w:val="single" w:color="auto" w:sz="4" w:space="0"/>
              <w:right w:val="single" w:color="auto" w:sz="4" w:space="0"/>
            </w:tcBorders>
            <w:vAlign w:val="center"/>
          </w:tcPr>
          <w:p w14:paraId="744017F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控制在市下达指标内</w:t>
            </w:r>
          </w:p>
        </w:tc>
        <w:tc>
          <w:tcPr>
            <w:tcW w:w="2554" w:type="dxa"/>
            <w:gridSpan w:val="2"/>
            <w:tcBorders>
              <w:top w:val="single" w:color="auto" w:sz="4" w:space="0"/>
              <w:left w:val="single" w:color="auto" w:sz="4" w:space="0"/>
              <w:bottom w:val="single" w:color="auto" w:sz="4" w:space="0"/>
              <w:right w:val="single" w:color="auto" w:sz="4" w:space="0"/>
            </w:tcBorders>
            <w:vAlign w:val="center"/>
          </w:tcPr>
          <w:p w14:paraId="59E4982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控制在市下达指标内</w:t>
            </w:r>
          </w:p>
        </w:tc>
        <w:tc>
          <w:tcPr>
            <w:tcW w:w="844" w:type="dxa"/>
            <w:tcBorders>
              <w:top w:val="single" w:color="auto" w:sz="4" w:space="0"/>
              <w:left w:val="single" w:color="auto" w:sz="4" w:space="0"/>
              <w:bottom w:val="single" w:color="auto" w:sz="4" w:space="0"/>
              <w:right w:val="single" w:color="auto" w:sz="4" w:space="0"/>
            </w:tcBorders>
            <w:vAlign w:val="center"/>
          </w:tcPr>
          <w:p w14:paraId="31AEE5C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约束性</w:t>
            </w:r>
          </w:p>
        </w:tc>
      </w:tr>
      <w:tr w14:paraId="69E5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4"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3AD0931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19</w:t>
            </w:r>
          </w:p>
        </w:tc>
        <w:tc>
          <w:tcPr>
            <w:tcW w:w="2387" w:type="dxa"/>
            <w:tcBorders>
              <w:top w:val="single" w:color="auto" w:sz="4" w:space="0"/>
              <w:left w:val="single" w:color="auto" w:sz="4" w:space="0"/>
              <w:bottom w:val="single" w:color="auto" w:sz="4" w:space="0"/>
              <w:right w:val="single" w:color="auto" w:sz="4" w:space="0"/>
            </w:tcBorders>
            <w:vAlign w:val="center"/>
          </w:tcPr>
          <w:p w14:paraId="6EA706E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城市空气质量优良天数比率（%）</w:t>
            </w:r>
          </w:p>
        </w:tc>
        <w:tc>
          <w:tcPr>
            <w:tcW w:w="1437" w:type="dxa"/>
            <w:tcBorders>
              <w:top w:val="single" w:color="auto" w:sz="4" w:space="0"/>
              <w:left w:val="single" w:color="auto" w:sz="4" w:space="0"/>
              <w:bottom w:val="single" w:color="auto" w:sz="4" w:space="0"/>
              <w:right w:val="single" w:color="auto" w:sz="4" w:space="0"/>
            </w:tcBorders>
            <w:vAlign w:val="center"/>
          </w:tcPr>
          <w:p w14:paraId="18C1E02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98.5</w:t>
            </w:r>
          </w:p>
        </w:tc>
        <w:tc>
          <w:tcPr>
            <w:tcW w:w="1368" w:type="dxa"/>
            <w:tcBorders>
              <w:top w:val="single" w:color="auto" w:sz="4" w:space="0"/>
              <w:left w:val="single" w:color="auto" w:sz="4" w:space="0"/>
              <w:bottom w:val="single" w:color="auto" w:sz="4" w:space="0"/>
              <w:right w:val="single" w:color="auto" w:sz="4" w:space="0"/>
            </w:tcBorders>
            <w:vAlign w:val="center"/>
          </w:tcPr>
          <w:p w14:paraId="60C13692">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100</w:t>
            </w:r>
          </w:p>
        </w:tc>
        <w:tc>
          <w:tcPr>
            <w:tcW w:w="1181" w:type="dxa"/>
            <w:tcBorders>
              <w:top w:val="single" w:color="auto" w:sz="4" w:space="0"/>
              <w:left w:val="single" w:color="auto" w:sz="4" w:space="0"/>
              <w:bottom w:val="single" w:color="auto" w:sz="4" w:space="0"/>
              <w:right w:val="single" w:color="auto" w:sz="4" w:space="0"/>
            </w:tcBorders>
            <w:vAlign w:val="center"/>
          </w:tcPr>
          <w:p w14:paraId="6F57694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【1.5】</w:t>
            </w:r>
          </w:p>
        </w:tc>
        <w:tc>
          <w:tcPr>
            <w:tcW w:w="1420" w:type="dxa"/>
            <w:tcBorders>
              <w:top w:val="single" w:color="auto" w:sz="4" w:space="0"/>
              <w:left w:val="single" w:color="auto" w:sz="4" w:space="0"/>
              <w:bottom w:val="single" w:color="auto" w:sz="4" w:space="0"/>
              <w:right w:val="single" w:color="auto" w:sz="4" w:space="0"/>
            </w:tcBorders>
            <w:vAlign w:val="center"/>
          </w:tcPr>
          <w:p w14:paraId="076F051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100</w:t>
            </w:r>
          </w:p>
        </w:tc>
        <w:tc>
          <w:tcPr>
            <w:tcW w:w="1134" w:type="dxa"/>
            <w:tcBorders>
              <w:top w:val="single" w:color="auto" w:sz="4" w:space="0"/>
              <w:left w:val="single" w:color="auto" w:sz="4" w:space="0"/>
              <w:bottom w:val="single" w:color="auto" w:sz="4" w:space="0"/>
              <w:right w:val="single" w:color="auto" w:sz="4" w:space="0"/>
            </w:tcBorders>
            <w:vAlign w:val="center"/>
          </w:tcPr>
          <w:p w14:paraId="492308A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【1.5】</w:t>
            </w:r>
          </w:p>
        </w:tc>
        <w:tc>
          <w:tcPr>
            <w:tcW w:w="844" w:type="dxa"/>
            <w:tcBorders>
              <w:top w:val="single" w:color="auto" w:sz="4" w:space="0"/>
              <w:left w:val="single" w:color="auto" w:sz="4" w:space="0"/>
              <w:bottom w:val="single" w:color="auto" w:sz="4" w:space="0"/>
              <w:right w:val="single" w:color="auto" w:sz="4" w:space="0"/>
            </w:tcBorders>
            <w:vAlign w:val="center"/>
          </w:tcPr>
          <w:p w14:paraId="60103C4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约束性</w:t>
            </w:r>
          </w:p>
        </w:tc>
      </w:tr>
      <w:tr w14:paraId="3CCA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4"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1334060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20</w:t>
            </w:r>
          </w:p>
        </w:tc>
        <w:tc>
          <w:tcPr>
            <w:tcW w:w="2387" w:type="dxa"/>
            <w:tcBorders>
              <w:top w:val="single" w:color="auto" w:sz="4" w:space="0"/>
              <w:left w:val="single" w:color="auto" w:sz="4" w:space="0"/>
              <w:bottom w:val="single" w:color="auto" w:sz="4" w:space="0"/>
              <w:right w:val="single" w:color="auto" w:sz="4" w:space="0"/>
            </w:tcBorders>
            <w:vAlign w:val="center"/>
          </w:tcPr>
          <w:p w14:paraId="4DD7BF6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地表水达到或好于Ⅲ类水体比例（%）</w:t>
            </w:r>
          </w:p>
        </w:tc>
        <w:tc>
          <w:tcPr>
            <w:tcW w:w="1437" w:type="dxa"/>
            <w:tcBorders>
              <w:top w:val="single" w:color="auto" w:sz="4" w:space="0"/>
              <w:left w:val="single" w:color="auto" w:sz="4" w:space="0"/>
              <w:bottom w:val="single" w:color="auto" w:sz="4" w:space="0"/>
              <w:right w:val="single" w:color="auto" w:sz="4" w:space="0"/>
            </w:tcBorders>
            <w:vAlign w:val="center"/>
          </w:tcPr>
          <w:p w14:paraId="68D717E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100</w:t>
            </w:r>
          </w:p>
        </w:tc>
        <w:tc>
          <w:tcPr>
            <w:tcW w:w="1368" w:type="dxa"/>
            <w:tcBorders>
              <w:top w:val="single" w:color="auto" w:sz="4" w:space="0"/>
              <w:left w:val="single" w:color="auto" w:sz="4" w:space="0"/>
              <w:bottom w:val="single" w:color="auto" w:sz="4" w:space="0"/>
              <w:right w:val="single" w:color="auto" w:sz="4" w:space="0"/>
            </w:tcBorders>
            <w:vAlign w:val="center"/>
          </w:tcPr>
          <w:p w14:paraId="1EBDD7C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100</w:t>
            </w:r>
          </w:p>
        </w:tc>
        <w:tc>
          <w:tcPr>
            <w:tcW w:w="1181" w:type="dxa"/>
            <w:tcBorders>
              <w:top w:val="single" w:color="auto" w:sz="4" w:space="0"/>
              <w:left w:val="single" w:color="auto" w:sz="4" w:space="0"/>
              <w:bottom w:val="single" w:color="auto" w:sz="4" w:space="0"/>
              <w:right w:val="single" w:color="auto" w:sz="4" w:space="0"/>
            </w:tcBorders>
            <w:vAlign w:val="center"/>
          </w:tcPr>
          <w:p w14:paraId="740CEB9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420" w:type="dxa"/>
            <w:tcBorders>
              <w:top w:val="single" w:color="auto" w:sz="4" w:space="0"/>
              <w:left w:val="single" w:color="auto" w:sz="4" w:space="0"/>
              <w:bottom w:val="single" w:color="auto" w:sz="4" w:space="0"/>
              <w:right w:val="single" w:color="auto" w:sz="4" w:space="0"/>
            </w:tcBorders>
            <w:vAlign w:val="center"/>
          </w:tcPr>
          <w:p w14:paraId="2EB65C4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100</w:t>
            </w:r>
          </w:p>
        </w:tc>
        <w:tc>
          <w:tcPr>
            <w:tcW w:w="1134" w:type="dxa"/>
            <w:tcBorders>
              <w:top w:val="single" w:color="auto" w:sz="4" w:space="0"/>
              <w:left w:val="single" w:color="auto" w:sz="4" w:space="0"/>
              <w:bottom w:val="single" w:color="auto" w:sz="4" w:space="0"/>
              <w:right w:val="single" w:color="auto" w:sz="4" w:space="0"/>
            </w:tcBorders>
            <w:vAlign w:val="center"/>
          </w:tcPr>
          <w:p w14:paraId="24FE6BE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844" w:type="dxa"/>
            <w:tcBorders>
              <w:top w:val="single" w:color="auto" w:sz="4" w:space="0"/>
              <w:left w:val="single" w:color="auto" w:sz="4" w:space="0"/>
              <w:bottom w:val="single" w:color="auto" w:sz="4" w:space="0"/>
              <w:right w:val="single" w:color="auto" w:sz="4" w:space="0"/>
            </w:tcBorders>
            <w:vAlign w:val="center"/>
          </w:tcPr>
          <w:p w14:paraId="4F7E568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约束性</w:t>
            </w:r>
          </w:p>
        </w:tc>
      </w:tr>
      <w:tr w14:paraId="0C76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5"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3FFEA786">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21</w:t>
            </w:r>
          </w:p>
        </w:tc>
        <w:tc>
          <w:tcPr>
            <w:tcW w:w="2387" w:type="dxa"/>
            <w:tcBorders>
              <w:top w:val="single" w:color="auto" w:sz="4" w:space="0"/>
              <w:left w:val="single" w:color="auto" w:sz="4" w:space="0"/>
              <w:bottom w:val="single" w:color="auto" w:sz="4" w:space="0"/>
              <w:right w:val="single" w:color="auto" w:sz="4" w:space="0"/>
            </w:tcBorders>
            <w:vAlign w:val="center"/>
          </w:tcPr>
          <w:p w14:paraId="276D8CC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森林覆盖率（%）</w:t>
            </w:r>
          </w:p>
        </w:tc>
        <w:tc>
          <w:tcPr>
            <w:tcW w:w="1437" w:type="dxa"/>
            <w:tcBorders>
              <w:top w:val="single" w:color="auto" w:sz="4" w:space="0"/>
              <w:left w:val="single" w:color="auto" w:sz="4" w:space="0"/>
              <w:bottom w:val="single" w:color="auto" w:sz="4" w:space="0"/>
              <w:right w:val="single" w:color="auto" w:sz="4" w:space="0"/>
            </w:tcBorders>
            <w:vAlign w:val="center"/>
          </w:tcPr>
          <w:p w14:paraId="30BEAAF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78.79</w:t>
            </w:r>
          </w:p>
        </w:tc>
        <w:tc>
          <w:tcPr>
            <w:tcW w:w="1368" w:type="dxa"/>
            <w:tcBorders>
              <w:top w:val="single" w:color="auto" w:sz="4" w:space="0"/>
              <w:left w:val="single" w:color="auto" w:sz="4" w:space="0"/>
              <w:bottom w:val="single" w:color="auto" w:sz="4" w:space="0"/>
              <w:right w:val="single" w:color="auto" w:sz="4" w:space="0"/>
            </w:tcBorders>
            <w:vAlign w:val="center"/>
          </w:tcPr>
          <w:p w14:paraId="1DB1F5E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w:t>
            </w:r>
          </w:p>
          <w:p w14:paraId="4F32E0B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达指标</w:t>
            </w:r>
          </w:p>
        </w:tc>
        <w:tc>
          <w:tcPr>
            <w:tcW w:w="1181" w:type="dxa"/>
            <w:tcBorders>
              <w:top w:val="single" w:color="auto" w:sz="4" w:space="0"/>
              <w:left w:val="single" w:color="auto" w:sz="4" w:space="0"/>
              <w:bottom w:val="single" w:color="auto" w:sz="4" w:space="0"/>
              <w:right w:val="single" w:color="auto" w:sz="4" w:space="0"/>
            </w:tcBorders>
            <w:vAlign w:val="center"/>
          </w:tcPr>
          <w:p w14:paraId="6DE4228C">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w:t>
            </w:r>
          </w:p>
          <w:p w14:paraId="640E5309">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达指标</w:t>
            </w:r>
          </w:p>
        </w:tc>
        <w:tc>
          <w:tcPr>
            <w:tcW w:w="1420" w:type="dxa"/>
            <w:tcBorders>
              <w:top w:val="single" w:color="auto" w:sz="4" w:space="0"/>
              <w:left w:val="single" w:color="auto" w:sz="4" w:space="0"/>
              <w:bottom w:val="single" w:color="auto" w:sz="4" w:space="0"/>
              <w:right w:val="single" w:color="auto" w:sz="4" w:space="0"/>
            </w:tcBorders>
            <w:vAlign w:val="center"/>
          </w:tcPr>
          <w:p w14:paraId="14947BF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w:t>
            </w:r>
          </w:p>
          <w:p w14:paraId="1F64FB6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达指标</w:t>
            </w:r>
          </w:p>
        </w:tc>
        <w:tc>
          <w:tcPr>
            <w:tcW w:w="1134" w:type="dxa"/>
            <w:tcBorders>
              <w:top w:val="single" w:color="auto" w:sz="4" w:space="0"/>
              <w:left w:val="single" w:color="auto" w:sz="4" w:space="0"/>
              <w:bottom w:val="single" w:color="auto" w:sz="4" w:space="0"/>
              <w:right w:val="single" w:color="auto" w:sz="4" w:space="0"/>
            </w:tcBorders>
            <w:vAlign w:val="center"/>
          </w:tcPr>
          <w:p w14:paraId="000CEF7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w:t>
            </w:r>
          </w:p>
          <w:p w14:paraId="0B4A79C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达指标</w:t>
            </w:r>
          </w:p>
        </w:tc>
        <w:tc>
          <w:tcPr>
            <w:tcW w:w="844" w:type="dxa"/>
            <w:tcBorders>
              <w:top w:val="single" w:color="auto" w:sz="4" w:space="0"/>
              <w:left w:val="single" w:color="auto" w:sz="4" w:space="0"/>
              <w:bottom w:val="single" w:color="auto" w:sz="4" w:space="0"/>
              <w:right w:val="single" w:color="auto" w:sz="4" w:space="0"/>
            </w:tcBorders>
            <w:vAlign w:val="center"/>
          </w:tcPr>
          <w:p w14:paraId="432F6658">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约束性</w:t>
            </w:r>
          </w:p>
        </w:tc>
      </w:tr>
      <w:tr w14:paraId="6537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5" w:hRule="atLeast"/>
          <w:jc w:val="center"/>
        </w:trPr>
        <w:tc>
          <w:tcPr>
            <w:tcW w:w="10337" w:type="dxa"/>
            <w:gridSpan w:val="8"/>
            <w:tcBorders>
              <w:top w:val="single" w:color="auto" w:sz="4" w:space="0"/>
              <w:left w:val="single" w:color="auto" w:sz="4" w:space="0"/>
              <w:bottom w:val="single" w:color="auto" w:sz="4" w:space="0"/>
              <w:right w:val="single" w:color="auto" w:sz="4" w:space="0"/>
            </w:tcBorders>
            <w:vAlign w:val="center"/>
          </w:tcPr>
          <w:p w14:paraId="2AC1BB3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五、安全保障</w:t>
            </w:r>
          </w:p>
        </w:tc>
      </w:tr>
      <w:tr w14:paraId="61BC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5"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24A34B2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22</w:t>
            </w:r>
          </w:p>
        </w:tc>
        <w:tc>
          <w:tcPr>
            <w:tcW w:w="2387" w:type="dxa"/>
            <w:tcBorders>
              <w:top w:val="single" w:color="auto" w:sz="4" w:space="0"/>
              <w:left w:val="single" w:color="auto" w:sz="4" w:space="0"/>
              <w:bottom w:val="single" w:color="auto" w:sz="4" w:space="0"/>
              <w:right w:val="single" w:color="auto" w:sz="4" w:space="0"/>
            </w:tcBorders>
            <w:vAlign w:val="center"/>
          </w:tcPr>
          <w:p w14:paraId="27863A2F">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粮食综合生产能力（万吨）</w:t>
            </w:r>
          </w:p>
        </w:tc>
        <w:tc>
          <w:tcPr>
            <w:tcW w:w="1437" w:type="dxa"/>
            <w:tcBorders>
              <w:top w:val="single" w:color="auto" w:sz="4" w:space="0"/>
              <w:left w:val="single" w:color="auto" w:sz="4" w:space="0"/>
              <w:bottom w:val="single" w:color="auto" w:sz="4" w:space="0"/>
              <w:right w:val="single" w:color="auto" w:sz="4" w:space="0"/>
            </w:tcBorders>
            <w:vAlign w:val="center"/>
          </w:tcPr>
          <w:p w14:paraId="6372E6F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12.11</w:t>
            </w:r>
          </w:p>
        </w:tc>
        <w:tc>
          <w:tcPr>
            <w:tcW w:w="1368" w:type="dxa"/>
            <w:tcBorders>
              <w:top w:val="single" w:color="auto" w:sz="4" w:space="0"/>
              <w:left w:val="single" w:color="auto" w:sz="4" w:space="0"/>
              <w:bottom w:val="single" w:color="auto" w:sz="4" w:space="0"/>
              <w:right w:val="single" w:color="auto" w:sz="4" w:space="0"/>
            </w:tcBorders>
            <w:vAlign w:val="center"/>
          </w:tcPr>
          <w:p w14:paraId="4A12FC3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w:t>
            </w:r>
          </w:p>
          <w:p w14:paraId="556311E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达指标</w:t>
            </w:r>
          </w:p>
        </w:tc>
        <w:tc>
          <w:tcPr>
            <w:tcW w:w="1181" w:type="dxa"/>
            <w:tcBorders>
              <w:top w:val="single" w:color="auto" w:sz="4" w:space="0"/>
              <w:left w:val="single" w:color="auto" w:sz="4" w:space="0"/>
              <w:bottom w:val="single" w:color="auto" w:sz="4" w:space="0"/>
              <w:right w:val="single" w:color="auto" w:sz="4" w:space="0"/>
            </w:tcBorders>
            <w:vAlign w:val="center"/>
          </w:tcPr>
          <w:p w14:paraId="54B222F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420" w:type="dxa"/>
            <w:tcBorders>
              <w:top w:val="single" w:color="auto" w:sz="4" w:space="0"/>
              <w:left w:val="single" w:color="auto" w:sz="4" w:space="0"/>
              <w:bottom w:val="single" w:color="auto" w:sz="4" w:space="0"/>
              <w:right w:val="single" w:color="auto" w:sz="4" w:space="0"/>
            </w:tcBorders>
            <w:vAlign w:val="center"/>
          </w:tcPr>
          <w:p w14:paraId="50F4D824">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w:t>
            </w:r>
          </w:p>
          <w:p w14:paraId="5C14B89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达指标</w:t>
            </w:r>
          </w:p>
        </w:tc>
        <w:tc>
          <w:tcPr>
            <w:tcW w:w="1134" w:type="dxa"/>
            <w:tcBorders>
              <w:top w:val="single" w:color="auto" w:sz="4" w:space="0"/>
              <w:left w:val="single" w:color="auto" w:sz="4" w:space="0"/>
              <w:bottom w:val="single" w:color="auto" w:sz="4" w:space="0"/>
              <w:right w:val="single" w:color="auto" w:sz="4" w:space="0"/>
            </w:tcBorders>
            <w:vAlign w:val="center"/>
          </w:tcPr>
          <w:p w14:paraId="21F9643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844" w:type="dxa"/>
            <w:tcBorders>
              <w:top w:val="single" w:color="auto" w:sz="4" w:space="0"/>
              <w:left w:val="single" w:color="auto" w:sz="4" w:space="0"/>
              <w:bottom w:val="single" w:color="auto" w:sz="4" w:space="0"/>
              <w:right w:val="single" w:color="auto" w:sz="4" w:space="0"/>
            </w:tcBorders>
            <w:vAlign w:val="center"/>
          </w:tcPr>
          <w:p w14:paraId="7785C3FA">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约束性</w:t>
            </w:r>
          </w:p>
        </w:tc>
      </w:tr>
      <w:tr w14:paraId="7788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5" w:hRule="atLeast"/>
          <w:jc w:val="center"/>
        </w:trPr>
        <w:tc>
          <w:tcPr>
            <w:tcW w:w="566" w:type="dxa"/>
            <w:tcBorders>
              <w:top w:val="single" w:color="auto" w:sz="4" w:space="0"/>
              <w:left w:val="single" w:color="auto" w:sz="4" w:space="0"/>
              <w:bottom w:val="single" w:color="auto" w:sz="4" w:space="0"/>
              <w:right w:val="single" w:color="auto" w:sz="4" w:space="0"/>
            </w:tcBorders>
            <w:vAlign w:val="center"/>
          </w:tcPr>
          <w:p w14:paraId="0F88B3D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23</w:t>
            </w:r>
          </w:p>
        </w:tc>
        <w:tc>
          <w:tcPr>
            <w:tcW w:w="2387" w:type="dxa"/>
            <w:tcBorders>
              <w:top w:val="single" w:color="auto" w:sz="4" w:space="0"/>
              <w:left w:val="single" w:color="auto" w:sz="4" w:space="0"/>
              <w:bottom w:val="single" w:color="auto" w:sz="4" w:space="0"/>
              <w:right w:val="single" w:color="auto" w:sz="4" w:space="0"/>
            </w:tcBorders>
            <w:vAlign w:val="center"/>
          </w:tcPr>
          <w:p w14:paraId="0A67604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能源综合生产能力（万吨标准煤）</w:t>
            </w:r>
          </w:p>
        </w:tc>
        <w:tc>
          <w:tcPr>
            <w:tcW w:w="1437" w:type="dxa"/>
            <w:tcBorders>
              <w:top w:val="single" w:color="auto" w:sz="4" w:space="0"/>
              <w:left w:val="single" w:color="auto" w:sz="4" w:space="0"/>
              <w:bottom w:val="single" w:color="auto" w:sz="4" w:space="0"/>
              <w:right w:val="single" w:color="auto" w:sz="4" w:space="0"/>
            </w:tcBorders>
            <w:vAlign w:val="center"/>
          </w:tcPr>
          <w:p w14:paraId="3AE42C60">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368" w:type="dxa"/>
            <w:tcBorders>
              <w:top w:val="single" w:color="auto" w:sz="4" w:space="0"/>
              <w:left w:val="single" w:color="auto" w:sz="4" w:space="0"/>
              <w:bottom w:val="single" w:color="auto" w:sz="4" w:space="0"/>
              <w:right w:val="single" w:color="auto" w:sz="4" w:space="0"/>
            </w:tcBorders>
            <w:vAlign w:val="center"/>
          </w:tcPr>
          <w:p w14:paraId="5E873065">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w:t>
            </w:r>
          </w:p>
          <w:p w14:paraId="03588483">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达指标</w:t>
            </w:r>
          </w:p>
        </w:tc>
        <w:tc>
          <w:tcPr>
            <w:tcW w:w="1181" w:type="dxa"/>
            <w:tcBorders>
              <w:top w:val="single" w:color="auto" w:sz="4" w:space="0"/>
              <w:left w:val="single" w:color="auto" w:sz="4" w:space="0"/>
              <w:bottom w:val="single" w:color="auto" w:sz="4" w:space="0"/>
              <w:right w:val="single" w:color="auto" w:sz="4" w:space="0"/>
            </w:tcBorders>
            <w:vAlign w:val="center"/>
          </w:tcPr>
          <w:p w14:paraId="75E045B1">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1420" w:type="dxa"/>
            <w:tcBorders>
              <w:top w:val="single" w:color="auto" w:sz="4" w:space="0"/>
              <w:left w:val="single" w:color="auto" w:sz="4" w:space="0"/>
              <w:bottom w:val="single" w:color="auto" w:sz="4" w:space="0"/>
              <w:right w:val="single" w:color="auto" w:sz="4" w:space="0"/>
            </w:tcBorders>
            <w:vAlign w:val="center"/>
          </w:tcPr>
          <w:p w14:paraId="37DE88AB">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完成市下</w:t>
            </w:r>
          </w:p>
          <w:p w14:paraId="6F2DDB37">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达指标</w:t>
            </w:r>
          </w:p>
        </w:tc>
        <w:tc>
          <w:tcPr>
            <w:tcW w:w="1134" w:type="dxa"/>
            <w:tcBorders>
              <w:top w:val="single" w:color="auto" w:sz="4" w:space="0"/>
              <w:left w:val="single" w:color="auto" w:sz="4" w:space="0"/>
              <w:bottom w:val="single" w:color="auto" w:sz="4" w:space="0"/>
              <w:right w:val="single" w:color="auto" w:sz="4" w:space="0"/>
            </w:tcBorders>
            <w:vAlign w:val="center"/>
          </w:tcPr>
          <w:p w14:paraId="4D3FB7AE">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p>
        </w:tc>
        <w:tc>
          <w:tcPr>
            <w:tcW w:w="844" w:type="dxa"/>
            <w:tcBorders>
              <w:top w:val="single" w:color="auto" w:sz="4" w:space="0"/>
              <w:left w:val="single" w:color="auto" w:sz="4" w:space="0"/>
              <w:bottom w:val="single" w:color="auto" w:sz="4" w:space="0"/>
              <w:right w:val="single" w:color="auto" w:sz="4" w:space="0"/>
            </w:tcBorders>
            <w:vAlign w:val="center"/>
          </w:tcPr>
          <w:p w14:paraId="20765ADD">
            <w:pPr>
              <w:adjustRightInd w:val="0"/>
              <w:snapToGrid w:val="0"/>
              <w:spacing w:line="240" w:lineRule="auto"/>
              <w:ind w:firstLine="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约束性</w:t>
            </w:r>
          </w:p>
          <w:bookmarkEnd w:id="11"/>
        </w:tc>
      </w:tr>
    </w:tbl>
    <w:p w14:paraId="4FE80B53">
      <w:pPr>
        <w:pStyle w:val="6"/>
        <w:spacing w:before="381" w:after="114"/>
        <w:rPr>
          <w:rFonts w:hint="default" w:ascii="Times New Roman" w:hAnsi="Times New Roman" w:cs="Times New Roman"/>
          <w:color w:val="000000" w:themeColor="text1"/>
          <w14:textFill>
            <w14:solidFill>
              <w14:schemeClr w14:val="tx1"/>
            </w14:solidFill>
          </w14:textFill>
        </w:rPr>
        <w:sectPr>
          <w:pgSz w:w="11906" w:h="16838"/>
          <w:pgMar w:top="720" w:right="720" w:bottom="720" w:left="720" w:header="851" w:footer="992" w:gutter="0"/>
          <w:cols w:space="425" w:num="1"/>
          <w:docGrid w:type="lines" w:linePitch="381" w:charSpace="0"/>
        </w:sectPr>
      </w:pPr>
    </w:p>
    <w:p w14:paraId="1407483F">
      <w:pPr>
        <w:pStyle w:val="6"/>
        <w:rPr>
          <w:rFonts w:hint="default" w:ascii="Times New Roman" w:hAnsi="Times New Roman" w:cs="Times New Roman"/>
          <w:color w:val="000000" w:themeColor="text1"/>
          <w14:textFill>
            <w14:solidFill>
              <w14:schemeClr w14:val="tx1"/>
            </w14:solidFill>
          </w14:textFill>
        </w:rPr>
      </w:pPr>
      <w:bookmarkStart w:id="12" w:name="_Toc235095073"/>
      <w:r>
        <w:rPr>
          <w:rFonts w:hint="default" w:ascii="Times New Roman" w:hAnsi="Times New Roman" w:cs="Times New Roman"/>
          <w:color w:val="000000" w:themeColor="text1"/>
          <w14:textFill>
            <w14:solidFill>
              <w14:schemeClr w14:val="tx1"/>
            </w14:solidFill>
          </w14:textFill>
        </w:rPr>
        <w:t xml:space="preserve">第二节 </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十五五</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时期面临的发展环境</w:t>
      </w:r>
      <w:bookmarkEnd w:id="12"/>
    </w:p>
    <w:p w14:paraId="766B4B3C">
      <w:pPr>
        <w:ind w:firstLine="643"/>
        <w:rPr>
          <w:rFonts w:hint="default" w:ascii="Times New Roman" w:hAnsi="Times New Roman" w:cs="Times New Roman"/>
          <w:b/>
          <w:bCs/>
          <w:color w:val="000000" w:themeColor="text1"/>
          <w:sz w:val="32"/>
          <w:szCs w:val="32"/>
          <w14:textFill>
            <w14:solidFill>
              <w14:schemeClr w14:val="tx1"/>
            </w14:solidFill>
          </w14:textFill>
        </w:rPr>
      </w:pPr>
      <w:bookmarkStart w:id="13" w:name="OLE_LINK5"/>
      <w:r>
        <w:rPr>
          <w:rFonts w:hint="default" w:ascii="Times New Roman" w:hAnsi="Times New Roman" w:cs="Times New Roman"/>
          <w:b/>
          <w:bCs/>
          <w:color w:val="000000" w:themeColor="text1"/>
          <w:sz w:val="32"/>
          <w:szCs w:val="32"/>
          <w14:textFill>
            <w14:solidFill>
              <w14:schemeClr w14:val="tx1"/>
            </w14:solidFill>
          </w14:textFill>
        </w:rPr>
        <w:t>从国内外形势来看</w:t>
      </w:r>
      <w:r>
        <w:rPr>
          <w:rFonts w:hint="default" w:ascii="Times New Roman" w:hAnsi="Times New Roman" w:cs="Times New Roman"/>
          <w:color w:val="000000" w:themeColor="text1"/>
          <w:sz w:val="32"/>
          <w:szCs w:val="32"/>
          <w14:textFill>
            <w14:solidFill>
              <w14:schemeClr w14:val="tx1"/>
            </w14:solidFill>
          </w14:textFill>
        </w:rPr>
        <w:t>，世界百年未有之大变局全方位深层次加速演进，国际形势和外部环境愈加复杂多变，新一代颠覆性技术促使产业迭代更新加速，供应链体系区域化、技术体系阵营化、绿色转型扩大化，全球经济格局被深刻重塑、加速转变。与此同时，我国发展条件和增长模式正呈现新阶段新特征，我国正在迈入高收入国家行列，以国内大循环为主体的双循环格局正在锚固，人口回流趋势显现，县域成为扩大内需战略、协同推进新型城镇化和乡村振兴的主战场，新技术、新业态加速发展和传统动能焕新升级，经济社会和生产生活方式正在全面转向绿色低碳。总体来看，我国经济社会发展长期向好的基本趋势和支撑条件没有改变，中国式现代化道路的生命力、影响力、感召力亦更加彰显</w:t>
      </w:r>
      <w:r>
        <w:rPr>
          <w:rFonts w:hint="default" w:ascii="Times New Roman" w:hAnsi="Times New Roman" w:cs="Times New Roman"/>
          <w:b/>
          <w:bCs/>
          <w:color w:val="000000" w:themeColor="text1"/>
          <w:sz w:val="32"/>
          <w:szCs w:val="32"/>
          <w14:textFill>
            <w14:solidFill>
              <w14:schemeClr w14:val="tx1"/>
            </w14:solidFill>
          </w14:textFill>
        </w:rPr>
        <w:t>。</w:t>
      </w:r>
    </w:p>
    <w:bookmarkEnd w:id="13"/>
    <w:p w14:paraId="0D323F6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从省市形势来看</w:t>
      </w:r>
      <w:r>
        <w:rPr>
          <w:rFonts w:hint="default" w:ascii="Times New Roman" w:hAnsi="Times New Roman" w:cs="Times New Roman"/>
          <w:color w:val="000000" w:themeColor="text1"/>
          <w:sz w:val="32"/>
          <w:szCs w:val="32"/>
          <w14:textFill>
            <w14:solidFill>
              <w14:schemeClr w14:val="tx1"/>
            </w14:solidFill>
          </w14:textFill>
        </w:rPr>
        <w:t>，国家赋予广东省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经济大省挑大梁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再造一个新广东</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的担当使命，继续在推进中国式现代化建设中走在前列。</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一核一区一带</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区域发展格局持续优化，粤港澳大湾区国家战略深入推进，以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百千万工程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为抓手推动城乡区域协调发展进程加快，县域正在成为经济增长新阵地，以县城为载体的新型城镇化建设持续发力，国家、广东省对老区苏区的支持力度不断加强，以《梅州方案》为代表的苏区振兴政策投入更加精准、更加深入，梅州地区综合实力稳步提升，GDP增速走在全省前列，海内外乡贤支持家乡建设发展的广度、深度持续拓展，推动我省、我市向高质量发展走深走实。</w:t>
      </w:r>
    </w:p>
    <w:p w14:paraId="5BB6F69B">
      <w:pPr>
        <w:ind w:firstLine="643"/>
        <w:rPr>
          <w:rFonts w:hint="default"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十五五</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时期丰顺所处的历史方位。</w:t>
      </w:r>
      <w:r>
        <w:rPr>
          <w:rFonts w:hint="default" w:ascii="Times New Roman" w:hAnsi="Times New Roman" w:cs="Times New Roman"/>
          <w:color w:val="000000" w:themeColor="text1"/>
          <w:sz w:val="32"/>
          <w:szCs w:val="32"/>
          <w14:textFill>
            <w14:solidFill>
              <w14:schemeClr w14:val="tx1"/>
            </w14:solidFill>
          </w14:textFill>
        </w:rPr>
        <w:t>实现社会主义现代化是一个阶梯式递进、持续发展的历史过程，需要不懈努力、接续奋斗。到2035年基本实现社会主义现代化要经历3个五年规划，</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十四五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开局起步，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十五五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攻坚突破，</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十六五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决战决胜。</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十五五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时期具有承前启后的重要地位，是夯实基础、全面发力的关键时期，要着眼全国全省全市大局，立足丰顺实际，巩固优势、破除瓶颈、补强短板、拓展空间，推动事关丰顺现代化建设全局的战略任务取得重大突破，为基本实现社会主义现代化奠定更加坚实的基础。</w:t>
      </w:r>
    </w:p>
    <w:p w14:paraId="151F8E4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立足自身，丰顺机遇与挑战交织，优势和短板并存</w:t>
      </w:r>
      <w:r>
        <w:rPr>
          <w:rFonts w:hint="default" w:ascii="Times New Roman" w:hAnsi="Times New Roman" w:cs="Times New Roman"/>
          <w:color w:val="000000" w:themeColor="text1"/>
          <w:sz w:val="32"/>
          <w:szCs w:val="32"/>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从区域协作角度来看</w:t>
      </w:r>
      <w:r>
        <w:rPr>
          <w:rFonts w:hint="default" w:ascii="Times New Roman" w:hAnsi="Times New Roman" w:cs="Times New Roman"/>
          <w:color w:val="000000" w:themeColor="text1"/>
          <w:sz w:val="32"/>
          <w:szCs w:val="32"/>
          <w14:textFill>
            <w14:solidFill>
              <w14:schemeClr w14:val="tx1"/>
            </w14:solidFill>
          </w14:textFill>
        </w:rPr>
        <w:t>，一方面苏区融湾战略持续深化，海珠－丰顺对口帮扶协作更加紧密，为丰顺带来湾区技术、湾区市场、湾区机会，推动丰顺加快成为苏区融湾入海先行区；另一方面，受区位、交通等地理条件限制的局面仍未彻底改变，融湾入海的通道畅通性不足，与湾区对接并轨机制仍待完善。</w:t>
      </w:r>
      <w:r>
        <w:rPr>
          <w:rFonts w:hint="default" w:ascii="Times New Roman" w:hAnsi="Times New Roman" w:cs="Times New Roman"/>
          <w:b/>
          <w:bCs/>
          <w:color w:val="000000" w:themeColor="text1"/>
          <w:sz w:val="32"/>
          <w:szCs w:val="32"/>
          <w14:textFill>
            <w14:solidFill>
              <w14:schemeClr w14:val="tx1"/>
            </w14:solidFill>
          </w14:textFill>
        </w:rPr>
        <w:t>从产业经济层次来看</w:t>
      </w:r>
      <w:r>
        <w:rPr>
          <w:rFonts w:hint="default" w:ascii="Times New Roman" w:hAnsi="Times New Roman" w:cs="Times New Roman"/>
          <w:color w:val="000000" w:themeColor="text1"/>
          <w:sz w:val="32"/>
          <w:szCs w:val="32"/>
          <w14:textFill>
            <w14:solidFill>
              <w14:schemeClr w14:val="tx1"/>
            </w14:solidFill>
          </w14:textFill>
        </w:rPr>
        <w:t>，丰顺经济增长动力表现强劲，拥有</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中国电声之都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中国温泉之城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两张产业名片；但是，县域经济体量规模仍然弱小，产业构成偏向传统，技术含量不高，产业链条较短，迭代升级进程缓慢，正面临着与大湾区的新技术体系、新产业体系、新市场体系差距扩大和被边缘化的风险，仍需尽最大努力加快产业转型升级，以最快速度孵育新质生产力。</w:t>
      </w:r>
      <w:r>
        <w:rPr>
          <w:rFonts w:hint="default" w:ascii="Times New Roman" w:hAnsi="Times New Roman" w:cs="Times New Roman"/>
          <w:b/>
          <w:bCs/>
          <w:color w:val="000000" w:themeColor="text1"/>
          <w:sz w:val="32"/>
          <w:szCs w:val="32"/>
          <w14:textFill>
            <w14:solidFill>
              <w14:schemeClr w14:val="tx1"/>
            </w14:solidFill>
          </w14:textFill>
        </w:rPr>
        <w:t>从生产方式和发展模式来看</w:t>
      </w:r>
      <w:r>
        <w:rPr>
          <w:rFonts w:hint="default" w:ascii="Times New Roman" w:hAnsi="Times New Roman" w:cs="Times New Roman"/>
          <w:color w:val="000000" w:themeColor="text1"/>
          <w:sz w:val="32"/>
          <w:szCs w:val="32"/>
          <w14:textFill>
            <w14:solidFill>
              <w14:schemeClr w14:val="tx1"/>
            </w14:solidFill>
          </w14:textFill>
        </w:rPr>
        <w:t>，丰顺是广东省生态功能区的重要组成部分，随着国家生态文明建设和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双碳</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战略深入实施，生态地区的价值潜力将被持续释放；与此同时，丰顺的传统农业、传统电子五金等生产方式需要加快转变，生态要素仍以保护性投入为主、生态价值转化路径尚未有效打通，生态环保与经济发展的矛盾仍然存在，绿色转型十分紧迫。</w:t>
      </w:r>
      <w:r>
        <w:rPr>
          <w:rFonts w:hint="default" w:ascii="Times New Roman" w:hAnsi="Times New Roman" w:cs="Times New Roman"/>
          <w:b/>
          <w:bCs/>
          <w:color w:val="000000" w:themeColor="text1"/>
          <w:sz w:val="32"/>
          <w:szCs w:val="32"/>
          <w14:textFill>
            <w14:solidFill>
              <w14:schemeClr w14:val="tx1"/>
            </w14:solidFill>
          </w14:textFill>
        </w:rPr>
        <w:t>从县域城乡发展格局来看</w:t>
      </w:r>
      <w:r>
        <w:rPr>
          <w:rFonts w:hint="default" w:ascii="Times New Roman" w:hAnsi="Times New Roman" w:cs="Times New Roman"/>
          <w:color w:val="000000" w:themeColor="text1"/>
          <w:sz w:val="32"/>
          <w:szCs w:val="32"/>
          <w14:textFill>
            <w14:solidFill>
              <w14:schemeClr w14:val="tx1"/>
            </w14:solidFill>
          </w14:textFill>
        </w:rPr>
        <w:t>，县域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一主两副、多点支撑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格局正在锚固，入选省级新型城镇化试点，为县城扩容提质、基础设施建设提供政策保障；但是土地利用效率不高，城市功能品质有待提升，镇村基础设施和公共服务供给仍较薄弱，城乡协调发展水平需进一步提高。</w:t>
      </w:r>
    </w:p>
    <w:p w14:paraId="76A0DCFA">
      <w:pPr>
        <w:ind w:firstLine="64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综合研判，尽管外部发展环境和自身条件正在经历深刻变革，我们必须以习近平新时代中国特色社会主义思想为指导，深刻领悟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两个确立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的决定性意义，增强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四个意识</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、坚定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四个自信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、做到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两个维护</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，丰顺要有底气、有信心、有能力攻克难关、战胜险阻，保持战略定力，集中力量办好自己的事，为推进中国式现代化作出更大贡献。</w:t>
      </w:r>
      <w:r>
        <w:rPr>
          <w:rFonts w:hint="default" w:ascii="Times New Roman" w:hAnsi="Times New Roman" w:cs="Times New Roman"/>
          <w:color w:val="000000" w:themeColor="text1"/>
          <w14:textFill>
            <w14:solidFill>
              <w14:schemeClr w14:val="tx1"/>
            </w14:solidFill>
          </w14:textFill>
        </w:rPr>
        <w:br w:type="page"/>
      </w:r>
    </w:p>
    <w:p w14:paraId="144A57B6">
      <w:pPr>
        <w:pStyle w:val="5"/>
        <w:spacing w:before="156" w:after="156"/>
        <w:ind w:left="0"/>
        <w:jc w:val="center"/>
        <w:rPr>
          <w:rFonts w:hint="default" w:ascii="Times New Roman" w:hAnsi="Times New Roman" w:cs="Times New Roman"/>
          <w:b/>
          <w:color w:val="000000" w:themeColor="text1"/>
          <w:sz w:val="36"/>
          <w14:textFill>
            <w14:solidFill>
              <w14:schemeClr w14:val="tx1"/>
            </w14:solidFill>
          </w14:textFill>
        </w:rPr>
      </w:pPr>
      <w:bookmarkStart w:id="14" w:name="_Toc235095074"/>
      <w:r>
        <w:rPr>
          <w:rFonts w:hint="eastAsia" w:ascii="Times New Roman" w:hAnsi="Times New Roman" w:cs="Times New Roman"/>
          <w:b/>
          <w:color w:val="000000" w:themeColor="text1"/>
          <w:sz w:val="36"/>
          <w:lang w:eastAsia="zh-CN"/>
          <w14:textFill>
            <w14:solidFill>
              <w14:schemeClr w14:val="tx1"/>
            </w14:solidFill>
          </w14:textFill>
        </w:rPr>
        <w:t>“</w:t>
      </w:r>
      <w:r>
        <w:rPr>
          <w:rFonts w:hint="default" w:ascii="Times New Roman" w:hAnsi="Times New Roman" w:cs="Times New Roman"/>
          <w:b/>
          <w:color w:val="000000" w:themeColor="text1"/>
          <w:sz w:val="36"/>
          <w14:textFill>
            <w14:solidFill>
              <w14:schemeClr w14:val="tx1"/>
            </w14:solidFill>
          </w14:textFill>
        </w:rPr>
        <w:t>十五五</w:t>
      </w:r>
      <w:r>
        <w:rPr>
          <w:rFonts w:hint="eastAsia" w:ascii="Times New Roman" w:hAnsi="Times New Roman" w:cs="Times New Roman"/>
          <w:b/>
          <w:color w:val="000000" w:themeColor="text1"/>
          <w:sz w:val="36"/>
          <w:lang w:eastAsia="zh-CN"/>
          <w14:textFill>
            <w14:solidFill>
              <w14:schemeClr w14:val="tx1"/>
            </w14:solidFill>
          </w14:textFill>
        </w:rPr>
        <w:t>”</w:t>
      </w:r>
      <w:r>
        <w:rPr>
          <w:rFonts w:hint="default" w:ascii="Times New Roman" w:hAnsi="Times New Roman" w:cs="Times New Roman"/>
          <w:b/>
          <w:color w:val="000000" w:themeColor="text1"/>
          <w:sz w:val="36"/>
          <w14:textFill>
            <w14:solidFill>
              <w14:schemeClr w14:val="tx1"/>
            </w14:solidFill>
          </w14:textFill>
        </w:rPr>
        <w:t>时期经济社会发展总体要求</w:t>
      </w:r>
      <w:bookmarkEnd w:id="14"/>
    </w:p>
    <w:p w14:paraId="0313A262">
      <w:pPr>
        <w:pStyle w:val="6"/>
        <w:rPr>
          <w:rFonts w:hint="default" w:ascii="Times New Roman" w:hAnsi="Times New Roman" w:cs="Times New Roman"/>
          <w:color w:val="000000" w:themeColor="text1"/>
          <w14:textFill>
            <w14:solidFill>
              <w14:schemeClr w14:val="tx1"/>
            </w14:solidFill>
          </w14:textFill>
        </w:rPr>
      </w:pPr>
      <w:bookmarkStart w:id="15" w:name="_Toc235095075"/>
      <w:r>
        <w:rPr>
          <w:rFonts w:hint="default" w:ascii="Times New Roman" w:hAnsi="Times New Roman" w:cs="Times New Roman"/>
          <w:color w:val="000000" w:themeColor="text1"/>
          <w14:textFill>
            <w14:solidFill>
              <w14:schemeClr w14:val="tx1"/>
            </w14:solidFill>
          </w14:textFill>
        </w:rPr>
        <w:t>第一节 指导思想</w:t>
      </w:r>
      <w:bookmarkEnd w:id="15"/>
    </w:p>
    <w:p w14:paraId="23494519">
      <w:pPr>
        <w:ind w:firstLine="640"/>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color w:val="000000" w:themeColor="text1"/>
          <w:sz w:val="32"/>
          <w14:textFill>
            <w14:solidFill>
              <w14:schemeClr w14:val="tx1"/>
            </w14:solidFill>
          </w14:textFill>
        </w:rPr>
        <w:t>坚持马克思列宁主义、毛泽东思想、邓小平理论、</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三个代表</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重要思想、科学发展观，全面贯彻习近平新时代中国特色社会主义思想，深入贯彻党的二十大和二十届历次全会精神，深入学习贯彻习近平总书记对广东系列重要讲话和重要指示精神，深入学习贯彻习近平总书记视察梅州重要讲话和重要指示精神，特别是对梅州发展要再加快速度的重要指示，围绕全面建成社会主义现代化强国、实现第二个百年奋斗目标，以中国式现代化全面推进中华民族伟大复兴，统筹推进</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五位一体</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总体布局，协调推进</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四个全面</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战略布局，统筹国内国际两个大局，完整准确全面贯彻新发展理念，加快构建新发展格局，坚持稳中求进工作总基调，深入落实省委</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1310</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具体部署，狠抓发展第一要务，全面激发内生动力，坚持以经济建设为中心，以推动高质量发展为主题，以改革创新为根本动力，以满足人民日益增长的美好生活需要为根本目的，以全面从严治党为根本保障，紧扣苏区融湾先行区建设总牵引，持续推进</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百千万工程</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，统筹推进城乡融合、绿美丰顺、文化强县、安全发展等工作，推动经济实现质的有效提升和量的合理增长，推动人的全面发展、全体人民共同富裕迈出坚实步伐，确保基本实现社会主义现代化取得决定性进展。</w:t>
      </w:r>
    </w:p>
    <w:p w14:paraId="4CEC8C1A">
      <w:pPr>
        <w:pStyle w:val="6"/>
        <w:rPr>
          <w:rFonts w:hint="default" w:ascii="Times New Roman" w:hAnsi="Times New Roman" w:cs="Times New Roman"/>
          <w:color w:val="000000" w:themeColor="text1"/>
          <w14:textFill>
            <w14:solidFill>
              <w14:schemeClr w14:val="tx1"/>
            </w14:solidFill>
          </w14:textFill>
        </w:rPr>
      </w:pPr>
      <w:bookmarkStart w:id="16" w:name="_Toc235095076"/>
      <w:r>
        <w:rPr>
          <w:rFonts w:hint="default" w:ascii="Times New Roman" w:hAnsi="Times New Roman" w:cs="Times New Roman"/>
          <w:color w:val="000000" w:themeColor="text1"/>
          <w14:textFill>
            <w14:solidFill>
              <w14:schemeClr w14:val="tx1"/>
            </w14:solidFill>
          </w14:textFill>
        </w:rPr>
        <w:t>第二节 基本原则</w:t>
      </w:r>
      <w:bookmarkEnd w:id="16"/>
    </w:p>
    <w:p w14:paraId="29C79EE2">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坚持党的全面领导。</w:t>
      </w:r>
      <w:r>
        <w:rPr>
          <w:rFonts w:hint="default" w:ascii="Times New Roman" w:hAnsi="Times New Roman" w:cs="Times New Roman"/>
          <w:color w:val="000000" w:themeColor="text1"/>
          <w:sz w:val="32"/>
          <w14:textFill>
            <w14:solidFill>
              <w14:schemeClr w14:val="tx1"/>
            </w14:solidFill>
          </w14:textFill>
        </w:rPr>
        <w:t>坚决维护党中央权威和集中统一领导，提高党把方向、谋大局、定政策、促改革能力，把党的领导贯穿经济社会发展各方面全过程，为我国社会主义现代化建设提供根本保证。</w:t>
      </w:r>
    </w:p>
    <w:p w14:paraId="6A270AFB">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坚持人民至上。</w:t>
      </w:r>
      <w:r>
        <w:rPr>
          <w:rFonts w:hint="default" w:ascii="Times New Roman" w:hAnsi="Times New Roman" w:cs="Times New Roman"/>
          <w:color w:val="000000" w:themeColor="text1"/>
          <w:sz w:val="32"/>
          <w14:textFill>
            <w14:solidFill>
              <w14:schemeClr w14:val="tx1"/>
            </w14:solidFill>
          </w14:textFill>
        </w:rPr>
        <w:t>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体人民。</w:t>
      </w:r>
    </w:p>
    <w:p w14:paraId="76DD38F0">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坚持高质量发展。</w:t>
      </w:r>
      <w:r>
        <w:rPr>
          <w:rFonts w:hint="default" w:ascii="Times New Roman" w:hAnsi="Times New Roman" w:cs="Times New Roman"/>
          <w:color w:val="000000" w:themeColor="text1"/>
          <w:sz w:val="32"/>
          <w14:textFill>
            <w14:solidFill>
              <w14:schemeClr w14:val="tx1"/>
            </w14:solidFill>
          </w14:textFill>
        </w:rPr>
        <w:t>以新发展理念引领发展，因地制宜发展新质生产力，做强国内大循环，畅通国内国际双循环，统筹扩大内需和深化供给侧结构性改革，加快培育新动能，促进经济结构优化升级，做优增量、盘活存量，推动经济持续健康发展和社会全面进步。</w:t>
      </w:r>
    </w:p>
    <w:p w14:paraId="1FDE55C3">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坚持全面深化改革。</w:t>
      </w:r>
      <w:r>
        <w:rPr>
          <w:rFonts w:hint="default" w:ascii="Times New Roman" w:hAnsi="Times New Roman" w:cs="Times New Roman"/>
          <w:color w:val="000000" w:themeColor="text1"/>
          <w:sz w:val="32"/>
          <w14:textFill>
            <w14:solidFill>
              <w14:schemeClr w14:val="tx1"/>
            </w14:solidFill>
          </w14:textFill>
        </w:rPr>
        <w:t>聚焦制约高质量发展的体制机制障碍，推进深层次改革，扩大高水平开放，推动生产关系和生产力、上层建筑和经济基础、国家治理和社会发展更好相适应，持续增强发展动力和社会活力。</w:t>
      </w:r>
    </w:p>
    <w:p w14:paraId="2F8CD602">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坚持有效市场和有为政府相结合。</w:t>
      </w:r>
      <w:r>
        <w:rPr>
          <w:rFonts w:hint="default" w:ascii="Times New Roman" w:hAnsi="Times New Roman" w:cs="Times New Roman"/>
          <w:color w:val="000000" w:themeColor="text1"/>
          <w:sz w:val="32"/>
          <w14:textFill>
            <w14:solidFill>
              <w14:schemeClr w14:val="tx1"/>
            </w14:solidFill>
          </w14:textFill>
        </w:rPr>
        <w:t>充分发挥市场在资源配置中的决定性作用，更好发挥政府作用，构建统一、开放、竞争、有序的市场体系，建设法治经济、信用经济，打造市场化、法治化、国际化一流营商环境，形成既</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放得活</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又</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管得住</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的经济秩序。</w:t>
      </w:r>
    </w:p>
    <w:p w14:paraId="48FADF18">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坚持统筹发展和安全。</w:t>
      </w:r>
      <w:r>
        <w:rPr>
          <w:rFonts w:hint="default" w:ascii="Times New Roman" w:hAnsi="Times New Roman" w:cs="Times New Roman"/>
          <w:color w:val="000000" w:themeColor="text1"/>
          <w:sz w:val="32"/>
          <w14:textFill>
            <w14:solidFill>
              <w14:schemeClr w14:val="tx1"/>
            </w14:solidFill>
          </w14:textFill>
        </w:rPr>
        <w:t>强化系统观念和底线思维，在发展中固安全，在安全中谋发展，有效防范化解各类风险，增强经济和社会韧性，以新安全格局保障新发展格局。</w:t>
      </w:r>
    </w:p>
    <w:p w14:paraId="5B4D89C9">
      <w:pPr>
        <w:pStyle w:val="6"/>
        <w:rPr>
          <w:rFonts w:hint="default" w:ascii="Times New Roman" w:hAnsi="Times New Roman" w:cs="Times New Roman"/>
          <w:color w:val="000000" w:themeColor="text1"/>
          <w14:textFill>
            <w14:solidFill>
              <w14:schemeClr w14:val="tx1"/>
            </w14:solidFill>
          </w14:textFill>
        </w:rPr>
      </w:pPr>
      <w:bookmarkStart w:id="17" w:name="_Toc235095077"/>
      <w:r>
        <w:rPr>
          <w:rFonts w:hint="default" w:ascii="Times New Roman" w:hAnsi="Times New Roman" w:cs="Times New Roman"/>
          <w:color w:val="000000" w:themeColor="text1"/>
          <w14:textFill>
            <w14:solidFill>
              <w14:schemeClr w14:val="tx1"/>
            </w14:solidFill>
          </w14:textFill>
        </w:rPr>
        <w:t>第三节 发展要求</w:t>
      </w:r>
      <w:bookmarkEnd w:id="17"/>
    </w:p>
    <w:p w14:paraId="48ABDDB4">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全面提升县城综合承载能力。</w:t>
      </w:r>
      <w:r>
        <w:rPr>
          <w:rFonts w:hint="default" w:ascii="Times New Roman" w:hAnsi="Times New Roman" w:cs="Times New Roman"/>
          <w:color w:val="000000" w:themeColor="text1"/>
          <w:sz w:val="32"/>
          <w14:textFill>
            <w14:solidFill>
              <w14:schemeClr w14:val="tx1"/>
            </w14:solidFill>
          </w14:textFill>
        </w:rPr>
        <w:t>坚持产城融合、功能复合的发展路径，高标准推进以县城为重要载体的城镇化建设。加快补齐基础设施、公共服务和人居环境短板，统筹推进老城区改造和新城区建设。强化县城产业配套功能，优化产业空间布局，引导生产要素集聚。完善教育、医疗、文化、养老等公共服务体系，提高供给质量和覆盖水平。推动市政设施提档升级，增强防灾减灾和应急保障能力，着力把县城建设成为要素完整、功能齐备、宜居宜业、辐射带动力强的县域生产生活和服务中心。</w:t>
      </w:r>
    </w:p>
    <w:p w14:paraId="04651BA2">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健全县域统筹协调发展机制。</w:t>
      </w:r>
      <w:r>
        <w:rPr>
          <w:rFonts w:hint="default" w:ascii="Times New Roman" w:hAnsi="Times New Roman" w:cs="Times New Roman"/>
          <w:color w:val="000000" w:themeColor="text1"/>
          <w:sz w:val="32"/>
          <w14:textFill>
            <w14:solidFill>
              <w14:schemeClr w14:val="tx1"/>
            </w14:solidFill>
          </w14:textFill>
        </w:rPr>
        <w:t>构建</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县－镇－村</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三级联动资源配置体系。强化县级在国土空间规划、产业布局、基础设施建设、公共服务供给和生态环境保护中的统筹作用。推动资源要素向镇村下沉，优化教育、卫生、养老等资源在城乡间的均衡配置。破除妨碍城乡要素平等交换、双向流动的体制机制障碍，促进镇域经济发展，带动乡村全面振兴，加快形成工农互促、城乡互补、协调发展、共同繁荣的新型城乡关系。</w:t>
      </w:r>
    </w:p>
    <w:p w14:paraId="35E1D624">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全面提高县域社会治理效能。</w:t>
      </w:r>
      <w:r>
        <w:rPr>
          <w:rFonts w:hint="default" w:ascii="Times New Roman" w:hAnsi="Times New Roman" w:cs="Times New Roman"/>
          <w:color w:val="000000" w:themeColor="text1"/>
          <w:sz w:val="32"/>
          <w14:textFill>
            <w14:solidFill>
              <w14:schemeClr w14:val="tx1"/>
            </w14:solidFill>
          </w14:textFill>
        </w:rPr>
        <w:t>坚持党组织领导的自治、法治、德治相结合的城乡基层治理体系。深入探索</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共谋、共建、共管、共评、共享</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的多方协作治理机制，推动社会治理重心向基层下移，健全政府治理同社会调节、居民自治良性互动的制度渠道。激发全社会参与基层治理的积极性、主动性和创造性。加快智慧城市和数字乡村建设，提升县域治理数字化、精细化、智能化水平，建设人人有责、人人尽责、人人享有的社会治理共同体。</w:t>
      </w:r>
    </w:p>
    <w:p w14:paraId="33E0F713">
      <w:pPr>
        <w:pStyle w:val="6"/>
        <w:rPr>
          <w:rFonts w:hint="default" w:ascii="Times New Roman" w:hAnsi="Times New Roman" w:cs="Times New Roman"/>
          <w:color w:val="000000" w:themeColor="text1"/>
          <w14:textFill>
            <w14:solidFill>
              <w14:schemeClr w14:val="tx1"/>
            </w14:solidFill>
          </w14:textFill>
        </w:rPr>
      </w:pPr>
      <w:bookmarkStart w:id="18" w:name="_Toc235095078"/>
      <w:r>
        <w:rPr>
          <w:rFonts w:hint="default" w:ascii="Times New Roman" w:hAnsi="Times New Roman" w:cs="Times New Roman"/>
          <w:color w:val="000000" w:themeColor="text1"/>
          <w14:textFill>
            <w14:solidFill>
              <w14:schemeClr w14:val="tx1"/>
            </w14:solidFill>
          </w14:textFill>
        </w:rPr>
        <w:t>第四节 发展目标</w:t>
      </w:r>
      <w:bookmarkEnd w:id="18"/>
    </w:p>
    <w:p w14:paraId="58735F21">
      <w:pPr>
        <w:ind w:firstLine="640"/>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color w:val="000000" w:themeColor="text1"/>
          <w:sz w:val="32"/>
          <w14:textFill>
            <w14:solidFill>
              <w14:schemeClr w14:val="tx1"/>
            </w14:solidFill>
          </w14:textFill>
        </w:rPr>
        <w:t>锚定二〇三五年远景目标，综合考虑我县发展的机遇、优势、条件，今后五年经济社会发展努力实现如下主要目标。</w:t>
      </w:r>
    </w:p>
    <w:p w14:paraId="5D155CEA">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w:t>
      </w:r>
      <w:r>
        <w:rPr>
          <w:rFonts w:hint="eastAsia" w:ascii="Times New Roman" w:hAnsi="Times New Roman" w:cs="Times New Roman"/>
          <w:b/>
          <w:bCs/>
          <w:color w:val="000000" w:themeColor="text1"/>
          <w:sz w:val="32"/>
          <w:lang w:eastAsia="zh-CN"/>
          <w14:textFill>
            <w14:solidFill>
              <w14:schemeClr w14:val="tx1"/>
            </w14:solidFill>
          </w14:textFill>
        </w:rPr>
        <w:t>“</w:t>
      </w:r>
      <w:r>
        <w:rPr>
          <w:rFonts w:hint="default" w:ascii="Times New Roman" w:hAnsi="Times New Roman" w:cs="Times New Roman"/>
          <w:b/>
          <w:bCs/>
          <w:color w:val="000000" w:themeColor="text1"/>
          <w:sz w:val="32"/>
          <w14:textFill>
            <w14:solidFill>
              <w14:schemeClr w14:val="tx1"/>
            </w14:solidFill>
          </w14:textFill>
        </w:rPr>
        <w:t>百千万工程</w:t>
      </w:r>
      <w:r>
        <w:rPr>
          <w:rFonts w:hint="eastAsia" w:ascii="Times New Roman" w:hAnsi="Times New Roman" w:cs="Times New Roman"/>
          <w:b/>
          <w:bCs/>
          <w:color w:val="000000" w:themeColor="text1"/>
          <w:sz w:val="32"/>
          <w:lang w:eastAsia="zh-CN"/>
          <w14:textFill>
            <w14:solidFill>
              <w14:schemeClr w14:val="tx1"/>
            </w14:solidFill>
          </w14:textFill>
        </w:rPr>
        <w:t>”</w:t>
      </w:r>
      <w:r>
        <w:rPr>
          <w:rFonts w:hint="default" w:ascii="Times New Roman" w:hAnsi="Times New Roman" w:cs="Times New Roman"/>
          <w:b/>
          <w:bCs/>
          <w:color w:val="000000" w:themeColor="text1"/>
          <w:sz w:val="32"/>
          <w14:textFill>
            <w14:solidFill>
              <w14:schemeClr w14:val="tx1"/>
            </w14:solidFill>
          </w14:textFill>
        </w:rPr>
        <w:t>实现新跨越。</w:t>
      </w:r>
      <w:r>
        <w:rPr>
          <w:rFonts w:hint="default" w:ascii="Times New Roman" w:hAnsi="Times New Roman" w:cs="Times New Roman"/>
          <w:color w:val="000000" w:themeColor="text1"/>
          <w:sz w:val="32"/>
          <w14:textFill>
            <w14:solidFill>
              <w14:schemeClr w14:val="tx1"/>
            </w14:solidFill>
          </w14:textFill>
        </w:rPr>
        <w:t>县域发展潜力活力充分激发，发展动能显著增强，城乡差距、区域差距持续缩小。新型城镇化和乡村振兴战略协同推进，城乡区域基础设施通达程度更加均衡，基本公共服务均等化水平明显提升，城乡融合发展新格局加快构建，圩镇服务乡村功能明显增强，涌现一批经济特色名镇、和美乡村，全县常住人口城镇化率达到60%左右。</w:t>
      </w:r>
    </w:p>
    <w:p w14:paraId="179A5461">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——苏区融湾先行区建设实现新突破。</w:t>
      </w:r>
      <w:r>
        <w:rPr>
          <w:rFonts w:hint="default" w:ascii="Times New Roman" w:hAnsi="Times New Roman" w:cs="Times New Roman"/>
          <w:color w:val="000000" w:themeColor="text1"/>
          <w:sz w:val="32"/>
          <w14:textFill>
            <w14:solidFill>
              <w14:schemeClr w14:val="tx1"/>
            </w14:solidFill>
          </w14:textFill>
        </w:rPr>
        <w:t>对接融入粤港澳大湾区体制机制更加健全，基础设施互联互通水平显著提升，与大湾区的资本、技术、人才等要素双向流动更加顺畅。承接大湾区产业转移成效明显，承载能力大幅提升，</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反向飞地</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建设取得实质性突破。对标湾区营商环境改革取得新成效，与湾区产业链供应链深度融合。深度对接汕潮揭都市圈，交通硬联通与机制软联通同步推进，山海协作、陆海统筹开放格局基本形成，成为粤东北地区对接融入粤港澳大湾区和沿海经济带的桥头堡。</w:t>
      </w:r>
    </w:p>
    <w:p w14:paraId="16A3B8C6">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——经济发展质量效益再上新台阶。</w:t>
      </w:r>
      <w:r>
        <w:rPr>
          <w:rFonts w:hint="default" w:ascii="Times New Roman" w:hAnsi="Times New Roman" w:cs="Times New Roman"/>
          <w:color w:val="000000" w:themeColor="text1"/>
          <w:sz w:val="32"/>
          <w14:textFill>
            <w14:solidFill>
              <w14:schemeClr w14:val="tx1"/>
            </w14:solidFill>
          </w14:textFill>
        </w:rPr>
        <w:t>经济增长保持在合理区间，全要素生产率稳步提升，苏区融湾先行区建设取得标志性成果，深度融入大湾区产业链供应链。内需拉动经济增长主动力持续增强，新型工业化、信息化、城镇化、农业现代化取得重大进展，主导产业竞争力显著增强。发展新质生产力、服务和融入新发展格局、建设现代化经济体系取得重大突破，发展速度高于全国、全省平均水平，人均主要经济指标与全国、全省的差距明显缩小，地区生产总值年均增长5.5%左右、力争突破210亿元，人均地区生产总值增长与经济增长基本一致。</w:t>
      </w:r>
    </w:p>
    <w:p w14:paraId="21F44BDD">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——产业科技融合促成新动能。</w:t>
      </w:r>
      <w:r>
        <w:rPr>
          <w:rFonts w:hint="default" w:ascii="Times New Roman" w:hAnsi="Times New Roman" w:cs="Times New Roman"/>
          <w:color w:val="000000" w:themeColor="text1"/>
          <w:sz w:val="32"/>
          <w14:textFill>
            <w14:solidFill>
              <w14:schemeClr w14:val="tx1"/>
            </w14:solidFill>
          </w14:textFill>
        </w:rPr>
        <w:t>教育、科技、人才一体化发展格局加快形成，研发投入稳步增加，全社会研发投入占地区生产总值比重力争提高至1.5%以上、产业园区生产总值翻两番。创新制度持续完善，创新平台体系更加健全，创新人才加快聚集，创新生态持续优化，科技成果转化效率显著提升。高新技术企业和科技型中小企业数量稳步增长。产业链现代化水平明显提高，主导产业规模与质量效益显著提升，农业优势产业发展壮大，现代服务业提质升级。战略性新兴产业加快发展，未来产业培育基础更加稳固，培育形成一批百亿级产业集群。</w:t>
      </w:r>
    </w:p>
    <w:p w14:paraId="340F1F26">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——全面深化改革扩大开放取得新突破。</w:t>
      </w:r>
      <w:r>
        <w:rPr>
          <w:rFonts w:hint="default" w:ascii="Times New Roman" w:hAnsi="Times New Roman" w:cs="Times New Roman"/>
          <w:color w:val="000000" w:themeColor="text1"/>
          <w:sz w:val="32"/>
          <w14:textFill>
            <w14:solidFill>
              <w14:schemeClr w14:val="tx1"/>
            </w14:solidFill>
          </w14:textFill>
        </w:rPr>
        <w:t>治理体系和治理能力现代化深入推进，社会主义市场经济体制更加完善，要素市场化配置改革取得决定性进展，进一步融入全国统一大市场，经营主体更加充满活力，市县国资国企联动发展工作取得积极成效，国有企业核心功能和核心竞争力进一步提升。更高水平开放型经济新体制基本形成，贸易和投资自由化便利化取得明显成效，营商环境进入全省前列。全过程人民民主实践走深走实，制度化、规范化、程序化水平显著提高，政治优势、制度优势、开放优势更加凸显。</w:t>
      </w:r>
    </w:p>
    <w:p w14:paraId="432AC1AE">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——精神文明建设焕发新气象。</w:t>
      </w:r>
      <w:r>
        <w:rPr>
          <w:rFonts w:hint="default" w:ascii="Times New Roman" w:hAnsi="Times New Roman" w:cs="Times New Roman"/>
          <w:color w:val="000000" w:themeColor="text1"/>
          <w:sz w:val="32"/>
          <w14:textFill>
            <w14:solidFill>
              <w14:schemeClr w14:val="tx1"/>
            </w14:solidFill>
          </w14:textFill>
        </w:rPr>
        <w:t>理论武装持续深化，理想信念和爱国主义教育不断加强，人民思想道德素质和科学文化素质明显提高，向上向善力量不断汇聚，文化自信更加坚定。公共文化服务体系和文化产业体系更加健全，群众精神文化生活更加丰富。社会主义核心价值观广泛践行，文明培育成风成势，文明实践有为有效，人民文明素质和社会文明程度显著提高。文化事业文化产业繁荣发展，文化软实力、客潮文化影响力显著增强。</w:t>
      </w:r>
    </w:p>
    <w:p w14:paraId="5A5517FC">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——民生福祉增进达到新水平。</w:t>
      </w:r>
      <w:r>
        <w:rPr>
          <w:rFonts w:hint="default" w:ascii="Times New Roman" w:hAnsi="Times New Roman" w:cs="Times New Roman"/>
          <w:color w:val="000000" w:themeColor="text1"/>
          <w:sz w:val="32"/>
          <w14:textFill>
            <w14:solidFill>
              <w14:schemeClr w14:val="tx1"/>
            </w14:solidFill>
          </w14:textFill>
        </w:rPr>
        <w:t>高质量充分就业取得新进展，中等收入群体持续扩大，居民收入持续增长，劳动报酬增长和劳动生产率提高同步，城乡收入差距进一步缩小，分配结构得到优化，社会保障制度更加健全，基本公共服务实现更高标准、更加均衡，民生短板加快补齐，人民群众获得感、幸福感、安全感全面提升。</w:t>
      </w:r>
    </w:p>
    <w:p w14:paraId="0D860E58">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——生态文明建设绘就新画卷。</w:t>
      </w:r>
      <w:r>
        <w:rPr>
          <w:rFonts w:hint="default" w:ascii="Times New Roman" w:hAnsi="Times New Roman" w:cs="Times New Roman"/>
          <w:color w:val="000000" w:themeColor="text1"/>
          <w:sz w:val="32"/>
          <w14:textFill>
            <w14:solidFill>
              <w14:schemeClr w14:val="tx1"/>
            </w14:solidFill>
          </w14:textFill>
        </w:rPr>
        <w:t>生态功能屏障更加牢固，生态环境质量持续保持优良，国土空间开发保护格局得到显著优化。以地热、光伏为主的清洁低碳安全高效能源体系基本建成，碳达峰阶段性目标如期实现。主要污染物排放持续削减，森林覆盖率保持在高位，历史遗留矿山修复与流域水环境治理取得显著成效，山水林田湖草沙一体化保护和修复机制更加健全，生态系统多样性稳定性可持续性不断提升，绿美丰顺生态建设取得标志性成果。</w:t>
      </w:r>
    </w:p>
    <w:p w14:paraId="6AE0F9BE">
      <w:pPr>
        <w:ind w:firstLine="643"/>
        <w:rPr>
          <w:rFonts w:hint="default" w:ascii="Times New Roman" w:hAnsi="Times New Roman" w:cs="Times New Roman"/>
          <w:color w:val="000000" w:themeColor="text1"/>
          <w:sz w:val="32"/>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b/>
          <w:bCs/>
          <w:color w:val="000000" w:themeColor="text1"/>
          <w:sz w:val="32"/>
          <w14:textFill>
            <w14:solidFill>
              <w14:schemeClr w14:val="tx1"/>
            </w14:solidFill>
          </w14:textFill>
        </w:rPr>
        <w:t>——安全保障能力得到新提升。</w:t>
      </w:r>
      <w:r>
        <w:rPr>
          <w:rFonts w:hint="default" w:ascii="Times New Roman" w:hAnsi="Times New Roman" w:cs="Times New Roman"/>
          <w:color w:val="000000" w:themeColor="text1"/>
          <w:sz w:val="32"/>
          <w14:textFill>
            <w14:solidFill>
              <w14:schemeClr w14:val="tx1"/>
            </w14:solidFill>
          </w14:textFill>
        </w:rPr>
        <w:t>安全体系和能力现代化进一步增强，重点领域风险得到有效防范化解，社会治理和公共安全治理水平明显提高，本质安全水平持续提升，法治丰顺、平安丰顺建设达到更高水平，群众安全感调查保持前列，重大风险闭环管控机制更加完善，突发公共事件应急处理能力显著增强，自然灾害防御水平明显提升，城市韧性全方位提升，新安全格局与发展格局良性互动、协同共进。</w:t>
      </w:r>
    </w:p>
    <w:tbl>
      <w:tblPr>
        <w:tblStyle w:val="89"/>
        <w:tblW w:w="10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05"/>
        <w:gridCol w:w="4110"/>
        <w:gridCol w:w="1134"/>
        <w:gridCol w:w="1559"/>
        <w:gridCol w:w="1962"/>
        <w:gridCol w:w="1001"/>
      </w:tblGrid>
      <w:tr w14:paraId="67C9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3" w:hRule="atLeast"/>
        </w:trPr>
        <w:tc>
          <w:tcPr>
            <w:tcW w:w="10471" w:type="dxa"/>
            <w:gridSpan w:val="6"/>
            <w:noWrap/>
            <w:vAlign w:val="center"/>
          </w:tcPr>
          <w:p w14:paraId="53D9DB91">
            <w:pPr>
              <w:pStyle w:val="7"/>
              <w:rPr>
                <w:rFonts w:hint="default" w:ascii="Times New Roman" w:hAnsi="Times New Roman" w:cs="Times New Roman"/>
                <w:b w:val="0"/>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丰顺县</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十五五</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经济社会发展主要指标表</w:t>
            </w:r>
          </w:p>
        </w:tc>
      </w:tr>
      <w:tr w14:paraId="47085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vMerge w:val="restart"/>
            <w:noWrap/>
            <w:vAlign w:val="center"/>
          </w:tcPr>
          <w:p w14:paraId="2DA02B61">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序号</w:t>
            </w:r>
          </w:p>
        </w:tc>
        <w:tc>
          <w:tcPr>
            <w:tcW w:w="4110" w:type="dxa"/>
            <w:vMerge w:val="restart"/>
            <w:noWrap/>
            <w:vAlign w:val="center"/>
          </w:tcPr>
          <w:p w14:paraId="74AD0406">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指标名称</w:t>
            </w:r>
          </w:p>
        </w:tc>
        <w:tc>
          <w:tcPr>
            <w:tcW w:w="1134" w:type="dxa"/>
            <w:vMerge w:val="restart"/>
            <w:vAlign w:val="center"/>
          </w:tcPr>
          <w:p w14:paraId="2C804794">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2025年</w:t>
            </w:r>
          </w:p>
          <w:p w14:paraId="5046B3BC">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预计数</w:t>
            </w:r>
          </w:p>
        </w:tc>
        <w:tc>
          <w:tcPr>
            <w:tcW w:w="3521" w:type="dxa"/>
            <w:gridSpan w:val="2"/>
            <w:vAlign w:val="center"/>
          </w:tcPr>
          <w:p w14:paraId="436A0B43">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eastAsia" w:ascii="Times New Roman" w:hAnsi="Times New Roman" w:cs="Times New Roman"/>
                <w:b/>
                <w:bCs/>
                <w:color w:val="000000" w:themeColor="text1"/>
                <w:kern w:val="0"/>
                <w:sz w:val="24"/>
                <w:szCs w:val="24"/>
                <w:lang w:eastAsia="zh-CN"/>
                <w14:textFill>
                  <w14:solidFill>
                    <w14:schemeClr w14:val="tx1"/>
                  </w14:solidFill>
                </w14:textFill>
              </w:rPr>
              <w:t>“</w:t>
            </w:r>
            <w:r>
              <w:rPr>
                <w:rFonts w:hint="default" w:ascii="Times New Roman" w:hAnsi="Times New Roman" w:cs="Times New Roman"/>
                <w:b/>
                <w:bCs/>
                <w:color w:val="000000" w:themeColor="text1"/>
                <w:kern w:val="0"/>
                <w:sz w:val="24"/>
                <w:szCs w:val="24"/>
                <w14:textFill>
                  <w14:solidFill>
                    <w14:schemeClr w14:val="tx1"/>
                  </w14:solidFill>
                </w14:textFill>
              </w:rPr>
              <w:t>十五五</w:t>
            </w:r>
            <w:r>
              <w:rPr>
                <w:rFonts w:hint="eastAsia" w:ascii="Times New Roman" w:hAnsi="Times New Roman" w:cs="Times New Roman"/>
                <w:b/>
                <w:bCs/>
                <w:color w:val="000000" w:themeColor="text1"/>
                <w:kern w:val="0"/>
                <w:sz w:val="24"/>
                <w:szCs w:val="24"/>
                <w:lang w:eastAsia="zh-CN"/>
                <w14:textFill>
                  <w14:solidFill>
                    <w14:schemeClr w14:val="tx1"/>
                  </w14:solidFill>
                </w14:textFill>
              </w:rPr>
              <w:t>”</w:t>
            </w:r>
            <w:r>
              <w:rPr>
                <w:rFonts w:hint="default" w:ascii="Times New Roman" w:hAnsi="Times New Roman" w:cs="Times New Roman"/>
                <w:b/>
                <w:bCs/>
                <w:color w:val="000000" w:themeColor="text1"/>
                <w:kern w:val="0"/>
                <w:sz w:val="24"/>
                <w:szCs w:val="24"/>
                <w14:textFill>
                  <w14:solidFill>
                    <w14:schemeClr w14:val="tx1"/>
                  </w14:solidFill>
                </w14:textFill>
              </w:rPr>
              <w:t>目标值</w:t>
            </w:r>
          </w:p>
        </w:tc>
        <w:tc>
          <w:tcPr>
            <w:tcW w:w="1001" w:type="dxa"/>
            <w:vMerge w:val="restart"/>
            <w:noWrap/>
            <w:vAlign w:val="center"/>
          </w:tcPr>
          <w:p w14:paraId="563EEC9E">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属性</w:t>
            </w:r>
          </w:p>
        </w:tc>
      </w:tr>
      <w:tr w14:paraId="5B35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vMerge w:val="continue"/>
            <w:vAlign w:val="center"/>
          </w:tcPr>
          <w:p w14:paraId="26E80037">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p>
        </w:tc>
        <w:tc>
          <w:tcPr>
            <w:tcW w:w="4110" w:type="dxa"/>
            <w:vMerge w:val="continue"/>
            <w:vAlign w:val="center"/>
          </w:tcPr>
          <w:p w14:paraId="2D5D150C">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p>
        </w:tc>
        <w:tc>
          <w:tcPr>
            <w:tcW w:w="1134" w:type="dxa"/>
            <w:vMerge w:val="continue"/>
            <w:vAlign w:val="center"/>
          </w:tcPr>
          <w:p w14:paraId="66FD49BE">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p>
        </w:tc>
        <w:tc>
          <w:tcPr>
            <w:tcW w:w="1559" w:type="dxa"/>
            <w:vAlign w:val="center"/>
          </w:tcPr>
          <w:p w14:paraId="1E02FCCE">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2030年</w:t>
            </w:r>
          </w:p>
          <w:p w14:paraId="73A92B32">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计划数</w:t>
            </w:r>
          </w:p>
        </w:tc>
        <w:tc>
          <w:tcPr>
            <w:tcW w:w="1962" w:type="dxa"/>
            <w:vAlign w:val="center"/>
          </w:tcPr>
          <w:p w14:paraId="3BEB1E7E">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年均增长</w:t>
            </w:r>
          </w:p>
          <w:p w14:paraId="45FD8F08">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r>
              <w:rPr>
                <w:rFonts w:hint="default" w:ascii="Times New Roman" w:hAnsi="Times New Roman" w:cs="Times New Roman"/>
                <w:b/>
                <w:bCs/>
                <w:color w:val="000000" w:themeColor="text1"/>
                <w:kern w:val="0"/>
                <w:sz w:val="24"/>
                <w:szCs w:val="24"/>
                <w14:textFill>
                  <w14:solidFill>
                    <w14:schemeClr w14:val="tx1"/>
                  </w14:solidFill>
                </w14:textFill>
              </w:rPr>
              <w:t>累计</w:t>
            </w:r>
            <w:r>
              <w:rPr>
                <w:rFonts w:hint="default" w:ascii="Times New Roman" w:hAnsi="Times New Roman" w:cs="Times New Roman"/>
                <w:color w:val="000000" w:themeColor="text1"/>
                <w:kern w:val="0"/>
                <w:sz w:val="24"/>
                <w:szCs w:val="24"/>
                <w14:textFill>
                  <w14:solidFill>
                    <w14:schemeClr w14:val="tx1"/>
                  </w14:solidFill>
                </w14:textFill>
              </w:rPr>
              <w:t>】</w:t>
            </w:r>
          </w:p>
        </w:tc>
        <w:tc>
          <w:tcPr>
            <w:tcW w:w="1001" w:type="dxa"/>
            <w:vMerge w:val="continue"/>
            <w:vAlign w:val="center"/>
          </w:tcPr>
          <w:p w14:paraId="2B64F5C8">
            <w:pPr>
              <w:widowControl/>
              <w:spacing w:line="240" w:lineRule="auto"/>
              <w:ind w:firstLine="0" w:firstLineChars="0"/>
              <w:jc w:val="center"/>
              <w:rPr>
                <w:rFonts w:hint="default" w:ascii="Times New Roman" w:hAnsi="Times New Roman" w:cs="Times New Roman"/>
                <w:b/>
                <w:bCs/>
                <w:color w:val="000000" w:themeColor="text1"/>
                <w:kern w:val="0"/>
                <w:sz w:val="24"/>
                <w:szCs w:val="24"/>
                <w14:textFill>
                  <w14:solidFill>
                    <w14:schemeClr w14:val="tx1"/>
                  </w14:solidFill>
                </w14:textFill>
              </w:rPr>
            </w:pPr>
          </w:p>
        </w:tc>
      </w:tr>
      <w:tr w14:paraId="1EBA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10471" w:type="dxa"/>
            <w:gridSpan w:val="6"/>
            <w:noWrap/>
            <w:vAlign w:val="center"/>
          </w:tcPr>
          <w:p w14:paraId="38DD5962">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一、经济发展</w:t>
            </w:r>
          </w:p>
        </w:tc>
      </w:tr>
      <w:tr w14:paraId="167A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7E7F0E8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w:t>
            </w:r>
          </w:p>
        </w:tc>
        <w:tc>
          <w:tcPr>
            <w:tcW w:w="4110" w:type="dxa"/>
            <w:noWrap/>
            <w:vAlign w:val="center"/>
          </w:tcPr>
          <w:p w14:paraId="6B5E3A45">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地区生产总值增长（%）</w:t>
            </w:r>
          </w:p>
        </w:tc>
        <w:tc>
          <w:tcPr>
            <w:tcW w:w="1134" w:type="dxa"/>
            <w:noWrap/>
            <w:vAlign w:val="center"/>
          </w:tcPr>
          <w:p w14:paraId="18EE5D6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6.5</w:t>
            </w:r>
          </w:p>
        </w:tc>
        <w:tc>
          <w:tcPr>
            <w:tcW w:w="1559" w:type="dxa"/>
            <w:noWrap/>
            <w:vAlign w:val="center"/>
          </w:tcPr>
          <w:p w14:paraId="0B832240">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1962" w:type="dxa"/>
            <w:noWrap/>
            <w:vAlign w:val="center"/>
          </w:tcPr>
          <w:p w14:paraId="40C5AA3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5.5以上</w:t>
            </w:r>
          </w:p>
        </w:tc>
        <w:tc>
          <w:tcPr>
            <w:tcW w:w="1001" w:type="dxa"/>
            <w:noWrap/>
            <w:vAlign w:val="center"/>
          </w:tcPr>
          <w:p w14:paraId="7A1F1BCC">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41E0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70CBA22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w:t>
            </w:r>
          </w:p>
        </w:tc>
        <w:tc>
          <w:tcPr>
            <w:tcW w:w="4110" w:type="dxa"/>
            <w:noWrap/>
            <w:vAlign w:val="center"/>
          </w:tcPr>
          <w:p w14:paraId="4F19CA3A">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人均地区生产总值（元）</w:t>
            </w:r>
          </w:p>
        </w:tc>
        <w:tc>
          <w:tcPr>
            <w:tcW w:w="1134" w:type="dxa"/>
            <w:noWrap/>
            <w:vAlign w:val="center"/>
          </w:tcPr>
          <w:p w14:paraId="2B6FF54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31600</w:t>
            </w:r>
          </w:p>
        </w:tc>
        <w:tc>
          <w:tcPr>
            <w:tcW w:w="3521" w:type="dxa"/>
            <w:gridSpan w:val="2"/>
            <w:noWrap/>
            <w:vAlign w:val="center"/>
          </w:tcPr>
          <w:p w14:paraId="012269D6">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与经济增长基本一致</w:t>
            </w:r>
          </w:p>
        </w:tc>
        <w:tc>
          <w:tcPr>
            <w:tcW w:w="1001" w:type="dxa"/>
            <w:noWrap/>
          </w:tcPr>
          <w:p w14:paraId="2042E89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49A1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6F04BCB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3</w:t>
            </w:r>
          </w:p>
        </w:tc>
        <w:tc>
          <w:tcPr>
            <w:tcW w:w="4110" w:type="dxa"/>
            <w:noWrap/>
            <w:vAlign w:val="center"/>
          </w:tcPr>
          <w:p w14:paraId="23C9E66C">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规模以上工业增加值增速（%）</w:t>
            </w:r>
          </w:p>
        </w:tc>
        <w:tc>
          <w:tcPr>
            <w:tcW w:w="1134" w:type="dxa"/>
            <w:noWrap/>
            <w:vAlign w:val="center"/>
          </w:tcPr>
          <w:p w14:paraId="13997A9B">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10.1</w:t>
            </w:r>
          </w:p>
        </w:tc>
        <w:tc>
          <w:tcPr>
            <w:tcW w:w="1559" w:type="dxa"/>
            <w:noWrap/>
            <w:vAlign w:val="center"/>
          </w:tcPr>
          <w:p w14:paraId="020136B9">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1962" w:type="dxa"/>
            <w:noWrap/>
            <w:vAlign w:val="center"/>
          </w:tcPr>
          <w:p w14:paraId="039D0358">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11</w:t>
            </w:r>
          </w:p>
        </w:tc>
        <w:tc>
          <w:tcPr>
            <w:tcW w:w="1001" w:type="dxa"/>
            <w:noWrap/>
            <w:vAlign w:val="center"/>
          </w:tcPr>
          <w:p w14:paraId="3995F9EC">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739A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5B0F916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4</w:t>
            </w:r>
          </w:p>
        </w:tc>
        <w:tc>
          <w:tcPr>
            <w:tcW w:w="4110" w:type="dxa"/>
            <w:noWrap/>
            <w:vAlign w:val="center"/>
          </w:tcPr>
          <w:p w14:paraId="7F4B19A6">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固定资产投资增速（%）</w:t>
            </w:r>
          </w:p>
        </w:tc>
        <w:tc>
          <w:tcPr>
            <w:tcW w:w="1134" w:type="dxa"/>
            <w:noWrap/>
            <w:vAlign w:val="center"/>
          </w:tcPr>
          <w:p w14:paraId="7F23FCB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4.0</w:t>
            </w:r>
          </w:p>
        </w:tc>
        <w:tc>
          <w:tcPr>
            <w:tcW w:w="1559" w:type="dxa"/>
            <w:noWrap/>
            <w:vAlign w:val="center"/>
          </w:tcPr>
          <w:p w14:paraId="22A2418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1962" w:type="dxa"/>
            <w:noWrap/>
            <w:vAlign w:val="center"/>
          </w:tcPr>
          <w:p w14:paraId="45B9DF65">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7</w:t>
            </w:r>
          </w:p>
        </w:tc>
        <w:tc>
          <w:tcPr>
            <w:tcW w:w="1001" w:type="dxa"/>
            <w:noWrap/>
            <w:vAlign w:val="center"/>
          </w:tcPr>
          <w:p w14:paraId="06BBF45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6A17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0A93F4F3">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5</w:t>
            </w:r>
          </w:p>
        </w:tc>
        <w:tc>
          <w:tcPr>
            <w:tcW w:w="4110" w:type="dxa"/>
            <w:noWrap/>
            <w:vAlign w:val="center"/>
          </w:tcPr>
          <w:p w14:paraId="6928CB0B">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社会消费品零售总额增速（%）</w:t>
            </w:r>
          </w:p>
        </w:tc>
        <w:tc>
          <w:tcPr>
            <w:tcW w:w="1134" w:type="dxa"/>
            <w:noWrap/>
            <w:vAlign w:val="center"/>
          </w:tcPr>
          <w:p w14:paraId="5D024AB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4.0</w:t>
            </w:r>
          </w:p>
        </w:tc>
        <w:tc>
          <w:tcPr>
            <w:tcW w:w="1559" w:type="dxa"/>
            <w:noWrap/>
            <w:vAlign w:val="center"/>
          </w:tcPr>
          <w:p w14:paraId="3BFA74DA">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1962" w:type="dxa"/>
            <w:noWrap/>
            <w:vAlign w:val="center"/>
          </w:tcPr>
          <w:p w14:paraId="1261A584">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5</w:t>
            </w:r>
          </w:p>
        </w:tc>
        <w:tc>
          <w:tcPr>
            <w:tcW w:w="1001" w:type="dxa"/>
            <w:noWrap/>
            <w:vAlign w:val="center"/>
          </w:tcPr>
          <w:p w14:paraId="47177605">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7680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218CD740">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6</w:t>
            </w:r>
          </w:p>
        </w:tc>
        <w:tc>
          <w:tcPr>
            <w:tcW w:w="4110" w:type="dxa"/>
            <w:noWrap/>
            <w:vAlign w:val="center"/>
          </w:tcPr>
          <w:p w14:paraId="332A63B4">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全员劳动生产率增长（%）</w:t>
            </w:r>
          </w:p>
        </w:tc>
        <w:tc>
          <w:tcPr>
            <w:tcW w:w="1134" w:type="dxa"/>
            <w:noWrap/>
            <w:vAlign w:val="center"/>
          </w:tcPr>
          <w:p w14:paraId="7C3FC5BB">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1559" w:type="dxa"/>
            <w:noWrap/>
            <w:vAlign w:val="center"/>
          </w:tcPr>
          <w:p w14:paraId="359192D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1962" w:type="dxa"/>
            <w:noWrap/>
            <w:vAlign w:val="center"/>
          </w:tcPr>
          <w:p w14:paraId="2CBC12E9">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高于GDP增长</w:t>
            </w:r>
          </w:p>
        </w:tc>
        <w:tc>
          <w:tcPr>
            <w:tcW w:w="1001" w:type="dxa"/>
            <w:noWrap/>
            <w:vAlign w:val="center"/>
          </w:tcPr>
          <w:p w14:paraId="462E3A54">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5D79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3AA873A5">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7</w:t>
            </w:r>
          </w:p>
        </w:tc>
        <w:tc>
          <w:tcPr>
            <w:tcW w:w="4110" w:type="dxa"/>
            <w:noWrap/>
            <w:vAlign w:val="center"/>
          </w:tcPr>
          <w:p w14:paraId="6B695D7A">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制造业增加值占地区生产总值比重（%）</w:t>
            </w:r>
          </w:p>
        </w:tc>
        <w:tc>
          <w:tcPr>
            <w:tcW w:w="1134" w:type="dxa"/>
            <w:noWrap/>
            <w:vAlign w:val="center"/>
          </w:tcPr>
          <w:p w14:paraId="4433F7AC">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18</w:t>
            </w:r>
          </w:p>
        </w:tc>
        <w:tc>
          <w:tcPr>
            <w:tcW w:w="1559" w:type="dxa"/>
            <w:noWrap/>
            <w:vAlign w:val="center"/>
          </w:tcPr>
          <w:p w14:paraId="18B1601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22</w:t>
            </w:r>
          </w:p>
        </w:tc>
        <w:tc>
          <w:tcPr>
            <w:tcW w:w="1962" w:type="dxa"/>
            <w:noWrap/>
            <w:vAlign w:val="center"/>
          </w:tcPr>
          <w:p w14:paraId="67C1488C">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1001" w:type="dxa"/>
            <w:noWrap/>
            <w:vAlign w:val="center"/>
          </w:tcPr>
          <w:p w14:paraId="7D09010A">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322F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28F41A14">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8</w:t>
            </w:r>
          </w:p>
        </w:tc>
        <w:tc>
          <w:tcPr>
            <w:tcW w:w="4110" w:type="dxa"/>
            <w:noWrap/>
            <w:vAlign w:val="center"/>
          </w:tcPr>
          <w:p w14:paraId="37992EDC">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进出口总额增长（%）</w:t>
            </w:r>
          </w:p>
        </w:tc>
        <w:tc>
          <w:tcPr>
            <w:tcW w:w="1134" w:type="dxa"/>
            <w:noWrap/>
            <w:vAlign w:val="center"/>
          </w:tcPr>
          <w:p w14:paraId="0AA76D3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4.0</w:t>
            </w:r>
          </w:p>
        </w:tc>
        <w:tc>
          <w:tcPr>
            <w:tcW w:w="1559" w:type="dxa"/>
            <w:noWrap/>
            <w:vAlign w:val="center"/>
          </w:tcPr>
          <w:p w14:paraId="5416834B">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15</w:t>
            </w:r>
          </w:p>
        </w:tc>
        <w:tc>
          <w:tcPr>
            <w:tcW w:w="1962" w:type="dxa"/>
            <w:noWrap/>
            <w:vAlign w:val="center"/>
          </w:tcPr>
          <w:p w14:paraId="7EB7AEA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3.0</w:t>
            </w:r>
          </w:p>
        </w:tc>
        <w:tc>
          <w:tcPr>
            <w:tcW w:w="1001" w:type="dxa"/>
            <w:noWrap/>
            <w:vAlign w:val="center"/>
          </w:tcPr>
          <w:p w14:paraId="67B552A1">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4A3B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6E4F1364">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9</w:t>
            </w:r>
          </w:p>
        </w:tc>
        <w:tc>
          <w:tcPr>
            <w:tcW w:w="4110" w:type="dxa"/>
            <w:noWrap/>
            <w:vAlign w:val="center"/>
          </w:tcPr>
          <w:p w14:paraId="6AA7D764">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地方一般公共预算收入增长（%）</w:t>
            </w:r>
          </w:p>
        </w:tc>
        <w:tc>
          <w:tcPr>
            <w:tcW w:w="1134" w:type="dxa"/>
            <w:noWrap/>
            <w:vAlign w:val="center"/>
          </w:tcPr>
          <w:p w14:paraId="43FEFF1B">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14.82</w:t>
            </w:r>
          </w:p>
        </w:tc>
        <w:tc>
          <w:tcPr>
            <w:tcW w:w="1559" w:type="dxa"/>
            <w:noWrap/>
            <w:vAlign w:val="center"/>
          </w:tcPr>
          <w:p w14:paraId="288D783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1962" w:type="dxa"/>
            <w:noWrap/>
            <w:vAlign w:val="center"/>
          </w:tcPr>
          <w:p w14:paraId="564A964C">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3</w:t>
            </w:r>
          </w:p>
        </w:tc>
        <w:tc>
          <w:tcPr>
            <w:tcW w:w="1001" w:type="dxa"/>
            <w:noWrap/>
            <w:vAlign w:val="center"/>
          </w:tcPr>
          <w:p w14:paraId="0674CF29">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24F5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7A036A68">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10</w:t>
            </w:r>
          </w:p>
        </w:tc>
        <w:tc>
          <w:tcPr>
            <w:tcW w:w="4110" w:type="dxa"/>
            <w:noWrap/>
            <w:vAlign w:val="center"/>
          </w:tcPr>
          <w:p w14:paraId="7016222C">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常住人口城镇化率（%）</w:t>
            </w:r>
          </w:p>
        </w:tc>
        <w:tc>
          <w:tcPr>
            <w:tcW w:w="1134" w:type="dxa"/>
            <w:noWrap/>
            <w:vAlign w:val="center"/>
          </w:tcPr>
          <w:p w14:paraId="1C29DEB5">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57</w:t>
            </w:r>
          </w:p>
        </w:tc>
        <w:tc>
          <w:tcPr>
            <w:tcW w:w="1559" w:type="dxa"/>
            <w:noWrap/>
            <w:vAlign w:val="center"/>
          </w:tcPr>
          <w:p w14:paraId="0D518ED0">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60</w:t>
            </w:r>
          </w:p>
        </w:tc>
        <w:tc>
          <w:tcPr>
            <w:tcW w:w="1962" w:type="dxa"/>
            <w:noWrap/>
            <w:vAlign w:val="center"/>
          </w:tcPr>
          <w:p w14:paraId="0CE078D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【3】</w:t>
            </w:r>
          </w:p>
        </w:tc>
        <w:tc>
          <w:tcPr>
            <w:tcW w:w="1001" w:type="dxa"/>
            <w:noWrap/>
            <w:vAlign w:val="center"/>
          </w:tcPr>
          <w:p w14:paraId="1A896BB6">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5AF5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10471" w:type="dxa"/>
            <w:gridSpan w:val="6"/>
            <w:noWrap/>
            <w:vAlign w:val="center"/>
          </w:tcPr>
          <w:p w14:paraId="09714F24">
            <w:pPr>
              <w:widowControl/>
              <w:spacing w:line="240" w:lineRule="auto"/>
              <w:ind w:firstLine="0" w:firstLineChars="0"/>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二、创新驱动</w:t>
            </w:r>
          </w:p>
        </w:tc>
      </w:tr>
      <w:tr w14:paraId="5A62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2246FB7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11</w:t>
            </w:r>
          </w:p>
        </w:tc>
        <w:tc>
          <w:tcPr>
            <w:tcW w:w="4110" w:type="dxa"/>
            <w:noWrap/>
            <w:vAlign w:val="center"/>
          </w:tcPr>
          <w:p w14:paraId="182ADE1A">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全社会研发投入增长（%）</w:t>
            </w:r>
          </w:p>
        </w:tc>
        <w:tc>
          <w:tcPr>
            <w:tcW w:w="1134" w:type="dxa"/>
            <w:noWrap/>
            <w:vAlign w:val="center"/>
          </w:tcPr>
          <w:p w14:paraId="3F97504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1.3</w:t>
            </w:r>
          </w:p>
        </w:tc>
        <w:tc>
          <w:tcPr>
            <w:tcW w:w="1559" w:type="dxa"/>
            <w:noWrap/>
            <w:vAlign w:val="center"/>
          </w:tcPr>
          <w:p w14:paraId="2AF09767">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1.5</w:t>
            </w:r>
          </w:p>
        </w:tc>
        <w:tc>
          <w:tcPr>
            <w:tcW w:w="1962" w:type="dxa"/>
            <w:noWrap/>
            <w:vAlign w:val="center"/>
          </w:tcPr>
          <w:p w14:paraId="6AED26C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【0.2】</w:t>
            </w:r>
          </w:p>
        </w:tc>
        <w:tc>
          <w:tcPr>
            <w:tcW w:w="1001" w:type="dxa"/>
            <w:noWrap/>
            <w:vAlign w:val="center"/>
          </w:tcPr>
          <w:p w14:paraId="26F68541">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66F7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vAlign w:val="center"/>
          </w:tcPr>
          <w:p w14:paraId="1BAB27C9">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12</w:t>
            </w:r>
          </w:p>
        </w:tc>
        <w:tc>
          <w:tcPr>
            <w:tcW w:w="4110" w:type="dxa"/>
            <w:vAlign w:val="center"/>
          </w:tcPr>
          <w:p w14:paraId="10221121">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每万人口高价值发明专利拥有量（件）</w:t>
            </w:r>
          </w:p>
        </w:tc>
        <w:tc>
          <w:tcPr>
            <w:tcW w:w="1134" w:type="dxa"/>
            <w:vAlign w:val="center"/>
          </w:tcPr>
          <w:p w14:paraId="05F7E0E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0.8</w:t>
            </w:r>
          </w:p>
        </w:tc>
        <w:tc>
          <w:tcPr>
            <w:tcW w:w="1559" w:type="dxa"/>
            <w:vAlign w:val="center"/>
          </w:tcPr>
          <w:p w14:paraId="117CB7F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w:t>
            </w:r>
          </w:p>
        </w:tc>
        <w:tc>
          <w:tcPr>
            <w:tcW w:w="1962" w:type="dxa"/>
            <w:vAlign w:val="center"/>
          </w:tcPr>
          <w:p w14:paraId="78A97C34">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【0.2】</w:t>
            </w:r>
          </w:p>
        </w:tc>
        <w:tc>
          <w:tcPr>
            <w:tcW w:w="1001" w:type="dxa"/>
            <w:vAlign w:val="center"/>
          </w:tcPr>
          <w:p w14:paraId="190EC710">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3AB1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vAlign w:val="center"/>
          </w:tcPr>
          <w:p w14:paraId="3B5681F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13</w:t>
            </w:r>
          </w:p>
        </w:tc>
        <w:tc>
          <w:tcPr>
            <w:tcW w:w="4110" w:type="dxa"/>
            <w:noWrap/>
            <w:vAlign w:val="center"/>
          </w:tcPr>
          <w:p w14:paraId="00C58D92">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工业技改投资占工业投资比重（%）</w:t>
            </w:r>
          </w:p>
        </w:tc>
        <w:tc>
          <w:tcPr>
            <w:tcW w:w="1134" w:type="dxa"/>
            <w:noWrap/>
            <w:vAlign w:val="center"/>
          </w:tcPr>
          <w:p w14:paraId="35D4D888">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8</w:t>
            </w:r>
          </w:p>
        </w:tc>
        <w:tc>
          <w:tcPr>
            <w:tcW w:w="1559" w:type="dxa"/>
            <w:noWrap/>
            <w:vAlign w:val="center"/>
          </w:tcPr>
          <w:p w14:paraId="41839F9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10</w:t>
            </w:r>
          </w:p>
        </w:tc>
        <w:tc>
          <w:tcPr>
            <w:tcW w:w="1962" w:type="dxa"/>
            <w:noWrap/>
            <w:vAlign w:val="center"/>
          </w:tcPr>
          <w:p w14:paraId="718F36E7">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w:t>
            </w:r>
          </w:p>
        </w:tc>
        <w:tc>
          <w:tcPr>
            <w:tcW w:w="1001" w:type="dxa"/>
            <w:noWrap/>
            <w:vAlign w:val="center"/>
          </w:tcPr>
          <w:p w14:paraId="1E3A3933">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6D35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10471" w:type="dxa"/>
            <w:gridSpan w:val="6"/>
            <w:noWrap/>
            <w:vAlign w:val="center"/>
          </w:tcPr>
          <w:p w14:paraId="3957827B">
            <w:pPr>
              <w:widowControl/>
              <w:spacing w:line="240" w:lineRule="auto"/>
              <w:ind w:firstLine="0" w:firstLineChars="0"/>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三、民生福祉</w:t>
            </w:r>
          </w:p>
        </w:tc>
      </w:tr>
      <w:tr w14:paraId="2158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34EF0D9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14</w:t>
            </w:r>
          </w:p>
        </w:tc>
        <w:tc>
          <w:tcPr>
            <w:tcW w:w="4110" w:type="dxa"/>
            <w:noWrap/>
            <w:vAlign w:val="center"/>
          </w:tcPr>
          <w:p w14:paraId="51EA305A">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居民人均可支配收入增长（%）</w:t>
            </w:r>
          </w:p>
        </w:tc>
        <w:tc>
          <w:tcPr>
            <w:tcW w:w="1134" w:type="dxa"/>
            <w:noWrap/>
            <w:vAlign w:val="center"/>
          </w:tcPr>
          <w:p w14:paraId="204DD140">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3521" w:type="dxa"/>
            <w:gridSpan w:val="2"/>
            <w:noWrap/>
            <w:vAlign w:val="center"/>
          </w:tcPr>
          <w:p w14:paraId="646154F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与经济增长基本一致</w:t>
            </w:r>
          </w:p>
        </w:tc>
        <w:tc>
          <w:tcPr>
            <w:tcW w:w="1001" w:type="dxa"/>
            <w:noWrap/>
          </w:tcPr>
          <w:p w14:paraId="0504B9C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2CA55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6C2CD14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15</w:t>
            </w:r>
          </w:p>
        </w:tc>
        <w:tc>
          <w:tcPr>
            <w:tcW w:w="4110" w:type="dxa"/>
            <w:noWrap/>
            <w:vAlign w:val="center"/>
          </w:tcPr>
          <w:p w14:paraId="0E66BD76">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劳动年龄人口平均受教育年限（年）</w:t>
            </w:r>
          </w:p>
        </w:tc>
        <w:tc>
          <w:tcPr>
            <w:tcW w:w="1134" w:type="dxa"/>
            <w:noWrap/>
            <w:vAlign w:val="center"/>
          </w:tcPr>
          <w:p w14:paraId="167F11CA">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11.6</w:t>
            </w:r>
          </w:p>
        </w:tc>
        <w:tc>
          <w:tcPr>
            <w:tcW w:w="1559" w:type="dxa"/>
            <w:noWrap/>
            <w:vAlign w:val="center"/>
          </w:tcPr>
          <w:p w14:paraId="23DA3585">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13以上</w:t>
            </w:r>
          </w:p>
        </w:tc>
        <w:tc>
          <w:tcPr>
            <w:tcW w:w="1962" w:type="dxa"/>
            <w:noWrap/>
            <w:vAlign w:val="center"/>
          </w:tcPr>
          <w:p w14:paraId="0543FF9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【1.4】</w:t>
            </w:r>
          </w:p>
        </w:tc>
        <w:tc>
          <w:tcPr>
            <w:tcW w:w="1001" w:type="dxa"/>
            <w:noWrap/>
          </w:tcPr>
          <w:p w14:paraId="1CB025C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约束性</w:t>
            </w:r>
          </w:p>
        </w:tc>
      </w:tr>
      <w:tr w14:paraId="6930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5D788F6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16</w:t>
            </w:r>
          </w:p>
        </w:tc>
        <w:tc>
          <w:tcPr>
            <w:tcW w:w="4110" w:type="dxa"/>
            <w:noWrap/>
            <w:vAlign w:val="center"/>
          </w:tcPr>
          <w:p w14:paraId="7523311F">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人均预期寿命（岁）</w:t>
            </w:r>
          </w:p>
        </w:tc>
        <w:tc>
          <w:tcPr>
            <w:tcW w:w="1134" w:type="dxa"/>
            <w:noWrap/>
            <w:vAlign w:val="center"/>
          </w:tcPr>
          <w:p w14:paraId="62205B0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80.8</w:t>
            </w:r>
          </w:p>
        </w:tc>
        <w:tc>
          <w:tcPr>
            <w:tcW w:w="1559" w:type="dxa"/>
            <w:noWrap/>
            <w:vAlign w:val="center"/>
          </w:tcPr>
          <w:p w14:paraId="0E505989">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81以上</w:t>
            </w:r>
          </w:p>
        </w:tc>
        <w:tc>
          <w:tcPr>
            <w:tcW w:w="1962" w:type="dxa"/>
            <w:noWrap/>
            <w:vAlign w:val="center"/>
          </w:tcPr>
          <w:p w14:paraId="3B878F46">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1001" w:type="dxa"/>
            <w:noWrap/>
            <w:vAlign w:val="center"/>
          </w:tcPr>
          <w:p w14:paraId="5A90343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570D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15913233">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17</w:t>
            </w:r>
          </w:p>
        </w:tc>
        <w:tc>
          <w:tcPr>
            <w:tcW w:w="4110" w:type="dxa"/>
            <w:noWrap/>
            <w:vAlign w:val="center"/>
          </w:tcPr>
          <w:p w14:paraId="7E3F7B55">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每千人口拥有执业（助理）医师（人）</w:t>
            </w:r>
          </w:p>
        </w:tc>
        <w:tc>
          <w:tcPr>
            <w:tcW w:w="1134" w:type="dxa"/>
            <w:noWrap/>
            <w:vAlign w:val="center"/>
          </w:tcPr>
          <w:p w14:paraId="646B5D8B">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1.74</w:t>
            </w:r>
          </w:p>
        </w:tc>
        <w:tc>
          <w:tcPr>
            <w:tcW w:w="1559" w:type="dxa"/>
            <w:noWrap/>
            <w:vAlign w:val="center"/>
          </w:tcPr>
          <w:p w14:paraId="05F08C78">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2.0</w:t>
            </w:r>
          </w:p>
        </w:tc>
        <w:tc>
          <w:tcPr>
            <w:tcW w:w="1962" w:type="dxa"/>
            <w:noWrap/>
            <w:vAlign w:val="center"/>
          </w:tcPr>
          <w:p w14:paraId="78498B71">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【0.11】</w:t>
            </w:r>
          </w:p>
        </w:tc>
        <w:tc>
          <w:tcPr>
            <w:tcW w:w="1001" w:type="dxa"/>
            <w:noWrap/>
            <w:vAlign w:val="center"/>
          </w:tcPr>
          <w:p w14:paraId="38776291">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5C3A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2C9973D6">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18</w:t>
            </w:r>
          </w:p>
        </w:tc>
        <w:tc>
          <w:tcPr>
            <w:tcW w:w="4110" w:type="dxa"/>
            <w:noWrap/>
            <w:vAlign w:val="center"/>
          </w:tcPr>
          <w:p w14:paraId="15FDB522">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养老机构护理型床位占比（%）</w:t>
            </w:r>
          </w:p>
        </w:tc>
        <w:tc>
          <w:tcPr>
            <w:tcW w:w="1134" w:type="dxa"/>
            <w:noWrap/>
            <w:vAlign w:val="center"/>
          </w:tcPr>
          <w:p w14:paraId="411A8B67">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55</w:t>
            </w:r>
          </w:p>
        </w:tc>
        <w:tc>
          <w:tcPr>
            <w:tcW w:w="1559" w:type="dxa"/>
            <w:noWrap/>
            <w:vAlign w:val="center"/>
          </w:tcPr>
          <w:p w14:paraId="3262D525">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80</w:t>
            </w:r>
          </w:p>
        </w:tc>
        <w:tc>
          <w:tcPr>
            <w:tcW w:w="1962" w:type="dxa"/>
            <w:noWrap/>
            <w:vAlign w:val="center"/>
          </w:tcPr>
          <w:p w14:paraId="1497C768">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【25】</w:t>
            </w:r>
          </w:p>
        </w:tc>
        <w:tc>
          <w:tcPr>
            <w:tcW w:w="1001" w:type="dxa"/>
            <w:noWrap/>
            <w:vAlign w:val="center"/>
          </w:tcPr>
          <w:p w14:paraId="1DC9A7E4">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预期性</w:t>
            </w:r>
          </w:p>
        </w:tc>
      </w:tr>
      <w:tr w14:paraId="1170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10471" w:type="dxa"/>
            <w:gridSpan w:val="6"/>
            <w:noWrap/>
            <w:vAlign w:val="center"/>
          </w:tcPr>
          <w:p w14:paraId="4EDD0E0C">
            <w:pPr>
              <w:widowControl/>
              <w:spacing w:line="240" w:lineRule="auto"/>
              <w:ind w:firstLine="0" w:firstLineChars="0"/>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四、绿色低碳</w:t>
            </w:r>
          </w:p>
        </w:tc>
      </w:tr>
      <w:tr w14:paraId="5EE1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2E69514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19</w:t>
            </w:r>
          </w:p>
        </w:tc>
        <w:tc>
          <w:tcPr>
            <w:tcW w:w="4110" w:type="dxa"/>
            <w:noWrap/>
            <w:vAlign w:val="center"/>
          </w:tcPr>
          <w:p w14:paraId="195F2799">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单位GDP二氧化碳排放降低（%）</w:t>
            </w:r>
          </w:p>
        </w:tc>
        <w:tc>
          <w:tcPr>
            <w:tcW w:w="1134" w:type="dxa"/>
            <w:noWrap/>
            <w:vAlign w:val="center"/>
          </w:tcPr>
          <w:p w14:paraId="727ECB28">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3521" w:type="dxa"/>
            <w:gridSpan w:val="2"/>
            <w:noWrap/>
            <w:vAlign w:val="center"/>
          </w:tcPr>
          <w:p w14:paraId="0544AEA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按市下达目标值执行</w:t>
            </w:r>
          </w:p>
        </w:tc>
        <w:tc>
          <w:tcPr>
            <w:tcW w:w="1001" w:type="dxa"/>
            <w:noWrap/>
            <w:vAlign w:val="center"/>
          </w:tcPr>
          <w:p w14:paraId="36EDE11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约束性</w:t>
            </w:r>
          </w:p>
        </w:tc>
      </w:tr>
      <w:tr w14:paraId="6DE7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1C55AB4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20</w:t>
            </w:r>
          </w:p>
        </w:tc>
        <w:tc>
          <w:tcPr>
            <w:tcW w:w="4110" w:type="dxa"/>
            <w:noWrap/>
            <w:vAlign w:val="center"/>
          </w:tcPr>
          <w:p w14:paraId="1D99606C">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非化石能源占能源消费总量比重（%）</w:t>
            </w:r>
          </w:p>
        </w:tc>
        <w:tc>
          <w:tcPr>
            <w:tcW w:w="1134" w:type="dxa"/>
            <w:noWrap/>
            <w:vAlign w:val="center"/>
          </w:tcPr>
          <w:p w14:paraId="2014D299">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3521" w:type="dxa"/>
            <w:gridSpan w:val="2"/>
            <w:noWrap/>
            <w:vAlign w:val="center"/>
          </w:tcPr>
          <w:p w14:paraId="59DFF65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按市下达目标值执行</w:t>
            </w:r>
          </w:p>
        </w:tc>
        <w:tc>
          <w:tcPr>
            <w:tcW w:w="1001" w:type="dxa"/>
            <w:noWrap/>
            <w:vAlign w:val="center"/>
          </w:tcPr>
          <w:p w14:paraId="7FFB7C97">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约束性</w:t>
            </w:r>
          </w:p>
        </w:tc>
      </w:tr>
      <w:tr w14:paraId="50D5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6A90D98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21</w:t>
            </w:r>
          </w:p>
        </w:tc>
        <w:tc>
          <w:tcPr>
            <w:tcW w:w="4110" w:type="dxa"/>
            <w:noWrap/>
            <w:vAlign w:val="center"/>
          </w:tcPr>
          <w:p w14:paraId="51F547BD">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城市细颗粒物（PM2.5）浓度（微克/立方米）</w:t>
            </w:r>
          </w:p>
        </w:tc>
        <w:tc>
          <w:tcPr>
            <w:tcW w:w="1134" w:type="dxa"/>
            <w:noWrap/>
            <w:vAlign w:val="center"/>
          </w:tcPr>
          <w:p w14:paraId="49CDECA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3521" w:type="dxa"/>
            <w:gridSpan w:val="2"/>
            <w:noWrap/>
            <w:vAlign w:val="center"/>
          </w:tcPr>
          <w:p w14:paraId="7BFBEDEC">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按市下达目标值执行</w:t>
            </w:r>
          </w:p>
        </w:tc>
        <w:tc>
          <w:tcPr>
            <w:tcW w:w="1001" w:type="dxa"/>
            <w:noWrap/>
            <w:vAlign w:val="center"/>
          </w:tcPr>
          <w:p w14:paraId="0AE3663B">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约束性</w:t>
            </w:r>
          </w:p>
        </w:tc>
      </w:tr>
      <w:tr w14:paraId="75A5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2EF5E1B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22</w:t>
            </w:r>
          </w:p>
        </w:tc>
        <w:tc>
          <w:tcPr>
            <w:tcW w:w="4110" w:type="dxa"/>
            <w:noWrap/>
            <w:vAlign w:val="center"/>
          </w:tcPr>
          <w:p w14:paraId="29E03113">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优良水体比例（%）</w:t>
            </w:r>
          </w:p>
        </w:tc>
        <w:tc>
          <w:tcPr>
            <w:tcW w:w="1134" w:type="dxa"/>
            <w:noWrap/>
            <w:vAlign w:val="center"/>
          </w:tcPr>
          <w:p w14:paraId="18C75D5A">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3521" w:type="dxa"/>
            <w:gridSpan w:val="2"/>
            <w:noWrap/>
            <w:vAlign w:val="center"/>
          </w:tcPr>
          <w:p w14:paraId="3355090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按市下达目标值执行</w:t>
            </w:r>
          </w:p>
        </w:tc>
        <w:tc>
          <w:tcPr>
            <w:tcW w:w="1001" w:type="dxa"/>
            <w:noWrap/>
            <w:vAlign w:val="center"/>
          </w:tcPr>
          <w:p w14:paraId="6049433D">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约束性</w:t>
            </w:r>
          </w:p>
        </w:tc>
      </w:tr>
      <w:tr w14:paraId="09F2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63F6E472">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23</w:t>
            </w:r>
          </w:p>
        </w:tc>
        <w:tc>
          <w:tcPr>
            <w:tcW w:w="4110" w:type="dxa"/>
            <w:noWrap/>
            <w:vAlign w:val="center"/>
          </w:tcPr>
          <w:p w14:paraId="11A6C9DA">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森林覆盖率（%）</w:t>
            </w:r>
          </w:p>
        </w:tc>
        <w:tc>
          <w:tcPr>
            <w:tcW w:w="1134" w:type="dxa"/>
            <w:noWrap/>
            <w:vAlign w:val="center"/>
          </w:tcPr>
          <w:p w14:paraId="469A5AE8">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78.84</w:t>
            </w:r>
          </w:p>
        </w:tc>
        <w:tc>
          <w:tcPr>
            <w:tcW w:w="3521" w:type="dxa"/>
            <w:gridSpan w:val="2"/>
            <w:noWrap/>
            <w:vAlign w:val="center"/>
          </w:tcPr>
          <w:p w14:paraId="2A9E3E4A">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78以上</w:t>
            </w:r>
          </w:p>
        </w:tc>
        <w:tc>
          <w:tcPr>
            <w:tcW w:w="1001" w:type="dxa"/>
            <w:noWrap/>
            <w:vAlign w:val="center"/>
          </w:tcPr>
          <w:p w14:paraId="13C865B7">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约束性</w:t>
            </w:r>
          </w:p>
        </w:tc>
      </w:tr>
      <w:tr w14:paraId="6FA7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10471" w:type="dxa"/>
            <w:gridSpan w:val="6"/>
            <w:noWrap/>
            <w:vAlign w:val="center"/>
          </w:tcPr>
          <w:p w14:paraId="467773F2">
            <w:pPr>
              <w:widowControl/>
              <w:spacing w:line="240" w:lineRule="auto"/>
              <w:ind w:firstLine="0" w:firstLineChars="0"/>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五、安全保障</w:t>
            </w:r>
          </w:p>
        </w:tc>
      </w:tr>
      <w:tr w14:paraId="674D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19C2B1F9">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24</w:t>
            </w:r>
          </w:p>
        </w:tc>
        <w:tc>
          <w:tcPr>
            <w:tcW w:w="4110" w:type="dxa"/>
            <w:noWrap/>
            <w:vAlign w:val="center"/>
          </w:tcPr>
          <w:p w14:paraId="5D326683">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粮食综合生产能力（万吨）</w:t>
            </w:r>
          </w:p>
        </w:tc>
        <w:tc>
          <w:tcPr>
            <w:tcW w:w="1134" w:type="dxa"/>
            <w:noWrap/>
            <w:vAlign w:val="center"/>
          </w:tcPr>
          <w:p w14:paraId="71938D3F">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3521" w:type="dxa"/>
            <w:gridSpan w:val="2"/>
            <w:noWrap/>
            <w:vAlign w:val="center"/>
          </w:tcPr>
          <w:p w14:paraId="449EAC0A">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按市下达目标值执行</w:t>
            </w:r>
          </w:p>
        </w:tc>
        <w:tc>
          <w:tcPr>
            <w:tcW w:w="1001" w:type="dxa"/>
            <w:noWrap/>
            <w:vAlign w:val="center"/>
          </w:tcPr>
          <w:p w14:paraId="163AC2BE">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约束性</w:t>
            </w:r>
          </w:p>
        </w:tc>
      </w:tr>
      <w:tr w14:paraId="24D5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 w:hRule="atLeast"/>
        </w:trPr>
        <w:tc>
          <w:tcPr>
            <w:tcW w:w="705" w:type="dxa"/>
            <w:noWrap/>
            <w:vAlign w:val="center"/>
          </w:tcPr>
          <w:p w14:paraId="2B241537">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25</w:t>
            </w:r>
          </w:p>
        </w:tc>
        <w:tc>
          <w:tcPr>
            <w:tcW w:w="4110" w:type="dxa"/>
            <w:noWrap/>
            <w:vAlign w:val="center"/>
          </w:tcPr>
          <w:p w14:paraId="224E9C46">
            <w:pPr>
              <w:widowControl/>
              <w:spacing w:line="240" w:lineRule="auto"/>
              <w:ind w:firstLine="0" w:firstLineChars="0"/>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能源综合生产能力（万吨标准煤）</w:t>
            </w:r>
          </w:p>
        </w:tc>
        <w:tc>
          <w:tcPr>
            <w:tcW w:w="1134" w:type="dxa"/>
            <w:noWrap/>
            <w:vAlign w:val="center"/>
          </w:tcPr>
          <w:p w14:paraId="3CCDF33C">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w:t>
            </w:r>
          </w:p>
        </w:tc>
        <w:tc>
          <w:tcPr>
            <w:tcW w:w="3521" w:type="dxa"/>
            <w:gridSpan w:val="2"/>
            <w:noWrap/>
            <w:vAlign w:val="center"/>
          </w:tcPr>
          <w:p w14:paraId="43F91B6A">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按市下达目标值执行</w:t>
            </w:r>
          </w:p>
        </w:tc>
        <w:tc>
          <w:tcPr>
            <w:tcW w:w="1001" w:type="dxa"/>
            <w:noWrap/>
            <w:vAlign w:val="center"/>
          </w:tcPr>
          <w:p w14:paraId="469D8A73">
            <w:pPr>
              <w:widowControl/>
              <w:spacing w:line="240" w:lineRule="auto"/>
              <w:ind w:firstLine="0" w:firstLineChars="0"/>
              <w:jc w:val="center"/>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约束性</w:t>
            </w:r>
          </w:p>
        </w:tc>
      </w:tr>
    </w:tbl>
    <w:p w14:paraId="2081B411">
      <w:pPr>
        <w:spacing w:before="156" w:after="156"/>
        <w:ind w:firstLine="0" w:firstLineChars="0"/>
        <w:jc w:val="center"/>
        <w:rPr>
          <w:rFonts w:hint="default" w:ascii="Times New Roman" w:hAnsi="Times New Roman" w:cs="Times New Roman"/>
          <w:color w:val="000000" w:themeColor="text1"/>
          <w14:textFill>
            <w14:solidFill>
              <w14:schemeClr w14:val="tx1"/>
            </w14:solidFill>
          </w14:textFill>
        </w:rPr>
        <w:sectPr>
          <w:pgSz w:w="11906" w:h="16838"/>
          <w:pgMar w:top="720" w:right="720" w:bottom="720" w:left="720" w:header="851" w:footer="992" w:gutter="0"/>
          <w:cols w:space="425" w:num="1"/>
          <w:docGrid w:type="lines" w:linePitch="381" w:charSpace="0"/>
        </w:sectPr>
      </w:pPr>
    </w:p>
    <w:p w14:paraId="2AE5B9E8">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19" w:name="_Toc235095079"/>
      <w:r>
        <w:rPr>
          <w:rFonts w:hint="default" w:ascii="Times New Roman" w:hAnsi="Times New Roman" w:cs="Times New Roman"/>
          <w:b/>
          <w:color w:val="000000" w:themeColor="text1"/>
          <w:sz w:val="36"/>
          <w14:textFill>
            <w14:solidFill>
              <w14:schemeClr w14:val="tx1"/>
            </w14:solidFill>
          </w14:textFill>
        </w:rPr>
        <w:t>深入实施</w:t>
      </w:r>
      <w:r>
        <w:rPr>
          <w:rFonts w:hint="eastAsia" w:ascii="Times New Roman" w:hAnsi="Times New Roman" w:cs="Times New Roman"/>
          <w:b/>
          <w:color w:val="000000" w:themeColor="text1"/>
          <w:sz w:val="36"/>
          <w:lang w:eastAsia="zh-CN"/>
          <w14:textFill>
            <w14:solidFill>
              <w14:schemeClr w14:val="tx1"/>
            </w14:solidFill>
          </w14:textFill>
        </w:rPr>
        <w:t>“</w:t>
      </w:r>
      <w:r>
        <w:rPr>
          <w:rFonts w:hint="default" w:ascii="Times New Roman" w:hAnsi="Times New Roman" w:cs="Times New Roman"/>
          <w:b/>
          <w:color w:val="000000" w:themeColor="text1"/>
          <w:sz w:val="36"/>
          <w14:textFill>
            <w14:solidFill>
              <w14:schemeClr w14:val="tx1"/>
            </w14:solidFill>
          </w14:textFill>
        </w:rPr>
        <w:t>百千万工程</w:t>
      </w:r>
      <w:r>
        <w:rPr>
          <w:rFonts w:hint="eastAsia" w:ascii="Times New Roman" w:hAnsi="Times New Roman" w:cs="Times New Roman"/>
          <w:b/>
          <w:color w:val="000000" w:themeColor="text1"/>
          <w:sz w:val="36"/>
          <w:lang w:eastAsia="zh-CN"/>
          <w14:textFill>
            <w14:solidFill>
              <w14:schemeClr w14:val="tx1"/>
            </w14:solidFill>
          </w14:textFill>
        </w:rPr>
        <w:t>”</w:t>
      </w:r>
      <w:r>
        <w:rPr>
          <w:rFonts w:hint="default" w:ascii="Times New Roman" w:hAnsi="Times New Roman" w:cs="Times New Roman"/>
          <w:b/>
          <w:color w:val="000000" w:themeColor="text1"/>
          <w:sz w:val="36"/>
          <w14:textFill>
            <w14:solidFill>
              <w14:schemeClr w14:val="tx1"/>
            </w14:solidFill>
          </w14:textFill>
        </w:rPr>
        <w:t>，促进城乡区域协调发展</w:t>
      </w:r>
      <w:bookmarkEnd w:id="19"/>
    </w:p>
    <w:p w14:paraId="4A19C8EE">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统筹推进新型城镇化和乡村全面振兴，全面提升县城综合承载力，深入推进新型城镇化建设，强化乡镇联城带村功能，建设宜居宜业和美乡村，推动城乡融合发展向更高水平迈进。</w:t>
      </w:r>
    </w:p>
    <w:p w14:paraId="5A3E2F85">
      <w:pPr>
        <w:pStyle w:val="6"/>
        <w:rPr>
          <w:rFonts w:hint="default" w:ascii="Times New Roman" w:hAnsi="Times New Roman" w:cs="Times New Roman"/>
          <w:color w:val="000000" w:themeColor="text1"/>
          <w14:textFill>
            <w14:solidFill>
              <w14:schemeClr w14:val="tx1"/>
            </w14:solidFill>
          </w14:textFill>
        </w:rPr>
      </w:pPr>
      <w:bookmarkStart w:id="20" w:name="_Toc235095080"/>
      <w:r>
        <w:rPr>
          <w:rFonts w:hint="default" w:ascii="Times New Roman" w:hAnsi="Times New Roman" w:cs="Times New Roman"/>
          <w:color w:val="000000" w:themeColor="text1"/>
          <w14:textFill>
            <w14:solidFill>
              <w14:schemeClr w14:val="tx1"/>
            </w14:solidFill>
          </w14:textFill>
        </w:rPr>
        <w:t>第一节 全面提升县域综合发展实力</w:t>
      </w:r>
      <w:bookmarkEnd w:id="20"/>
    </w:p>
    <w:p w14:paraId="1EB1F21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稳固国土空间开发保护格局。</w:t>
      </w:r>
      <w:r>
        <w:rPr>
          <w:rFonts w:hint="default" w:ascii="Times New Roman" w:hAnsi="Times New Roman" w:cs="Times New Roman"/>
          <w:color w:val="000000" w:themeColor="text1"/>
          <w:sz w:val="32"/>
          <w:szCs w:val="32"/>
          <w14:textFill>
            <w14:solidFill>
              <w14:schemeClr w14:val="tx1"/>
            </w14:solidFill>
          </w14:textFill>
        </w:rPr>
        <w:t>深入推进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一主两副、双向对流、两屏筑底、多点支撑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的国土空间总体开发保护格局建设，强化中心城区引领带动作用，推动留隍、丰良两个副中心建设；加快南北双向联动发展；筑牢莲花山脉、韩山生态屏障，维育秀美生态空间。加强广东丰顺经济开发区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一区多园</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节点建设，引导人口、用地、产业集聚集约发展。严格落实国土空间用途管制，稳固永久基本农田保护红线，加强耕地质量提升；稳固生态保护红线，对自然保护区、重要湿地等区域严格管控。结合国土空间规划体检评估，推进永久基本农田、生态保护红线、城镇开发边界三条控制线的优化完善。推动城区、大学城、产业园协同发展和产城融合。</w:t>
      </w:r>
    </w:p>
    <w:p w14:paraId="2BA0F7A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构建外联内畅综合交通网络。</w:t>
      </w:r>
      <w:r>
        <w:rPr>
          <w:rFonts w:hint="default" w:ascii="Times New Roman" w:hAnsi="Times New Roman" w:cs="Times New Roman"/>
          <w:color w:val="000000" w:themeColor="text1"/>
          <w:sz w:val="32"/>
          <w:szCs w:val="32"/>
          <w14:textFill>
            <w14:solidFill>
              <w14:schemeClr w14:val="tx1"/>
            </w14:solidFill>
          </w14:textFill>
        </w:rPr>
        <w:t>全面融入粤港澳大湾区、汕潮揭都市圈交通圈。加快对外战略通道建设，全力推动大丰华高速大埔至丰顺段立项建设，配合推进梅州至潮州高速公路（梅州段）、丰顺县城至揭西高速公路前期工作，打通跨市、出海快速通道。畅通县域交通微循环，围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乡镇30分钟便捷通高速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目标，重点加强大丰华高速出入口连接线建设，加快推进国道206、235、355线改建工程和省道 S239 线天狮碑至高基段改建工程，提升县域路网通行效率。扎实推进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四好农村路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高质量发展，加快三级及以下县道与国省干线便捷对接，实现全县建制村通双车道，构建城乡半小时交通圈。</w:t>
      </w:r>
    </w:p>
    <w:p w14:paraId="5948B9D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培育壮大县域优势特色产业。</w:t>
      </w:r>
      <w:r>
        <w:rPr>
          <w:rFonts w:hint="default" w:ascii="Times New Roman" w:hAnsi="Times New Roman" w:cs="Times New Roman"/>
          <w:color w:val="000000" w:themeColor="text1"/>
          <w:sz w:val="32"/>
          <w:szCs w:val="32"/>
          <w14:textFill>
            <w14:solidFill>
              <w14:schemeClr w14:val="tx1"/>
            </w14:solidFill>
          </w14:textFill>
        </w:rPr>
        <w:t>坚持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产业强县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战略，立足资源禀赋，面向构建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3211</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现代化产业体系目标，积极对接大湾区新技术、新产业、新市场，实施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丰声计划</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，启动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丰材工程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，打响</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丰味</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品牌，做强新一代电子信息与电声产业、先进材料产业、现代农业与食品产业，培育壮大新能源产业、智能制造等新兴产业，做活温泉康养文旅产业，前瞻布局低空经济未来产业。以广东丰顺经济开发区为核心载体，完善产业配套基础设施建设，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一区多园</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产业空间布局，引导产业入园集聚发展。</w:t>
      </w:r>
    </w:p>
    <w:p w14:paraId="560DA16D">
      <w:pPr>
        <w:pStyle w:val="6"/>
        <w:rPr>
          <w:rFonts w:hint="default" w:ascii="Times New Roman" w:hAnsi="Times New Roman" w:cs="Times New Roman"/>
          <w:color w:val="000000" w:themeColor="text1"/>
          <w14:textFill>
            <w14:solidFill>
              <w14:schemeClr w14:val="tx1"/>
            </w14:solidFill>
          </w14:textFill>
        </w:rPr>
      </w:pPr>
      <w:bookmarkStart w:id="21" w:name="_Toc235095081"/>
      <w:r>
        <w:rPr>
          <w:rFonts w:hint="default" w:ascii="Times New Roman" w:hAnsi="Times New Roman" w:cs="Times New Roman"/>
          <w:color w:val="000000" w:themeColor="text1"/>
          <w14:textFill>
            <w14:solidFill>
              <w14:schemeClr w14:val="tx1"/>
            </w14:solidFill>
          </w14:textFill>
        </w:rPr>
        <w:t>第二节 深入推进新型城镇化建设</w:t>
      </w:r>
      <w:bookmarkEnd w:id="21"/>
    </w:p>
    <w:p w14:paraId="63F6C144">
      <w:pPr>
        <w:ind w:firstLine="643"/>
        <w:rPr>
          <w:rFonts w:hint="default" w:ascii="Times New Roman" w:hAnsi="Times New Roman" w:cs="Times New Roman"/>
          <w:b/>
          <w:bCs/>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着力建设安全可靠的韧性城市。</w:t>
      </w:r>
      <w:r>
        <w:rPr>
          <w:rFonts w:hint="default" w:ascii="Times New Roman" w:hAnsi="Times New Roman" w:cs="Times New Roman"/>
          <w:color w:val="000000" w:themeColor="text1"/>
          <w:sz w:val="32"/>
          <w:szCs w:val="32"/>
          <w14:textFill>
            <w14:solidFill>
              <w14:schemeClr w14:val="tx1"/>
            </w14:solidFill>
          </w14:textFill>
        </w:rPr>
        <w:t>强化城市自然灾害防治，健全城市防洪和内涝治理体系，提升城市防灾减灾能力，大力推进城市基础设施生命线安全工程建设，加快推进榕江北河、韩江等重点堤段达标加固和病险水库、山塘等除险加固，筑牢区域防洪屏障。统筹用好超长期特别国债等资金，推进地下管网攻坚行动，因地制宜建设地下综合管廊，加快供水、排水、燃气等老旧管线改造升级，启动县城污水管网更新工程，提升污水收集处理和雨水排涝效能；加强城乡供水管网互联互通和应急备用水源建设，保障城市饮用水安全。加强社会治安整体防控，维护城市公共安全。</w:t>
      </w:r>
    </w:p>
    <w:p w14:paraId="0C61326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着力建设便捷高效的智慧城市。</w:t>
      </w:r>
      <w:r>
        <w:rPr>
          <w:rFonts w:hint="default" w:ascii="Times New Roman" w:hAnsi="Times New Roman" w:cs="Times New Roman"/>
          <w:color w:val="000000" w:themeColor="text1"/>
          <w:sz w:val="32"/>
          <w:szCs w:val="32"/>
          <w14:textFill>
            <w14:solidFill>
              <w14:schemeClr w14:val="tx1"/>
            </w14:solidFill>
          </w14:textFill>
        </w:rPr>
        <w:t>提升城市智慧化水平，推广绿色建材应用，推动全县5G网络全覆盖，深化北斗系统在城市建设管理中的应用。推进新型城市基础设施建设，完善生活垃圾分类处理系统、公共停车场、充电设施等便民设施，提升城市运行效率。</w:t>
      </w:r>
    </w:p>
    <w:p w14:paraId="07D79E6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着力建设舒适便利的宜居城市。</w:t>
      </w:r>
      <w:r>
        <w:rPr>
          <w:rFonts w:hint="default" w:ascii="Times New Roman" w:hAnsi="Times New Roman" w:cs="Times New Roman"/>
          <w:color w:val="000000" w:themeColor="text1"/>
          <w:sz w:val="32"/>
          <w:szCs w:val="32"/>
          <w14:textFill>
            <w14:solidFill>
              <w14:schemeClr w14:val="tx1"/>
            </w14:solidFill>
          </w14:textFill>
        </w:rPr>
        <w:t>优化城镇空间结构，坚持人口、产业、城镇、交通一体规划，科学规划23.6平方公里的城市中心区、13.2平方公里的科教融合区、7.3平方公里的产业发展区三大特色片区，构建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206国道-235国道-东站连接线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站城产融合发展带和榕江北河绿美生态画廊，形成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三区一带一廊</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城镇空间布局。一体化高质量推进城市体检和城市更新，系统推进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好房子、好小区、好社区、好城区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建设，重点推进燃气、供排水等地下管网老化更新，开展消防安全隐患治理，深化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老旧小区+片区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造模式，抓好老旧小区、街区、厂区、城中村更新改造，加快补齐电梯加装、停车充电、无障碍及适老化设施等功能短板，严格控制新建超高层建筑，全面提升房屋安全保障水平。按照15分钟生活圈完善社区服务功能，加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一老一幼</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设施和无障碍环境建设，因地制宜完善养老托育、文体休闲等嵌入式服务配套。加快推动房地产发展新模式，加大保障性租赁住房建设和供给，盘活县域内存量房屋。</w:t>
      </w:r>
    </w:p>
    <w:p w14:paraId="75E5322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着力建设富有活力的创新城市。</w:t>
      </w:r>
      <w:r>
        <w:rPr>
          <w:rFonts w:hint="default" w:ascii="Times New Roman" w:hAnsi="Times New Roman" w:cs="Times New Roman"/>
          <w:color w:val="000000" w:themeColor="text1"/>
          <w:sz w:val="32"/>
          <w:szCs w:val="32"/>
          <w14:textFill>
            <w14:solidFill>
              <w14:schemeClr w14:val="tx1"/>
            </w14:solidFill>
          </w14:textFill>
        </w:rPr>
        <w:t>精心培育县域创新生态，以科技创新为核心引擎，联动丰顺（海珠）科创发展中心、嘉应学院丰顺校区（紫琳学院）等平台深化产学研融合，加速科技成果转化落地。依托</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一区多园</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产业平台优化布局，推动现代化产业集群集聚发展。深化改革开放激活发展动能，高质量开展城市更新，完善创新配套设施，促进创新要素向平台集聚、向产业渗透，持续激发城市内生动力与发展活力。</w:t>
      </w:r>
    </w:p>
    <w:p w14:paraId="74C206B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着力建设绿色低碳的美丽城市。</w:t>
      </w:r>
      <w:r>
        <w:rPr>
          <w:rFonts w:hint="default" w:ascii="Times New Roman" w:hAnsi="Times New Roman" w:cs="Times New Roman"/>
          <w:color w:val="000000" w:themeColor="text1"/>
          <w:sz w:val="32"/>
          <w:szCs w:val="32"/>
          <w14:textFill>
            <w14:solidFill>
              <w14:schemeClr w14:val="tx1"/>
            </w14:solidFill>
          </w14:textFill>
        </w:rPr>
        <w:t>巩固生态环境治理成效，有效解决城市空气治理、饮用水源地保护、新污染物治理等问题，推动减污降碳扩绿协同增效。加强入河排污口排查整治，建设生态浮岛系统。推广绿色建材应用，推动建筑节能改造。结合城市体检，扎实推进未来社区建设，构建绿色低碳的生活空间。</w:t>
      </w:r>
    </w:p>
    <w:p w14:paraId="528880C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着力建设崇德向善的文明城市。</w:t>
      </w:r>
      <w:r>
        <w:rPr>
          <w:rFonts w:hint="default" w:ascii="Times New Roman" w:hAnsi="Times New Roman" w:cs="Times New Roman"/>
          <w:color w:val="000000" w:themeColor="text1"/>
          <w:sz w:val="32"/>
          <w:szCs w:val="32"/>
          <w14:textFill>
            <w14:solidFill>
              <w14:schemeClr w14:val="tx1"/>
            </w14:solidFill>
          </w14:textFill>
        </w:rPr>
        <w:t>健全历史文化保护传承体系，完善城市风貌管控机制，加强城市文化软实力建设，系统梳理县域内革命旧址、古民居、古建筑等不可移动文物资源，推进文物保护单位提质升级。修缮东江苏维埃政府红十一军后方医院旧址等载体基地并完善配套服务设施，推动留隍、丰良等历史文化街区及埔寨镇埔北村、大胜古村、邹家围等古村落保护活化，推进埔寨火龙、埔寨纸花等非物质文化遗产保护活化。</w:t>
      </w:r>
    </w:p>
    <w:p w14:paraId="59C06A1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擦亮温泉之城特色名片。</w:t>
      </w:r>
      <w:r>
        <w:rPr>
          <w:rFonts w:hint="default" w:ascii="Times New Roman" w:hAnsi="Times New Roman" w:cs="Times New Roman"/>
          <w:bCs/>
          <w:color w:val="000000" w:themeColor="text1"/>
          <w:sz w:val="32"/>
          <w:szCs w:val="32"/>
          <w14:textFill>
            <w14:solidFill>
              <w14:schemeClr w14:val="tx1"/>
            </w14:solidFill>
          </w14:textFill>
        </w:rPr>
        <w:t>启动县城地热供水（温泉）管网专项规划，积极谋划县城地热供水（温泉）管网铺设工程，统筹布局县域地热资源勘探、开发与管网建设，分片区推动地热（温泉）资源开发利用，有序推动县城核心区、重点文旅片区地热（温泉）管网全覆盖。实施温泉名城风貌提升行动，推动建设绿美公路与温泉特色融合的景观道路，推动建设多元业态融合的温泉特色风貌街区，推动建设多功能的温泉主题公园和公共开敞空间，推动设计一套温泉名城标识系统，全面提升温泉名城辨识度与服务标准化水平。完善地热（温泉）统一开发管理机制，有序推进温泉管网与文旅项目、居民小区的衔接和管理，保障地热（温泉）资源稳定供给和可持续利用。</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70F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296" w:type="dxa"/>
            <w:vAlign w:val="center"/>
          </w:tcPr>
          <w:p w14:paraId="45B1F4FA">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新型城镇化建设重点任务</w:t>
            </w:r>
          </w:p>
        </w:tc>
      </w:tr>
      <w:tr w14:paraId="2D45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1B603B1A">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1.安全韧性基础设施提质行动：</w:t>
            </w:r>
            <w:r>
              <w:rPr>
                <w:rFonts w:hint="default" w:ascii="Times New Roman" w:hAnsi="Times New Roman" w:eastAsia="楷体" w:cs="Times New Roman"/>
                <w:color w:val="000000" w:themeColor="text1"/>
                <w:szCs w:val="24"/>
                <w14:textFill>
                  <w14:solidFill>
                    <w14:schemeClr w14:val="tx1"/>
                  </w14:solidFill>
                </w14:textFill>
              </w:rPr>
              <w:t>实施丰顺县城区供水、污水管网及设施提升改造建设工程，加强管网漏损治理与老化更新改造，打造智慧供水系统；提升丰顺县防灾减灾能力，规划扩建1个避灾中心；实施城区用能设备更新改造工程，系统摸查照明线路与设施，引进智慧化控制平台，实现智慧化运维。</w:t>
            </w:r>
          </w:p>
          <w:p w14:paraId="55C816C1">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2.温泉之城特色塑造行动：</w:t>
            </w:r>
            <w:r>
              <w:rPr>
                <w:rFonts w:hint="default" w:ascii="Times New Roman" w:hAnsi="Times New Roman" w:eastAsia="楷体" w:cs="Times New Roman"/>
                <w:color w:val="000000" w:themeColor="text1"/>
                <w:szCs w:val="24"/>
                <w14:textFill>
                  <w14:solidFill>
                    <w14:schemeClr w14:val="tx1"/>
                  </w14:solidFill>
                </w14:textFill>
              </w:rPr>
              <w:t>启动县城地热供水（温泉）管网专项规划及铺设工程；实施温泉名城风貌提升行动，建设温泉特色景观道路、风貌街区和主题公园，完善温泉标识系统；规范地热资源统一开发管理；大力推动讯源投资温泉度假酒店项目建成落地，丰富温泉旅游产品供给。</w:t>
            </w:r>
          </w:p>
          <w:p w14:paraId="781DE0CC">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3.城市更新提质行动：</w:t>
            </w:r>
            <w:r>
              <w:rPr>
                <w:rFonts w:hint="default" w:ascii="Times New Roman" w:hAnsi="Times New Roman" w:eastAsia="楷体" w:cs="Times New Roman"/>
                <w:color w:val="000000" w:themeColor="text1"/>
                <w:szCs w:val="24"/>
                <w14:textFill>
                  <w14:solidFill>
                    <w14:schemeClr w14:val="tx1"/>
                  </w14:solidFill>
                </w14:textFill>
              </w:rPr>
              <w:t>推进丰顺县城镇老旧小区、城中村改造，活化利用古村落，完成湖下片、城南片等老旧小区及周边基础设施配套，实施雨污分流、线缆规整、停车及无障碍设施建设；加大中心城区危旧房改造力度，完善区域配套道路、绿化、消防、公服等基础设施；建设智慧城市公共区域停车场，搭建智慧停车平台；加强整治入河排污口，建设生态浮岛系统。推动县城体检、未来社区等工作。</w:t>
            </w:r>
          </w:p>
        </w:tc>
      </w:tr>
    </w:tbl>
    <w:p w14:paraId="6DCFCB6E">
      <w:pPr>
        <w:pStyle w:val="6"/>
        <w:rPr>
          <w:rFonts w:hint="default" w:ascii="Times New Roman" w:hAnsi="Times New Roman" w:cs="Times New Roman"/>
          <w:color w:val="000000" w:themeColor="text1"/>
          <w14:textFill>
            <w14:solidFill>
              <w14:schemeClr w14:val="tx1"/>
            </w14:solidFill>
          </w14:textFill>
        </w:rPr>
      </w:pPr>
      <w:bookmarkStart w:id="22" w:name="_Toc235095082"/>
      <w:r>
        <w:rPr>
          <w:rFonts w:hint="default" w:ascii="Times New Roman" w:hAnsi="Times New Roman" w:cs="Times New Roman"/>
          <w:color w:val="000000" w:themeColor="text1"/>
          <w14:textFill>
            <w14:solidFill>
              <w14:schemeClr w14:val="tx1"/>
            </w14:solidFill>
          </w14:textFill>
        </w:rPr>
        <w:t>第三节 强化乡镇联城带村功能</w:t>
      </w:r>
      <w:bookmarkEnd w:id="22"/>
    </w:p>
    <w:p w14:paraId="57BC2D4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做强县域副中心与中心镇。</w:t>
      </w:r>
      <w:r>
        <w:rPr>
          <w:rFonts w:hint="default" w:ascii="Times New Roman" w:hAnsi="Times New Roman" w:cs="Times New Roman"/>
          <w:color w:val="000000" w:themeColor="text1"/>
          <w:sz w:val="32"/>
          <w:szCs w:val="32"/>
          <w14:textFill>
            <w14:solidFill>
              <w14:schemeClr w14:val="tx1"/>
            </w14:solidFill>
          </w14:textFill>
        </w:rPr>
        <w:t>支持留隍镇建设成为韩江生态文化旅游经济带重要节点和对接汕潮揭先行区，依托留隍潮客小镇、留隍产业园，发挥韩江流域康养文旅核心节点作用，做强康养文旅、现代农业与食品等产业，完善教育、医疗等县级公共服务配套，增强对韩江流域片区的辐射带动能力。支持丰良镇以小城市标准建设中心镇，打造县域北部商贸旅游中心、产业中心，发挥历史文化名镇和交通枢纽优势，提升商贸物流、文旅集散功能，辐射带动北部山区乡镇发展。支持汤坑、汤西、汤南、埔寨等镇与县城一体化发展，承接县城功能外溢，提升城镇化建设水平。</w:t>
      </w:r>
    </w:p>
    <w:p w14:paraId="6922C40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分类培育专业镇与特色镇。</w:t>
      </w:r>
      <w:bookmarkStart w:id="23" w:name="OLE_LINK6"/>
      <w:r>
        <w:rPr>
          <w:rFonts w:hint="default" w:ascii="Times New Roman" w:hAnsi="Times New Roman" w:cs="Times New Roman"/>
          <w:color w:val="000000" w:themeColor="text1"/>
          <w:sz w:val="32"/>
          <w:szCs w:val="32"/>
          <w14:textFill>
            <w14:solidFill>
              <w14:schemeClr w14:val="tx1"/>
            </w14:solidFill>
          </w14:textFill>
        </w:rPr>
        <w:t>做强工业商贸重镇，支持埔寨、汤南、汤西等镇依托广东丰顺经济开发区和交通区位优势，发展新一代电子信息与电声产业、先进材料产业、现代农业与食品产业，打造与县城产业协同发展的专业镇。做优农业文旅特色镇，支持砂田、潭江、黄金、八乡山、潘田等镇发挥生态和资源优势，打响砂田青花瓷、潭江红陶、黄金竹具、八乡山番薯、留隍橄榄等特色品牌，推动农业与文旅深度融合，打造一批休闲农业与乡村旅游特色镇。支持建桥、龙岗、小胜、大龙华等镇发展精致农业和生态旅游，建设宜居宜业和美乡镇。</w:t>
      </w:r>
    </w:p>
    <w:bookmarkEnd w:id="23"/>
    <w:p w14:paraId="75C63CD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全域推进美丽圩镇建设。</w:t>
      </w:r>
      <w:r>
        <w:rPr>
          <w:rFonts w:hint="default" w:ascii="Times New Roman" w:hAnsi="Times New Roman" w:cs="Times New Roman"/>
          <w:color w:val="000000" w:themeColor="text1"/>
          <w:sz w:val="32"/>
          <w:szCs w:val="32"/>
          <w14:textFill>
            <w14:solidFill>
              <w14:schemeClr w14:val="tx1"/>
            </w14:solidFill>
          </w14:textFill>
        </w:rPr>
        <w:t>巩固提升留隍、丰良、埔寨、潘田、汤西、汤南、八乡山、潭江、黄金等典型镇建设成果，梯次推进其他乡镇达到美丽圩镇、典型镇标准。优化圩镇空间布局，完善圩镇服务圈、商业圈、生活圈。持续开展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六乱</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整治和风貌提升，加强主街风貌管控，推进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治理，建设高品质的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美丽乡镇入口通道</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美丽示范主街</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房屋外立面提升样板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美丽圩镇客厅</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干净整洁农贸市场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美丽河道</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绿美生态小公园</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，打造展现丰顺客潮风韵的特色圩镇风貌。深入推动建筑业企业结对帮扶乡镇，凝聚社会力量共建美好家园。</w:t>
      </w:r>
    </w:p>
    <w:p w14:paraId="511811B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提升乡镇综合服务机能。</w:t>
      </w:r>
      <w:r>
        <w:rPr>
          <w:rFonts w:hint="default" w:ascii="Times New Roman" w:hAnsi="Times New Roman" w:cs="Times New Roman"/>
          <w:color w:val="000000" w:themeColor="text1"/>
          <w:sz w:val="32"/>
          <w:szCs w:val="32"/>
          <w14:textFill>
            <w14:solidFill>
              <w14:schemeClr w14:val="tx1"/>
            </w14:solidFill>
          </w14:textFill>
        </w:rPr>
        <w:t>提升政务服务效能，优化镇级党群服务中心功能，推动政务服务事项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一门式</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办理。完善公共服务配套，加强乡镇寄宿制学校、卫生院、敬老院等设施建设，推动优质教育、医疗、养老资源向乡镇延伸，建好乡镇综合文化站、全民健身中心。健全商贸流通体系，升级改造乡镇农贸市场和冷链物流设施，完善县镇村三级物流配送网络，推动快递进村、农产品进城，激活乡镇商业活力。</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DFBC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296" w:type="dxa"/>
            <w:vAlign w:val="center"/>
          </w:tcPr>
          <w:p w14:paraId="236B7F35">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美丽圩镇建设重点任务</w:t>
            </w:r>
          </w:p>
        </w:tc>
      </w:tr>
      <w:tr w14:paraId="0A08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F2D0279">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1.全域提升圩镇品质：</w:t>
            </w:r>
            <w:r>
              <w:rPr>
                <w:rFonts w:hint="default" w:ascii="Times New Roman" w:hAnsi="Times New Roman" w:eastAsia="楷体" w:cs="Times New Roman"/>
                <w:color w:val="000000" w:themeColor="text1"/>
                <w:szCs w:val="24"/>
                <w14:textFill>
                  <w14:solidFill>
                    <w14:schemeClr w14:val="tx1"/>
                  </w14:solidFill>
                </w14:textFill>
              </w:rPr>
              <w:t>加强丰顺县美丽圩镇建设，实施人居环境整治、基础设施提标和风貌提升，推进光伏发电、供水保障、污水治理、</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三线</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整治。推进新建潘田河灌区、丰良河灌区等中型灌区，对全县小型灌区进行清淤、加固、改造等。开展农村饮用水安全巩固提升工程，推动乡镇水厂智能化改造升级，加强供水配套设施建设。扎实推动全域土地综合整治。</w:t>
            </w:r>
          </w:p>
          <w:p w14:paraId="2CC4D7AA">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2.分类培育专业镇特色镇：</w:t>
            </w:r>
            <w:r>
              <w:rPr>
                <w:rFonts w:hint="default" w:ascii="Times New Roman" w:hAnsi="Times New Roman" w:eastAsia="楷体" w:cs="Times New Roman"/>
                <w:color w:val="000000" w:themeColor="text1"/>
                <w:szCs w:val="24"/>
                <w14:textFill>
                  <w14:solidFill>
                    <w14:schemeClr w14:val="tx1"/>
                  </w14:solidFill>
                </w14:textFill>
              </w:rPr>
              <w:t>丰良镇按小城市标准建设中心镇，提升商贸物流、产业发展、文旅集散功能。支持留隍镇建设韩江生态文化旅游经济带重要节点，完善康养文旅、现代农业配套。培育埔寨镇、汤南镇、汤西镇等工业商贸重镇发展电子电声、智能制造、现代物流等产业。打造砂田镇、八乡山镇等农业文旅特色镇，打响青花瓷、番薯等特色品牌。</w:t>
            </w:r>
          </w:p>
          <w:p w14:paraId="16926A67">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3.完善公共服务配套设施建设：</w:t>
            </w:r>
            <w:r>
              <w:rPr>
                <w:rFonts w:hint="default" w:ascii="Times New Roman" w:hAnsi="Times New Roman" w:eastAsia="楷体" w:cs="Times New Roman"/>
                <w:color w:val="000000" w:themeColor="text1"/>
                <w:szCs w:val="24"/>
                <w14:textFill>
                  <w14:solidFill>
                    <w14:schemeClr w14:val="tx1"/>
                  </w14:solidFill>
                </w14:textFill>
              </w:rPr>
              <w:t>完善乡镇政务服务、教育、医疗、养老配套，规划建设镇级综合养老服务中心，加强医共体强基工程建设，推动普通高中提质扩容，提升镇级党群服务中心</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一门式</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办理能力；建设镇级公益性公墓；深化农产品精深加工与物流体系建设，配套冷链物流设施，提高农产品保鲜度。</w:t>
            </w:r>
          </w:p>
        </w:tc>
      </w:tr>
    </w:tbl>
    <w:p w14:paraId="0C342E21">
      <w:pPr>
        <w:pStyle w:val="6"/>
        <w:rPr>
          <w:rFonts w:hint="default" w:ascii="Times New Roman" w:hAnsi="Times New Roman" w:cs="Times New Roman"/>
          <w:color w:val="000000" w:themeColor="text1"/>
          <w14:textFill>
            <w14:solidFill>
              <w14:schemeClr w14:val="tx1"/>
            </w14:solidFill>
          </w14:textFill>
        </w:rPr>
      </w:pPr>
      <w:bookmarkStart w:id="24" w:name="_Toc235095083"/>
      <w:r>
        <w:rPr>
          <w:rFonts w:hint="default" w:ascii="Times New Roman" w:hAnsi="Times New Roman" w:cs="Times New Roman"/>
          <w:color w:val="000000" w:themeColor="text1"/>
          <w14:textFill>
            <w14:solidFill>
              <w14:schemeClr w14:val="tx1"/>
            </w14:solidFill>
          </w14:textFill>
        </w:rPr>
        <w:t>第四节 推进乡村全面振兴</w:t>
      </w:r>
      <w:bookmarkEnd w:id="24"/>
    </w:p>
    <w:p w14:paraId="48DA613C">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加快推进农业产业现代化</w:t>
      </w:r>
      <w:r>
        <w:rPr>
          <w:rFonts w:hint="default" w:ascii="Times New Roman" w:hAnsi="Times New Roman" w:cs="Times New Roman"/>
          <w:color w:val="000000" w:themeColor="text1"/>
          <w:sz w:val="32"/>
          <w:szCs w:val="32"/>
          <w14:textFill>
            <w14:solidFill>
              <w14:schemeClr w14:val="tx1"/>
            </w14:solidFill>
          </w14:textFill>
        </w:rPr>
        <w:t>。围绕生猪、肉鸡、茶叶、橄榄、青枣、金柚、番薯、南药等特色农产品，谋划建设一批现代农业产业园、种植基地、养殖基地，形成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百亿、千亩、万吨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农产品规模化发展格局。依托现代农业产业园和种植基地，打造乡村产业社区，完善加工、物流、仓储等配套功能，推动茶叶、面粉、糖果、油茶、蔬菜、水果、木薯、饲料等特色农产品精深加工，重点推进茶叶、面粉、橄榄和食用菌等精深加工。依托龙头企业，培育引进优质粮油食品研发加工与储备项目，加快实施粮油食品产业集聚基地规划建设。聚焦生猪、肉鸡等主导品类，推广生态健康养殖与智慧养殖模式，推进标准化规模养殖场建设，助力现代养殖转型升级。依托大北农、海大生物等龙头企业，壮大绿色饲料产业规模，打造饲料生产、畜禽养殖、产品加工的一体化产业链。强化品牌建设，擦亮丰顺高山茶、留隍橄榄、八乡山番薯等区域公共品牌，持续推动地理标志产品与绿色食品认定。推动与广东省农科院、华南农业大学、仲恺农业工程学院等科研院所合作，加强良种、种苗、种畜禽的引育，开展特色品种提纯复壮与新品研发，促进科技赋能农业发展。</w:t>
      </w:r>
    </w:p>
    <w:p w14:paraId="7CD10BF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发挥农业多功能性，推动农文旅融合发展。</w:t>
      </w:r>
      <w:r>
        <w:rPr>
          <w:rFonts w:hint="default" w:ascii="Times New Roman" w:hAnsi="Times New Roman" w:cs="Times New Roman"/>
          <w:color w:val="000000" w:themeColor="text1"/>
          <w:sz w:val="32"/>
          <w:szCs w:val="32"/>
          <w14:textFill>
            <w14:solidFill>
              <w14:schemeClr w14:val="tx1"/>
            </w14:solidFill>
          </w14:textFill>
        </w:rPr>
        <w:t>依托茶叶、金柚等种植基础，以金柚标准化种植、农业特色产业社区建设为抓手，在种植基地周边布局农耕体验区、亲子采摘园与科普研学点，让农业生产场景成为文旅互动核心。联动农业与生态资源，结合EOD项目的流域治理、释迦山生态旅游区的森林景观及温泉度假酒店资源，在茶园、果园周边配套森林步道、温泉康养区与涉水观光项目，构建生态化农业文旅体验链条。融合农业与文化资源，借助农业特色产业社区的古街修缮、释迦山的红色教育基地建设，在农业场景中植入客潮民俗展示、农耕文化展馆，打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农事+文化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体验项目，丰富农文旅业态。</w:t>
      </w:r>
    </w:p>
    <w:p w14:paraId="7AC411E3">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强化农业生产基础设施建设。</w:t>
      </w:r>
      <w:r>
        <w:rPr>
          <w:rFonts w:hint="default" w:ascii="Times New Roman" w:hAnsi="Times New Roman" w:cs="Times New Roman"/>
          <w:color w:val="000000" w:themeColor="text1"/>
          <w:sz w:val="32"/>
          <w:szCs w:val="32"/>
          <w14:textFill>
            <w14:solidFill>
              <w14:schemeClr w14:val="tx1"/>
            </w14:solidFill>
          </w14:textFill>
        </w:rPr>
        <w:t>严守耕地保护红线，落实耕地保护党政同责，严格管控耕地转为非农用地，推进撂荒耕地复耕复种，确保耕地保有量与永久基本农田保护面积达标，保障粮食播种面积稳定达标。大力推进高标准农田建设，重点完善田块整治、灌溉排水、田间道路、农田防护等配套设施，提升耕地质量。推广先进适用农机装备，落实农机购置补贴政策，引入适合丘陵山区的绿色高效、小型复式农机新装备，提升丰顺农作物生产机械化程度。加快智慧农业设施部署，推广智能灌溉、精准施肥、智慧监测、智能分拣等新型农业技术，发展数字畜牧与智慧渔业。完善现代农业物流体系，建强县域农产品冷链物流中心，完善产地冷藏保鲜、分拣包装车间等设施。</w:t>
      </w:r>
    </w:p>
    <w:p w14:paraId="4EEF1CB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提升农村基础设施和人居环境水平。</w:t>
      </w:r>
      <w:r>
        <w:rPr>
          <w:rFonts w:hint="default" w:ascii="Times New Roman" w:hAnsi="Times New Roman" w:cs="Times New Roman"/>
          <w:color w:val="000000" w:themeColor="text1"/>
          <w:sz w:val="32"/>
          <w:szCs w:val="32"/>
          <w14:textFill>
            <w14:solidFill>
              <w14:schemeClr w14:val="tx1"/>
            </w14:solidFill>
          </w14:textFill>
        </w:rPr>
        <w:t>深入实施典型村规划建设，科学布局乡村生产生活生态空间，因地制宜、分类推进现代化和美乡村建设。以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客潮泉韵·和美丰顺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乡村振兴建设为抓手，深入实施乡村建设行动，持续推进水、气、路、网、消防、充电桩等基础设施向乡村覆盖延伸。高水平推进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四好农村路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建设，推进城乡客运一体化。围绕乡村振兴和粮食安全，推进农村饮用水安全巩固提升和农田水利设施现代化改造。实施新时代乡村电气化建设行动，推广应用电能设备替代，推动建设公共充换电设施。推动数字乡村建设，推动智慧广电和5G网络向乡村覆盖延伸。纵深推进农村人居环境整治提升行动，深入开展厕所、垃圾、污水</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三大革命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提升改造农村生活垃圾和污水处理设施，加快补齐农村现代生活条件短板。深入推进农房质量安全风貌提升行动，建设具有客潮特色风貌的美丽乡村廊道。实施城乡一体化绿美提升行动，推动碧道绿道建设。深化全域土地综合整治工作，推进空心村撤并整合，稳妥推进自然灾害危险区域建房户避险搬迁。</w:t>
      </w:r>
    </w:p>
    <w:p w14:paraId="462C6314">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提升乡村公共服务与治理水平。</w:t>
      </w:r>
      <w:r>
        <w:rPr>
          <w:rFonts w:hint="default" w:ascii="Times New Roman" w:hAnsi="Times New Roman" w:cs="Times New Roman"/>
          <w:color w:val="000000" w:themeColor="text1"/>
          <w:sz w:val="32"/>
          <w:szCs w:val="32"/>
          <w14:textFill>
            <w14:solidFill>
              <w14:schemeClr w14:val="tx1"/>
            </w14:solidFill>
          </w14:textFill>
        </w:rPr>
        <w:t>推进县镇村公共服务一体化，注重普惠性、基础性、兜底性民生建设。推动优质公共服务资源下沉镇村，集中力量办好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三所学校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和有必要保留的乡村小规模学校。优化镇村医疗卫生服务体系，持续推动村卫生站规范化建设，深入实施医疗领域民生工程五年行动计划，健全农村基本医保参保机制。加强农村精神文明建设，丰富农村文化服务供给，持续推进移风易俗，建设新时代文明实践中心（所、站）等公共文化阵地，培育文明新乡风。落实抓党建促乡村全面振兴，健全党组织领导的自治、法治、德治相结合的乡村治理体系。推广积分制、清单制、数字化治理、网格化管理等治理模式，提升村民对乡村治理的参与度。</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666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296" w:type="dxa"/>
            <w:vAlign w:val="center"/>
          </w:tcPr>
          <w:p w14:paraId="2FE1D99F">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乡村全面振兴重点任务</w:t>
            </w:r>
          </w:p>
        </w:tc>
      </w:tr>
      <w:tr w14:paraId="3E52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4D86930">
            <w:pPr>
              <w:adjustRightInd w:val="0"/>
              <w:snapToGrid w:val="0"/>
              <w:spacing w:line="312" w:lineRule="auto"/>
              <w:ind w:firstLine="562"/>
              <w:rPr>
                <w:rFonts w:hint="default" w:ascii="Times New Roman" w:hAnsi="Times New Roman" w:eastAsia="楷体" w:cs="Times New Roman"/>
                <w:b/>
                <w:bCs/>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1.农业产业现代化工程：</w:t>
            </w:r>
            <w:r>
              <w:rPr>
                <w:rFonts w:hint="default" w:ascii="Times New Roman" w:hAnsi="Times New Roman" w:eastAsia="楷体" w:cs="Times New Roman"/>
                <w:color w:val="000000" w:themeColor="text1"/>
                <w:szCs w:val="24"/>
                <w14:textFill>
                  <w14:solidFill>
                    <w14:schemeClr w14:val="tx1"/>
                  </w14:solidFill>
                </w14:textFill>
              </w:rPr>
              <w:t>加强农村一二三产业融合发展建设，推动农业生产基地及配套设施升级，深化农产品精深加工，结合本地实际发展农文旅；实施名优农产品标准化提升与品牌建设工程，培育丰顺高山茶、留隍橄榄、八乡山番薯等区域公共品牌，改造老旧茶园；依托汤坑镇、埔寨镇等当地丰富水果资源打造特色水果产业带，配套建设现代化水果产后处理中心与电商发货仓；推动朝天椒种植示范基地、鸿铭智慧渔业（丰顺黄金）产业园、灵芝孢子粉三产融合项目、代米生物食用菌生产基地（三期）、奶牛养殖基地、温氏肉鸡高效养殖小区、梅州市木薯全产业链农文旅融合示范项目等现代农业产业项目建设。</w:t>
            </w:r>
          </w:p>
          <w:p w14:paraId="1D482DE2">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2.农村公共服务与基础设施优化工程：</w:t>
            </w:r>
            <w:r>
              <w:rPr>
                <w:rFonts w:hint="default" w:ascii="Times New Roman" w:hAnsi="Times New Roman" w:eastAsia="楷体" w:cs="Times New Roman"/>
                <w:color w:val="000000" w:themeColor="text1"/>
                <w:szCs w:val="24"/>
                <w14:textFill>
                  <w14:solidFill>
                    <w14:schemeClr w14:val="tx1"/>
                  </w14:solidFill>
                </w14:textFill>
              </w:rPr>
              <w:t>按照典型村要求做好乡村培育工程，推进县镇村公共服务一体化，加强教育、养老、卫生、文化、体育等公共服务设施建设；推进</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四好农村路</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建设，全力推动区域县道提升与乡村道单改双；做好县域农村生活污水治理任务攻坚行动，新建农村污水处理设施及配套污水管网，建设农村污水智慧运营平台。</w:t>
            </w:r>
          </w:p>
          <w:p w14:paraId="7514E99A">
            <w:pPr>
              <w:adjustRightInd w:val="0"/>
              <w:snapToGrid w:val="0"/>
              <w:spacing w:line="312" w:lineRule="auto"/>
              <w:ind w:firstLine="562"/>
              <w:rPr>
                <w:rFonts w:hint="default" w:ascii="Times New Roman" w:hAnsi="Times New Roman" w:eastAsia="楷体" w:cs="Times New Roman"/>
                <w:b/>
                <w:bCs/>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3.农村人居环境整治提升工程：</w:t>
            </w:r>
            <w:r>
              <w:rPr>
                <w:rFonts w:hint="default" w:ascii="Times New Roman" w:hAnsi="Times New Roman" w:eastAsia="楷体" w:cs="Times New Roman"/>
                <w:color w:val="000000" w:themeColor="text1"/>
                <w:szCs w:val="24"/>
                <w14:textFill>
                  <w14:solidFill>
                    <w14:schemeClr w14:val="tx1"/>
                  </w14:solidFill>
                </w14:textFill>
              </w:rPr>
              <w:t>实施乡村振兴人居环境整治提升项目，实施农房质量安全风貌提升，做好高速沿线农房风貌整治；提升乡村人居环境风貌。</w:t>
            </w:r>
          </w:p>
        </w:tc>
      </w:tr>
    </w:tbl>
    <w:p w14:paraId="03489E94">
      <w:pPr>
        <w:pStyle w:val="6"/>
        <w:rPr>
          <w:rFonts w:hint="default" w:ascii="Times New Roman" w:hAnsi="Times New Roman" w:cs="Times New Roman"/>
          <w:color w:val="000000" w:themeColor="text1"/>
          <w14:textFill>
            <w14:solidFill>
              <w14:schemeClr w14:val="tx1"/>
            </w14:solidFill>
          </w14:textFill>
        </w:rPr>
      </w:pPr>
      <w:bookmarkStart w:id="25" w:name="_Toc235095084"/>
      <w:r>
        <w:rPr>
          <w:rFonts w:hint="default" w:ascii="Times New Roman" w:hAnsi="Times New Roman" w:cs="Times New Roman"/>
          <w:color w:val="000000" w:themeColor="text1"/>
          <w14:textFill>
            <w14:solidFill>
              <w14:schemeClr w14:val="tx1"/>
            </w14:solidFill>
          </w14:textFill>
        </w:rPr>
        <w:t>第五节 促进城乡融合发展</w:t>
      </w:r>
      <w:bookmarkEnd w:id="25"/>
    </w:p>
    <w:p w14:paraId="13F83DB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有序推进农业转移人口市民化。</w:t>
      </w:r>
      <w:r>
        <w:rPr>
          <w:rFonts w:hint="default" w:ascii="Times New Roman" w:hAnsi="Times New Roman" w:cs="Times New Roman"/>
          <w:color w:val="000000" w:themeColor="text1"/>
          <w:sz w:val="32"/>
          <w:szCs w:val="32"/>
          <w14:textFill>
            <w14:solidFill>
              <w14:schemeClr w14:val="tx1"/>
            </w14:solidFill>
          </w14:textFill>
        </w:rPr>
        <w:t>深化户籍制度改革，全面取消落户限制，试行以经常居住地登记户口制度，促进有能力在城镇稳定就业和生活的农业转移人口举家进城落户。健全常住地提供基本公共服务制度，推动公共资源按常住人口规模配置。以公办学校为主体，将随迁子女全面纳入本县义务教育保障体系，加大县城及中心镇公办学位供给。完善社会保障与住房保障，全面取消在就业地参保户籍限制，落实社保关系转移接续政策，推进社保业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跨省通办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，提升经办服务效能；将非户籍常住人口纳入保障性住房体系和公积金覆盖范围，确保符合条件的人口纳入社会救助范围。</w:t>
      </w:r>
    </w:p>
    <w:p w14:paraId="3564D79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畅通城乡要素双向自由流动。</w:t>
      </w:r>
      <w:r>
        <w:rPr>
          <w:rFonts w:hint="default" w:ascii="Times New Roman" w:hAnsi="Times New Roman" w:cs="Times New Roman"/>
          <w:color w:val="000000" w:themeColor="text1"/>
          <w:sz w:val="32"/>
          <w:szCs w:val="32"/>
          <w14:textFill>
            <w14:solidFill>
              <w14:schemeClr w14:val="tx1"/>
            </w14:solidFill>
          </w14:textFill>
        </w:rPr>
        <w:t>建立健全城乡要素平等交换、双向流动的政策体系。深化农村土地制度改革，稳步推进承包地、集体经营性建设用地改革，有序推进农村集体经营性建设用地入市。激活农村资产资源，深化梅州市农村产权流转交易平台应用，推动农村产权阳光交易，规范农村集体资金、资产、资源管理，推动农村闲置资源资产盘活利用。引导人才资金入乡，建立人才入县下乡激励机制，推动科技特派员服务下沉。加快农村信用体系建设，积极探索土地经营权抵押等农村信贷方式。深化农业农村领域财政资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补改投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改革，引导和撬动更多金融资本投向乡村振兴。</w:t>
      </w:r>
    </w:p>
    <w:p w14:paraId="78B0D17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推动城乡公共资源均衡配置。</w:t>
      </w:r>
      <w:r>
        <w:rPr>
          <w:rFonts w:hint="default" w:ascii="Times New Roman" w:hAnsi="Times New Roman" w:cs="Times New Roman"/>
          <w:color w:val="000000" w:themeColor="text1"/>
          <w:sz w:val="32"/>
          <w:szCs w:val="32"/>
          <w14:textFill>
            <w14:solidFill>
              <w14:schemeClr w14:val="tx1"/>
            </w14:solidFill>
          </w14:textFill>
        </w:rPr>
        <w:t>坚持县域统筹，推动基础设施和公共服务向乡村延伸覆盖。推进基础设施城乡一体化，加快推进县域供水一体化及农村供水提质，推动骨干交通网向镇村覆盖，实现国道通县城、省道通乡镇；建设县域千兆光网、5G网络和新能源充换电设施，加强防洪排涝等设施建设。推进基本公共服务均等化，推动城乡基本公共服务标准统一、制度并轨。优化教育、卫生、养老等资源在城乡间的均衡配置，建立紧密型县域医共体，完善县镇村三级养老服务网络，让农民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家门口</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就能享受到优质的城市生活服务。</w:t>
      </w:r>
    </w:p>
    <w:p w14:paraId="325FBE5C">
      <w:pPr>
        <w:pStyle w:val="6"/>
        <w:rPr>
          <w:rFonts w:hint="default" w:ascii="Times New Roman" w:hAnsi="Times New Roman" w:cs="Times New Roman"/>
          <w:color w:val="000000" w:themeColor="text1"/>
          <w14:textFill>
            <w14:solidFill>
              <w14:schemeClr w14:val="tx1"/>
            </w14:solidFill>
          </w14:textFill>
        </w:rPr>
      </w:pPr>
      <w:bookmarkStart w:id="26" w:name="_Toc235095085"/>
      <w:r>
        <w:rPr>
          <w:rFonts w:hint="default" w:ascii="Times New Roman" w:hAnsi="Times New Roman" w:cs="Times New Roman"/>
          <w:color w:val="000000" w:themeColor="text1"/>
          <w14:textFill>
            <w14:solidFill>
              <w14:schemeClr w14:val="tx1"/>
            </w14:solidFill>
          </w14:textFill>
        </w:rPr>
        <w:t>第六节 巩固拓展脱贫攻坚成果</w:t>
      </w:r>
      <w:bookmarkEnd w:id="26"/>
    </w:p>
    <w:p w14:paraId="1E168EE3">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坚决守住不发生规模性返贫致贫底线。</w:t>
      </w:r>
      <w:r>
        <w:rPr>
          <w:rFonts w:hint="default" w:ascii="Times New Roman" w:hAnsi="Times New Roman" w:cs="Times New Roman"/>
          <w:color w:val="000000" w:themeColor="text1"/>
          <w:sz w:val="32"/>
          <w:szCs w:val="32"/>
          <w14:textFill>
            <w14:solidFill>
              <w14:schemeClr w14:val="tx1"/>
            </w14:solidFill>
          </w14:textFill>
        </w:rPr>
        <w:t>持续巩固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三保障</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和饮水安全成果。健全防止返贫动态监测机制，紧盯脱贫不稳定户、边缘易致贫户和突发严重困难户，强化部门数据共享和预警比对，做到早发现、早干预、早帮扶。完善分层分类社会救助体系，对有劳动能力的群体，优先落实产业就业等开发式帮扶措施；对无劳动能力的群体，做好低保、特困供养、临时救助等兜底保障工作，严防因病因灾返贫致贫。</w:t>
      </w:r>
    </w:p>
    <w:p w14:paraId="62746E88">
      <w:pPr>
        <w:ind w:firstLine="643"/>
        <w:rPr>
          <w:rFonts w:hint="default" w:ascii="Times New Roman" w:hAnsi="Times New Roman" w:cs="Times New Roman"/>
          <w:color w:val="000000" w:themeColor="text1"/>
          <w:sz w:val="32"/>
          <w:szCs w:val="32"/>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b/>
          <w:bCs/>
          <w:color w:val="000000" w:themeColor="text1"/>
          <w:sz w:val="32"/>
          <w:szCs w:val="32"/>
          <w14:textFill>
            <w14:solidFill>
              <w14:schemeClr w14:val="tx1"/>
            </w14:solidFill>
          </w14:textFill>
        </w:rPr>
        <w:t>增强脱贫地区和脱贫群众内生发展动力。</w:t>
      </w:r>
      <w:r>
        <w:rPr>
          <w:rFonts w:hint="default" w:ascii="Times New Roman" w:hAnsi="Times New Roman" w:cs="Times New Roman"/>
          <w:color w:val="000000" w:themeColor="text1"/>
          <w:sz w:val="32"/>
          <w:szCs w:val="32"/>
          <w14:textFill>
            <w14:solidFill>
              <w14:schemeClr w14:val="tx1"/>
            </w14:solidFill>
          </w14:textFill>
        </w:rPr>
        <w:t>强化产业帮扶，依托茶叶、橄榄、番薯、食用菌、肉鸡等丰顺特色优势产业，完善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公司+基地+农户</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利益联结机制，推动帮扶产业提档升级，确保脱贫户在产业链上获得稳定收益。强化就业帮扶，深入实施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粤菜师傅</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广东技工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南粤家政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三项工程，加强脱贫人口职业技能培训；延续公益性岗位政策，推广以工代赈方式，支持脱贫人口就地就近就业。深化驻镇帮镇扶村工作，深入实施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千企帮千镇、万企兴万村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行动，引导社会力量参与乡村振兴。</w:t>
      </w:r>
    </w:p>
    <w:p w14:paraId="27C14FF8">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27" w:name="_Toc216602940"/>
      <w:bookmarkEnd w:id="27"/>
      <w:bookmarkStart w:id="28" w:name="_Toc216966469"/>
      <w:bookmarkEnd w:id="28"/>
      <w:bookmarkStart w:id="29" w:name="_Toc235095086"/>
      <w:r>
        <w:rPr>
          <w:rFonts w:hint="default" w:ascii="Times New Roman" w:hAnsi="Times New Roman" w:cs="Times New Roman"/>
          <w:b/>
          <w:color w:val="000000" w:themeColor="text1"/>
          <w:sz w:val="36"/>
          <w14:textFill>
            <w14:solidFill>
              <w14:schemeClr w14:val="tx1"/>
            </w14:solidFill>
          </w14:textFill>
        </w:rPr>
        <w:t>纵深推进苏区融湾战略，构建协作共赢新格局</w:t>
      </w:r>
      <w:bookmarkEnd w:id="29"/>
    </w:p>
    <w:p w14:paraId="3E259A89">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抢抓国家支持革命老区振兴发展和粤港澳大湾区建设重大机遇，以苏区融湾先行区建设为总牵引，加快构建全方位、多层次、宽领域的开放合作新格局，全力推动苏区融湾振兴发展。</w:t>
      </w:r>
    </w:p>
    <w:p w14:paraId="43A65183">
      <w:pPr>
        <w:pStyle w:val="6"/>
        <w:rPr>
          <w:rFonts w:hint="default" w:ascii="Times New Roman" w:hAnsi="Times New Roman" w:cs="Times New Roman"/>
          <w:color w:val="000000" w:themeColor="text1"/>
          <w14:textFill>
            <w14:solidFill>
              <w14:schemeClr w14:val="tx1"/>
            </w14:solidFill>
          </w14:textFill>
        </w:rPr>
      </w:pPr>
      <w:bookmarkStart w:id="30" w:name="_Toc235095087"/>
      <w:r>
        <w:rPr>
          <w:rFonts w:hint="default" w:ascii="Times New Roman" w:hAnsi="Times New Roman" w:cs="Times New Roman"/>
          <w:color w:val="000000" w:themeColor="text1"/>
          <w14:textFill>
            <w14:solidFill>
              <w14:schemeClr w14:val="tx1"/>
            </w14:solidFill>
          </w14:textFill>
        </w:rPr>
        <w:t>第一节 加快原中央苏区振兴发展</w:t>
      </w:r>
      <w:bookmarkEnd w:id="30"/>
    </w:p>
    <w:p w14:paraId="5E91DCF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加强落实苏区振兴战略和政策精准对接。</w:t>
      </w:r>
      <w:r>
        <w:rPr>
          <w:rFonts w:hint="default" w:ascii="Times New Roman" w:hAnsi="Times New Roman" w:cs="Times New Roman"/>
          <w:color w:val="000000" w:themeColor="text1"/>
          <w:sz w:val="32"/>
          <w:szCs w:val="32"/>
          <w14:textFill>
            <w14:solidFill>
              <w14:schemeClr w14:val="tx1"/>
            </w14:solidFill>
          </w14:textFill>
        </w:rPr>
        <w:t>深入贯彻习近平总书记关于苏区老区工作的重要论述和重要指示批示精神，坚持以《国务院关于新时代支持革命老区振兴发展的意见》为纲领，深入实施《关于加快革命老区振兴发展的意见》《国家</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十五五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革命老区振兴发展实施方案》，聚焦传承红色基因、培育特色优势产业、加强基础设施建设、提升公共服务水平、加强生态环境保护、推进乡村振兴等方面，构建全方位、多层次的苏区振兴发展体系。密切跟踪国家、广东省、梅州市新一轮苏区振兴战略和政策指引，结合丰顺实际，聚焦</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三争一促</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（争项目、争资金、争政策、促发展），研究制定实施方案和工作计划，加强政策研究和转化利用，争取在项目规划、资金分配、政策帮扶等方面的优先支持。</w:t>
      </w:r>
    </w:p>
    <w:p w14:paraId="1CD6C96C">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加强粤赣闽苏区县市的联动协作。</w:t>
      </w:r>
      <w:r>
        <w:rPr>
          <w:rFonts w:hint="default" w:ascii="Times New Roman" w:hAnsi="Times New Roman" w:cs="Times New Roman"/>
          <w:color w:val="000000" w:themeColor="text1"/>
          <w:sz w:val="32"/>
          <w:szCs w:val="32"/>
          <w14:textFill>
            <w14:solidFill>
              <w14:schemeClr w14:val="tx1"/>
            </w14:solidFill>
          </w14:textFill>
        </w:rPr>
        <w:t>增进与粤赣闽苏区县（市、区）在产业、人文、党建等方面的互动交流，推动红色资源整合共享、红色品牌共塑共推，推动建立红色文化交流协作机制，统筹推进红色文化传承、研究与宣传，共同打造跨区域红色文化走廊。深入推进革命遗址群保护性修缮及活化利用，促进红色文化与乡村振兴、全域旅游深度融合。</w:t>
      </w:r>
    </w:p>
    <w:p w14:paraId="76F9F7F7">
      <w:pPr>
        <w:pStyle w:val="6"/>
        <w:rPr>
          <w:rFonts w:hint="default" w:ascii="Times New Roman" w:hAnsi="Times New Roman" w:cs="Times New Roman"/>
          <w:color w:val="000000" w:themeColor="text1"/>
          <w14:textFill>
            <w14:solidFill>
              <w14:schemeClr w14:val="tx1"/>
            </w14:solidFill>
          </w14:textFill>
        </w:rPr>
      </w:pPr>
      <w:bookmarkStart w:id="31" w:name="_Toc235095088"/>
      <w:r>
        <w:rPr>
          <w:rFonts w:hint="default" w:ascii="Times New Roman" w:hAnsi="Times New Roman" w:cs="Times New Roman"/>
          <w:color w:val="000000" w:themeColor="text1"/>
          <w14:textFill>
            <w14:solidFill>
              <w14:schemeClr w14:val="tx1"/>
            </w14:solidFill>
          </w14:textFill>
        </w:rPr>
        <w:t>第二节 深度融入粤港澳大湾区</w:t>
      </w:r>
      <w:bookmarkEnd w:id="31"/>
    </w:p>
    <w:p w14:paraId="6EAAC6B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推动与粤港澳大湾区基础设施互联互通。</w:t>
      </w:r>
      <w:r>
        <w:rPr>
          <w:rFonts w:hint="default" w:ascii="Times New Roman" w:hAnsi="Times New Roman" w:cs="Times New Roman"/>
          <w:color w:val="000000" w:themeColor="text1"/>
          <w:sz w:val="32"/>
          <w:szCs w:val="32"/>
          <w14:textFill>
            <w14:solidFill>
              <w14:schemeClr w14:val="tx1"/>
            </w14:solidFill>
          </w14:textFill>
        </w:rPr>
        <w:t>重点推动汕梅高速改扩建项目建设，力争推动大丰高速、县城东环公路开工建设，探索以低空经济为方向的新型交通基础设施建设，构建融入粤港澳大湾区交通网络新格局，实现与大湾区主要城市的快速链接。推动分布式光伏、地热能、储能等能源项目并网，为湾区输送清洁能源。加快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数字融湾</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，探索扩大新一代通信网络规模化应用，全力推动信息技术与实体经济深度融合。</w:t>
      </w:r>
    </w:p>
    <w:p w14:paraId="28969B1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推动与粤港澳大湾区在产业链协作发展</w:t>
      </w:r>
      <w:r>
        <w:rPr>
          <w:rFonts w:hint="default" w:ascii="Times New Roman" w:hAnsi="Times New Roman" w:cs="Times New Roman"/>
          <w:color w:val="000000" w:themeColor="text1"/>
          <w:sz w:val="32"/>
          <w:szCs w:val="32"/>
          <w14:textFill>
            <w14:solidFill>
              <w14:schemeClr w14:val="tx1"/>
            </w14:solidFill>
          </w14:textFill>
        </w:rPr>
        <w:t>。立足全省发展大局，精准定位丰顺在做强国内大循环和融入粤港澳大湾区产业分工协作中的角色，紧跟大湾区产业结构调整大方向，充分利用帮扶渠道，在新一代电子信息与电声、新能源、先进材料、智能制造、低空经济等先进制造业领域精准对接大湾区外溢产能，利用丰顺电子电声等产业优势，加强与大湾区在共同产业领域的上下游合作，深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湾区研发、丰顺生产</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湾区核心、丰顺配套</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的产业链分工格局。</w:t>
      </w:r>
    </w:p>
    <w:p w14:paraId="34C9CE1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推动与粤港澳大湾区在创新链协作发展。</w:t>
      </w:r>
      <w:r>
        <w:rPr>
          <w:rFonts w:hint="default" w:ascii="Times New Roman" w:hAnsi="Times New Roman" w:cs="Times New Roman"/>
          <w:color w:val="000000" w:themeColor="text1"/>
          <w:sz w:val="32"/>
          <w:szCs w:val="32"/>
          <w14:textFill>
            <w14:solidFill>
              <w14:schemeClr w14:val="tx1"/>
            </w14:solidFill>
          </w14:textFill>
        </w:rPr>
        <w:t>借力帮扶渠道，对接粤港澳大湾区科研机构、龙头企业、技术中心等创新资源，聚焦丰顺的新一代电子信息与电声、新能源、新材料、绿色低碳技术等关键领域，共建一批产业技术研发中心、小试中试园、创新成果转化基地、绿色技术应用集成中心等创新平台，推动丰顺在传统优势产业、新兴产业方面形成新质生产力。</w:t>
      </w:r>
    </w:p>
    <w:p w14:paraId="3CF48D1E">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推动与粤港澳大湾区文化、旅游、民生等领域互促互惠</w:t>
      </w:r>
      <w:r>
        <w:rPr>
          <w:rFonts w:hint="default" w:ascii="Times New Roman" w:hAnsi="Times New Roman" w:cs="Times New Roman"/>
          <w:color w:val="000000" w:themeColor="text1"/>
          <w:sz w:val="32"/>
          <w:szCs w:val="32"/>
          <w14:textFill>
            <w14:solidFill>
              <w14:schemeClr w14:val="tx1"/>
            </w14:solidFill>
          </w14:textFill>
        </w:rPr>
        <w:t>。深入实施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文化铸魂、民生筑基、青年赋能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大工程，推动与粤港澳大湾区社会文化深度交流合作，引进大型文旅企业共同开发旅游资源，研究推出高铁与高速联动的一程多站旅游产品，依托红色文化资源打造一批党建交流基地，吸引大湾区党政机关、事业单位、国有企业党员干部和师生来丰开展研学活动。加强与粤港澳大湾区高等院校、中小学交流合作，依托乡贤资源，建立更紧密的高层次人才互动合作关系。</w:t>
      </w:r>
    </w:p>
    <w:p w14:paraId="0CD6914B">
      <w:pPr>
        <w:pStyle w:val="6"/>
        <w:rPr>
          <w:rFonts w:hint="default" w:ascii="Times New Roman" w:hAnsi="Times New Roman" w:cs="Times New Roman"/>
          <w:color w:val="000000" w:themeColor="text1"/>
          <w14:textFill>
            <w14:solidFill>
              <w14:schemeClr w14:val="tx1"/>
            </w14:solidFill>
          </w14:textFill>
        </w:rPr>
      </w:pPr>
      <w:bookmarkStart w:id="32" w:name="_Toc235095089"/>
      <w:r>
        <w:rPr>
          <w:rFonts w:hint="default" w:ascii="Times New Roman" w:hAnsi="Times New Roman" w:cs="Times New Roman"/>
          <w:color w:val="000000" w:themeColor="text1"/>
          <w14:textFill>
            <w14:solidFill>
              <w14:schemeClr w14:val="tx1"/>
            </w14:solidFill>
          </w14:textFill>
        </w:rPr>
        <w:t>第三节 加快联通沿海经济带</w:t>
      </w:r>
      <w:bookmarkEnd w:id="32"/>
    </w:p>
    <w:p w14:paraId="1E90921C">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畅通丰顺入海通道。</w:t>
      </w:r>
      <w:r>
        <w:rPr>
          <w:rFonts w:hint="default" w:ascii="Times New Roman" w:hAnsi="Times New Roman" w:cs="Times New Roman"/>
          <w:color w:val="000000" w:themeColor="text1"/>
          <w:sz w:val="32"/>
          <w:szCs w:val="32"/>
          <w14:textFill>
            <w14:solidFill>
              <w14:schemeClr w14:val="tx1"/>
            </w14:solidFill>
          </w14:textFill>
        </w:rPr>
        <w:t>依托汕昆高速、梅潮高速构建连接沿海经济带通道，推动县域国省道与揭阳、潮州路网无缝衔接。加强与汕头港、揭阳港等沿海港口城市协作，建立货运物流对接机制，开通常态化货运专线，优化货物集散、仓储转运配套服务，降低物流成本，提升丰顺特色产业产品出海便捷度。依托山海资源禀赋差异，推动产业协同互补，引导丰顺优势产业、特色产品借力沿海港口走向国内外市场，积极承接沿海地区产业转移，培育临港配套产业，全面融入粤东沿海经济带发展体系。</w:t>
      </w:r>
    </w:p>
    <w:p w14:paraId="2B4207E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加快与汕潮揭都市圈合作交流。</w:t>
      </w:r>
      <w:r>
        <w:rPr>
          <w:rFonts w:hint="default" w:ascii="Times New Roman" w:hAnsi="Times New Roman" w:cs="Times New Roman"/>
          <w:color w:val="000000" w:themeColor="text1"/>
          <w:sz w:val="32"/>
          <w:szCs w:val="32"/>
          <w14:textFill>
            <w14:solidFill>
              <w14:schemeClr w14:val="tx1"/>
            </w14:solidFill>
          </w14:textFill>
        </w:rPr>
        <w:t>以客潮文化为纽带，开展跨区域文化展演、非遗保护等共建活动，推动建设客潮文化精品旅游线路，进一步强化丰顺与汕潮揭都市圈的人文交流和消费往来。积极探索韩江流域共治共享，推动上下游生态联防联控，实现流域生态保护与经济发展协同共进。</w:t>
      </w:r>
    </w:p>
    <w:p w14:paraId="1F36DB14">
      <w:pPr>
        <w:pStyle w:val="6"/>
        <w:rPr>
          <w:rFonts w:hint="default" w:ascii="Times New Roman" w:hAnsi="Times New Roman" w:cs="Times New Roman"/>
          <w:color w:val="000000" w:themeColor="text1"/>
          <w14:textFill>
            <w14:solidFill>
              <w14:schemeClr w14:val="tx1"/>
            </w14:solidFill>
          </w14:textFill>
        </w:rPr>
      </w:pPr>
      <w:bookmarkStart w:id="33" w:name="_Toc216602945"/>
      <w:bookmarkEnd w:id="33"/>
      <w:bookmarkStart w:id="34" w:name="_Toc235095090"/>
      <w:r>
        <w:rPr>
          <w:rFonts w:hint="default" w:ascii="Times New Roman" w:hAnsi="Times New Roman" w:cs="Times New Roman"/>
          <w:color w:val="000000" w:themeColor="text1"/>
          <w14:textFill>
            <w14:solidFill>
              <w14:schemeClr w14:val="tx1"/>
            </w14:solidFill>
          </w14:textFill>
        </w:rPr>
        <w:t>第四节 建立健全新型湾区衔接与帮扶机制</w:t>
      </w:r>
      <w:bookmarkEnd w:id="34"/>
    </w:p>
    <w:p w14:paraId="167F48C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加快与粤港澳大湾区规则机制接轨。</w:t>
      </w:r>
      <w:r>
        <w:rPr>
          <w:rFonts w:hint="default" w:ascii="Times New Roman" w:hAnsi="Times New Roman" w:cs="Times New Roman"/>
          <w:color w:val="000000" w:themeColor="text1"/>
          <w:sz w:val="32"/>
          <w:szCs w:val="32"/>
          <w14:textFill>
            <w14:solidFill>
              <w14:schemeClr w14:val="tx1"/>
            </w14:solidFill>
          </w14:textFill>
        </w:rPr>
        <w:t>复制推广粤港澳大湾区和自贸区制度创新成果，深化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放管服</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改革，推进丰顺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一网通办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升级和政务服务事项二次统筹，积极参与港澳跨境通办政务服务。依法对标粤港澳大湾区在企业经营许可、各类资质认定、企业办税等方面建立统一标准，对标大湾区营商环境制度，推动市场准入、知识产权保护等规则互认。积极与广州海珠区开展信用城市共建，推动信用基础设施建设水平提升。</w:t>
      </w:r>
    </w:p>
    <w:p w14:paraId="2C181B8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深化海珠对口帮扶协作。</w:t>
      </w:r>
      <w:r>
        <w:rPr>
          <w:rFonts w:hint="default" w:ascii="Times New Roman" w:hAnsi="Times New Roman" w:cs="Times New Roman"/>
          <w:color w:val="000000" w:themeColor="text1"/>
          <w:sz w:val="32"/>
          <w:szCs w:val="32"/>
          <w14:textFill>
            <w14:solidFill>
              <w14:schemeClr w14:val="tx1"/>
            </w14:solidFill>
          </w14:textFill>
        </w:rPr>
        <w:t>推动产业平台提质增效，优化海珠－丰顺产业转移园配套设施，完善园区招商政策、要素保障机制，持续提升</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反向飞地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运营成效，在海珠设立产业对接窗口，精准承接海珠电子信息、现代服务业等产业外溢资源。健全两地联合招商机制，组建海珠－丰顺招商专班，举办联合招商推介会，重点引进与丰顺产业契合的海珠链上企业，推动形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海珠研发+丰顺制造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海珠市场+丰顺产品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协作模式。争取海珠区通过技术输出、资金支持、管理指导等协作方式，助力丰顺培育本土龙头企业。推动丰顺电子电声产品、优质农产品等纳入海珠供应链体系，支持海珠参与丰顺温泉文旅、基础设施等项目建设。</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FA5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3E552C7">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苏区融湾战略实施重点任务</w:t>
            </w:r>
          </w:p>
        </w:tc>
      </w:tr>
      <w:tr w14:paraId="5A4A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77B8181">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1.苏区振兴工程：</w:t>
            </w:r>
            <w:r>
              <w:rPr>
                <w:rFonts w:hint="default" w:ascii="Times New Roman" w:hAnsi="Times New Roman" w:eastAsia="楷体" w:cs="Times New Roman"/>
                <w:color w:val="000000" w:themeColor="text1"/>
                <w:szCs w:val="24"/>
                <w14:textFill>
                  <w14:solidFill>
                    <w14:schemeClr w14:val="tx1"/>
                  </w14:solidFill>
                </w14:textFill>
              </w:rPr>
              <w:t>建立</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三争一促</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工作机制，争取项目、资金、政策优先支持。深化与粤赣闽苏区兄弟县联动，打造跨区域红色文化走廊与党建高地。推进革命遗址群保护性修缮，谋划红色研学线路。</w:t>
            </w:r>
          </w:p>
          <w:p w14:paraId="2823EB2F">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2.政策机制衔接深化工程：</w:t>
            </w:r>
            <w:r>
              <w:rPr>
                <w:rFonts w:hint="default" w:ascii="Times New Roman" w:hAnsi="Times New Roman" w:eastAsia="楷体" w:cs="Times New Roman"/>
                <w:color w:val="000000" w:themeColor="text1"/>
                <w:szCs w:val="24"/>
                <w14:textFill>
                  <w14:solidFill>
                    <w14:schemeClr w14:val="tx1"/>
                  </w14:solidFill>
                </w14:textFill>
              </w:rPr>
              <w:t>完善苏区政策对接落地机制，争取在红色文化传承、绿色转型等领域成为省级展示窗口。深化海珠－丰顺对口帮扶协作，建立联合招商机制，建设融湾服务窗口，推动</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一网通办</w:t>
            </w:r>
            <w:r>
              <w:rPr>
                <w:rFonts w:hint="eastAsia" w:ascii="Times New Roman" w:hAnsi="Times New Roman" w:eastAsia="楷体" w:cs="Times New Roman"/>
                <w:color w:val="000000" w:themeColor="text1"/>
                <w:szCs w:val="24"/>
                <w:lang w:eastAsia="zh-CN"/>
                <w14:textFill>
                  <w14:solidFill>
                    <w14:schemeClr w14:val="tx1"/>
                  </w14:solidFill>
                </w14:textFill>
              </w:rPr>
              <w:t>”</w:t>
            </w:r>
            <w:r>
              <w:rPr>
                <w:rFonts w:hint="default" w:ascii="Times New Roman" w:hAnsi="Times New Roman" w:eastAsia="楷体" w:cs="Times New Roman"/>
                <w:color w:val="000000" w:themeColor="text1"/>
                <w:szCs w:val="24"/>
                <w14:textFill>
                  <w14:solidFill>
                    <w14:schemeClr w14:val="tx1"/>
                  </w14:solidFill>
                </w14:textFill>
              </w:rPr>
              <w:t>平台与湾区互联互通，推动知识产权保护、信用评价互认。</w:t>
            </w:r>
          </w:p>
          <w:p w14:paraId="05024232">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3.融湾入海基础设施联通工程：</w:t>
            </w:r>
            <w:r>
              <w:rPr>
                <w:rFonts w:hint="default" w:ascii="Times New Roman" w:hAnsi="Times New Roman" w:eastAsia="楷体" w:cs="Times New Roman"/>
                <w:color w:val="000000" w:themeColor="text1"/>
                <w:szCs w:val="24"/>
                <w14:textFill>
                  <w14:solidFill>
                    <w14:schemeClr w14:val="tx1"/>
                  </w14:solidFill>
                </w14:textFill>
              </w:rPr>
              <w:t>推进汕梅高速改扩建项目，加快推进丰顺段建成通车；推动大丰华高速公路大埔至丰顺段立项建设，打通北部乡镇高速通道；优化梅汕铁路丰顺东站接驳体系，提升辐射带动能力；规划建设丰顺通用机场，完善低空交通运输网络。</w:t>
            </w:r>
          </w:p>
          <w:p w14:paraId="42B21CA8">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4.融湾产业协同发展工程：</w:t>
            </w:r>
            <w:r>
              <w:rPr>
                <w:rFonts w:hint="default" w:ascii="Times New Roman" w:hAnsi="Times New Roman" w:eastAsia="楷体" w:cs="Times New Roman"/>
                <w:color w:val="000000" w:themeColor="text1"/>
                <w:szCs w:val="24"/>
                <w14:textFill>
                  <w14:solidFill>
                    <w14:schemeClr w14:val="tx1"/>
                  </w14:solidFill>
                </w14:textFill>
              </w:rPr>
              <w:t>实施广州海珠（丰顺）产业转移园智慧园区提质工程；共建产业技术研发中心、绿色低碳技术应用集成中心；推动3-5项湾区先进技术落地转化；将丰顺电声产品、优质农产品纳入海珠供应链体系；建设广东丰顺低空综合服务平台及配套基础设施项目。</w:t>
            </w:r>
          </w:p>
          <w:p w14:paraId="46021E1D">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5.对接汕潮揭工程：</w:t>
            </w:r>
            <w:r>
              <w:rPr>
                <w:rFonts w:hint="default" w:ascii="Times New Roman" w:hAnsi="Times New Roman" w:eastAsia="楷体" w:cs="Times New Roman"/>
                <w:color w:val="000000" w:themeColor="text1"/>
                <w:szCs w:val="24"/>
                <w14:textFill>
                  <w14:solidFill>
                    <w14:schemeClr w14:val="tx1"/>
                  </w14:solidFill>
                </w14:textFill>
              </w:rPr>
              <w:t>打造客潮文化精品旅游线路，开展跨区域文化展演；加强与汕头港、揭阳港协作，建立货运物流对接机制，开通常态化货运专线；推动韩江流域、榕江北河流域生态联防联控。</w:t>
            </w:r>
          </w:p>
        </w:tc>
      </w:tr>
    </w:tbl>
    <w:p w14:paraId="6A4D8D3F">
      <w:pPr>
        <w:widowControl/>
        <w:spacing w:line="240" w:lineRule="auto"/>
        <w:ind w:firstLine="0" w:firstLineChars="0"/>
        <w:jc w:val="left"/>
        <w:rPr>
          <w:rFonts w:hint="default" w:ascii="Times New Roman" w:hAnsi="Times New Roman" w:eastAsia="黑体" w:cs="Times New Roman"/>
          <w:color w:val="000000" w:themeColor="text1"/>
          <w:sz w:val="32"/>
          <w:szCs w:val="4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br w:type="page"/>
      </w:r>
    </w:p>
    <w:p w14:paraId="3C30A9CA">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35" w:name="_Toc235095091"/>
      <w:r>
        <w:rPr>
          <w:rFonts w:hint="default" w:ascii="Times New Roman" w:hAnsi="Times New Roman" w:cs="Times New Roman"/>
          <w:b/>
          <w:color w:val="000000" w:themeColor="text1"/>
          <w:sz w:val="36"/>
          <w14:textFill>
            <w14:solidFill>
              <w14:schemeClr w14:val="tx1"/>
            </w14:solidFill>
          </w14:textFill>
        </w:rPr>
        <w:t>构建现代化产业体系，建设硬核实力丰顺</w:t>
      </w:r>
      <w:bookmarkEnd w:id="35"/>
    </w:p>
    <w:p w14:paraId="31EE868C">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紧扣高质量发展主题，坚持实体经济为本、制造业当家，以智能化、绿色化、融合化为大方向，筑牢优势产业根基，充分发挥特色资源禀赋，开辟新赛道，升级现代服务能效，支持重点产业、重点产品、重点企业加快发展，构建以新一代电子信息与电声产业、先进材料产业、现代农业与食品产业为支柱，以新能源产业、智能制造产业为新兴产业，以温泉康养与文旅产业为特色，以低空经济产业为未来产业的现代化产业体系，有力支撑县域经济综合实力提升。</w:t>
      </w:r>
    </w:p>
    <w:p w14:paraId="26AC6C5F">
      <w:pPr>
        <w:pStyle w:val="6"/>
        <w:rPr>
          <w:rFonts w:hint="default" w:ascii="Times New Roman" w:hAnsi="Times New Roman" w:cs="Times New Roman"/>
          <w:color w:val="000000" w:themeColor="text1"/>
          <w14:textFill>
            <w14:solidFill>
              <w14:schemeClr w14:val="tx1"/>
            </w14:solidFill>
          </w14:textFill>
        </w:rPr>
      </w:pPr>
      <w:bookmarkStart w:id="36" w:name="_Toc235095092"/>
      <w:r>
        <w:rPr>
          <w:rFonts w:hint="default" w:ascii="Times New Roman" w:hAnsi="Times New Roman" w:cs="Times New Roman"/>
          <w:color w:val="000000" w:themeColor="text1"/>
          <w14:textFill>
            <w14:solidFill>
              <w14:schemeClr w14:val="tx1"/>
            </w14:solidFill>
          </w14:textFill>
        </w:rPr>
        <w:t>第一节 构建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3211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现代化产业体系</w:t>
      </w:r>
      <w:bookmarkEnd w:id="36"/>
    </w:p>
    <w:p w14:paraId="3FC6453D">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紧扣广东省战略性新兴产业集群和未来产业方向、衔接梅州市</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3458</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现代产业体系，立足丰顺产业根基，构建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三个百亿支柱产业、两个新兴产业、一个特色产业、一个未来产业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3211</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现代化产业体系。</w:t>
      </w:r>
    </w:p>
    <w:p w14:paraId="345B0F00">
      <w:pPr>
        <w:ind w:firstLine="643"/>
        <w:rPr>
          <w:rFonts w:hint="default" w:ascii="Times New Roman" w:hAnsi="Times New Roman" w:cs="Times New Roman"/>
          <w:bCs/>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三个支柱产业。</w:t>
      </w:r>
      <w:r>
        <w:rPr>
          <w:rFonts w:hint="default" w:ascii="Times New Roman" w:hAnsi="Times New Roman" w:cs="Times New Roman"/>
          <w:bCs/>
          <w:color w:val="000000" w:themeColor="text1"/>
          <w:sz w:val="32"/>
          <w:szCs w:val="32"/>
          <w14:textFill>
            <w14:solidFill>
              <w14:schemeClr w14:val="tx1"/>
            </w14:solidFill>
          </w14:textFill>
        </w:rPr>
        <w:t>一是发展</w:t>
      </w:r>
      <w:r>
        <w:rPr>
          <w:rFonts w:hint="default" w:ascii="Times New Roman" w:hAnsi="Times New Roman" w:cs="Times New Roman"/>
          <w:b/>
          <w:color w:val="000000" w:themeColor="text1"/>
          <w:sz w:val="32"/>
          <w:szCs w:val="32"/>
          <w14:textFill>
            <w14:solidFill>
              <w14:schemeClr w14:val="tx1"/>
            </w14:solidFill>
          </w14:textFill>
        </w:rPr>
        <w:t>新一代电子信息与电声产业</w:t>
      </w:r>
      <w:r>
        <w:rPr>
          <w:rFonts w:hint="default" w:ascii="Times New Roman" w:hAnsi="Times New Roman" w:cs="Times New Roman"/>
          <w:bCs/>
          <w:color w:val="000000" w:themeColor="text1"/>
          <w:sz w:val="32"/>
          <w:szCs w:val="32"/>
          <w14:textFill>
            <w14:solidFill>
              <w14:schemeClr w14:val="tx1"/>
            </w14:solidFill>
          </w14:textFill>
        </w:rPr>
        <w:t>，重点发展面向汽车、智能家居、可穿戴设备、智能手机、电脑等智能产品的智能视听设备；延伸发展高端电子元器件制造；引育新一代电子信息和电声相关产品检测、认证等配套服务企业，重点发展新型智能视听终端、汽车电子声学系统、智能家居声学产品、医疗声学与健康声学设备和高端电声元器件及精密基材等方向。二是发展</w:t>
      </w:r>
      <w:r>
        <w:rPr>
          <w:rFonts w:hint="default" w:ascii="Times New Roman" w:hAnsi="Times New Roman" w:cs="Times New Roman"/>
          <w:b/>
          <w:color w:val="000000" w:themeColor="text1"/>
          <w:sz w:val="32"/>
          <w:szCs w:val="32"/>
          <w14:textFill>
            <w14:solidFill>
              <w14:schemeClr w14:val="tx1"/>
            </w14:solidFill>
          </w14:textFill>
        </w:rPr>
        <w:t>先进材料产业</w:t>
      </w:r>
      <w:r>
        <w:rPr>
          <w:rFonts w:hint="default" w:ascii="Times New Roman" w:hAnsi="Times New Roman" w:cs="Times New Roman"/>
          <w:bCs/>
          <w:color w:val="000000" w:themeColor="text1"/>
          <w:sz w:val="32"/>
          <w:szCs w:val="32"/>
          <w14:textFill>
            <w14:solidFill>
              <w14:schemeClr w14:val="tx1"/>
            </w14:solidFill>
          </w14:textFill>
        </w:rPr>
        <w:t>，重点发展铜基新材料、阻燃新材料、稀土新材料三大方向。铜基新材料贯通精炼铜-铜材-铜箔-覆铜板-印刷电路板全产业链，协同发展高端电子元器件，推动产品向高纯、高强、高导方向升级；阻燃新材料聚焦新能源专用、光伏配套、高端通用三大品类，分别面向新能源汽车与储能、光伏组件与电站、电子电器与轨道交通等领域，加快向环保化、功能化、专用化升级；稀土新材料以稀土绿色开发和功能性稀土材料加工为方向，重点发展磁性材料，前瞻布局稀土催化、生物、医药等新兴领域，服务高端制造、绿色能源、智能交通等应用场景。三是发展</w:t>
      </w:r>
      <w:r>
        <w:rPr>
          <w:rFonts w:hint="default" w:ascii="Times New Roman" w:hAnsi="Times New Roman" w:cs="Times New Roman"/>
          <w:b/>
          <w:color w:val="000000" w:themeColor="text1"/>
          <w:sz w:val="32"/>
          <w:szCs w:val="32"/>
          <w14:textFill>
            <w14:solidFill>
              <w14:schemeClr w14:val="tx1"/>
            </w14:solidFill>
          </w14:textFill>
        </w:rPr>
        <w:t>现代农业与食品产业</w:t>
      </w:r>
      <w:r>
        <w:rPr>
          <w:rFonts w:hint="default" w:ascii="Times New Roman" w:hAnsi="Times New Roman" w:cs="Times New Roman"/>
          <w:bCs/>
          <w:color w:val="000000" w:themeColor="text1"/>
          <w:sz w:val="32"/>
          <w:szCs w:val="32"/>
          <w14:textFill>
            <w14:solidFill>
              <w14:schemeClr w14:val="tx1"/>
            </w14:solidFill>
          </w14:textFill>
        </w:rPr>
        <w:t>，重点发展茶叶、橄榄、青枣、金柚、番薯、食用菌、南药、木薯、生猪、肉鸡等特色农产品现代化种植、养殖业，推动观光农业、休闲农业、体验农业等农文旅融合业态发展；发展面食加工、客潮美食等农副食品加工，壮大以畜禽饲料和水产饲料为核心的绿色饲料，发展以矿泉水及饮料为重点的食品加工，发展以青蒿素、梅片为重点的南药及功能性食品加工。</w:t>
      </w:r>
    </w:p>
    <w:p w14:paraId="245B44A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两个新兴产业</w:t>
      </w:r>
      <w:r>
        <w:rPr>
          <w:rFonts w:hint="default" w:ascii="Times New Roman" w:hAnsi="Times New Roman" w:cs="Times New Roman"/>
          <w:bCs/>
          <w:color w:val="000000" w:themeColor="text1"/>
          <w:sz w:val="32"/>
          <w:szCs w:val="32"/>
          <w14:textFill>
            <w14:solidFill>
              <w14:schemeClr w14:val="tx1"/>
            </w14:solidFill>
          </w14:textFill>
        </w:rPr>
        <w:t>。一是发展</w:t>
      </w:r>
      <w:r>
        <w:rPr>
          <w:rFonts w:hint="default" w:ascii="Times New Roman" w:hAnsi="Times New Roman" w:cs="Times New Roman"/>
          <w:b/>
          <w:bCs/>
          <w:color w:val="000000" w:themeColor="text1"/>
          <w:sz w:val="32"/>
          <w:szCs w:val="32"/>
          <w14:textFill>
            <w14:solidFill>
              <w14:schemeClr w14:val="tx1"/>
            </w14:solidFill>
          </w14:textFill>
        </w:rPr>
        <w:t>新能源产业，</w:t>
      </w:r>
      <w:r>
        <w:rPr>
          <w:rFonts w:hint="default" w:ascii="Times New Roman" w:hAnsi="Times New Roman" w:cs="Times New Roman"/>
          <w:color w:val="000000" w:themeColor="text1"/>
          <w:sz w:val="32"/>
          <w:szCs w:val="32"/>
          <w14:textFill>
            <w14:solidFill>
              <w14:schemeClr w14:val="tx1"/>
            </w14:solidFill>
          </w14:textFill>
        </w:rPr>
        <w:t>以绿色低碳能源为主题，重点发展地热能源、光伏太阳能两大核心能源，深化地热资源多元利用，推广地热建筑制冷，围绕地热+农业，发展地热温室农业、地热水产养殖；围绕地热+服务，发展冬训、康养、休闲等业态；依托丰顺抽水蓄能电站项目，延展发展储能材料及储能设备、地热水处理设备、绿电配套、算力服务等新兴赛道。二是</w:t>
      </w:r>
      <w:r>
        <w:rPr>
          <w:rFonts w:hint="default" w:ascii="Times New Roman" w:hAnsi="Times New Roman" w:cs="Times New Roman"/>
          <w:b/>
          <w:color w:val="000000" w:themeColor="text1"/>
          <w:sz w:val="32"/>
          <w:szCs w:val="32"/>
          <w14:textFill>
            <w14:solidFill>
              <w14:schemeClr w14:val="tx1"/>
            </w14:solidFill>
          </w14:textFill>
        </w:rPr>
        <w:t>培育智能制造产业，重点发展专用机器人、智能检测设备、机器人零部件制造及增材制造和人工智能算力服务。</w:t>
      </w:r>
      <w:r>
        <w:rPr>
          <w:rFonts w:hint="default" w:ascii="Times New Roman" w:hAnsi="Times New Roman" w:cs="Times New Roman"/>
          <w:color w:val="000000" w:themeColor="text1"/>
          <w:sz w:val="32"/>
          <w:szCs w:val="32"/>
          <w14:textFill>
            <w14:solidFill>
              <w14:schemeClr w14:val="tx1"/>
            </w14:solidFill>
          </w14:textFill>
        </w:rPr>
        <w:t>发展巡逻机器人、配送机器人、工业协作机器人等智能装备，引入传感器、减速器、伺服驱动、一体化关节等核心零部件企业，拓展智能安防、智能巡检、智慧文旅、智慧农业等智能应用场景；布局建设综合算力服务节点，提供算法优化、数字孪生、工业仿真等定制化算力支撑。</w:t>
      </w:r>
    </w:p>
    <w:p w14:paraId="5C6653D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一个特色产业。</w:t>
      </w:r>
      <w:r>
        <w:rPr>
          <w:rFonts w:hint="default" w:ascii="Times New Roman" w:hAnsi="Times New Roman" w:cs="Times New Roman"/>
          <w:bCs/>
          <w:color w:val="000000" w:themeColor="text1"/>
          <w:sz w:val="32"/>
          <w:szCs w:val="32"/>
          <w14:textFill>
            <w14:solidFill>
              <w14:schemeClr w14:val="tx1"/>
            </w14:solidFill>
          </w14:textFill>
        </w:rPr>
        <w:t>发展</w:t>
      </w:r>
      <w:r>
        <w:rPr>
          <w:rFonts w:hint="default" w:ascii="Times New Roman" w:hAnsi="Times New Roman" w:cs="Times New Roman"/>
          <w:b/>
          <w:color w:val="000000" w:themeColor="text1"/>
          <w:sz w:val="32"/>
          <w:szCs w:val="32"/>
          <w14:textFill>
            <w14:solidFill>
              <w14:schemeClr w14:val="tx1"/>
            </w14:solidFill>
          </w14:textFill>
        </w:rPr>
        <w:t>温泉康养与文旅产业</w:t>
      </w:r>
      <w:r>
        <w:rPr>
          <w:rFonts w:hint="default" w:ascii="Times New Roman" w:hAnsi="Times New Roman" w:cs="Times New Roman"/>
          <w:bCs/>
          <w:color w:val="000000" w:themeColor="text1"/>
          <w:sz w:val="32"/>
          <w:szCs w:val="32"/>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聚焦温泉康养核心业态，发展中医温泉理疗、慢性病调理、银发康养、健康管理等高端服务品类；文旅产品涵盖苏区红色研学、客潮非遗体验、生态康养、户外体育休闲等；配套开发温泉文创产品、温泉衍生品、地方特色手工艺品等商品品类，形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康养服务+文旅产品+消费场景+文创商品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的融合型产业体系。</w:t>
      </w:r>
    </w:p>
    <w:p w14:paraId="5CAC869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一个未来产业</w:t>
      </w:r>
      <w:r>
        <w:rPr>
          <w:rFonts w:hint="default" w:ascii="Times New Roman" w:hAnsi="Times New Roman" w:cs="Times New Roman"/>
          <w:color w:val="000000" w:themeColor="text1"/>
          <w:sz w:val="32"/>
          <w:szCs w:val="32"/>
          <w14:textFill>
            <w14:solidFill>
              <w14:schemeClr w14:val="tx1"/>
            </w14:solidFill>
          </w14:textFill>
        </w:rPr>
        <w:t>。培育</w:t>
      </w:r>
      <w:r>
        <w:rPr>
          <w:rFonts w:hint="default" w:ascii="Times New Roman" w:hAnsi="Times New Roman" w:cs="Times New Roman"/>
          <w:b/>
          <w:bCs/>
          <w:color w:val="000000" w:themeColor="text1"/>
          <w:sz w:val="32"/>
          <w:szCs w:val="32"/>
          <w14:textFill>
            <w14:solidFill>
              <w14:schemeClr w14:val="tx1"/>
            </w14:solidFill>
          </w14:textFill>
        </w:rPr>
        <w:t>低空经济产业</w:t>
      </w:r>
      <w:r>
        <w:rPr>
          <w:rFonts w:hint="default" w:ascii="Times New Roman" w:hAnsi="Times New Roman" w:cs="Times New Roman"/>
          <w:color w:val="000000" w:themeColor="text1"/>
          <w:sz w:val="32"/>
          <w:szCs w:val="32"/>
          <w14:textFill>
            <w14:solidFill>
              <w14:schemeClr w14:val="tx1"/>
            </w14:solidFill>
          </w14:textFill>
        </w:rPr>
        <w:t>，重点发展低空物流、低空文旅、应急抢险三大应用场景，建设广东丰顺低空综合服务平台及配套基础设施，完善无人机维修保障、驾驶员培训、技术咨询、空域申请等配套服务，布局低空物流中转站，探索农产品低空运输短途航线，推动无人机零部件配套生产等业态集聚发展。</w:t>
      </w:r>
    </w:p>
    <w:p w14:paraId="61B48DB2">
      <w:pPr>
        <w:ind w:firstLine="0" w:firstLineChars="0"/>
        <w:jc w:val="center"/>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drawing>
          <wp:inline distT="0" distB="0" distL="114300" distR="114300">
            <wp:extent cx="5265420" cy="2680335"/>
            <wp:effectExtent l="0" t="0" r="11430" b="5715"/>
            <wp:docPr id="1" name="图片 1" descr="76492960-dc2e-417b-90f2-d0d0be0bac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6492960-dc2e-417b-90f2-d0d0be0bac93"/>
                    <pic:cNvPicPr>
                      <a:picLocks noChangeAspect="1"/>
                    </pic:cNvPicPr>
                  </pic:nvPicPr>
                  <pic:blipFill>
                    <a:blip r:embed="rId10"/>
                    <a:stretch>
                      <a:fillRect/>
                    </a:stretch>
                  </pic:blipFill>
                  <pic:spPr>
                    <a:xfrm>
                      <a:off x="0" y="0"/>
                      <a:ext cx="5265420" cy="2680335"/>
                    </a:xfrm>
                    <a:prstGeom prst="rect">
                      <a:avLst/>
                    </a:prstGeom>
                  </pic:spPr>
                </pic:pic>
              </a:graphicData>
            </a:graphic>
          </wp:inline>
        </w:drawing>
      </w:r>
    </w:p>
    <w:p w14:paraId="66ACD801">
      <w:pPr>
        <w:ind w:firstLine="0" w:firstLineChars="0"/>
        <w:jc w:val="center"/>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丰顺县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3211</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现代化产业体系</w:t>
      </w:r>
    </w:p>
    <w:p w14:paraId="0FE77F40">
      <w:pPr>
        <w:pStyle w:val="6"/>
        <w:rPr>
          <w:rFonts w:hint="default" w:ascii="Times New Roman" w:hAnsi="Times New Roman" w:cs="Times New Roman"/>
          <w:color w:val="000000" w:themeColor="text1"/>
          <w14:textFill>
            <w14:solidFill>
              <w14:schemeClr w14:val="tx1"/>
            </w14:solidFill>
          </w14:textFill>
        </w:rPr>
      </w:pPr>
      <w:bookmarkStart w:id="37" w:name="_Toc235095093"/>
      <w:r>
        <w:rPr>
          <w:rFonts w:hint="default" w:ascii="Times New Roman" w:hAnsi="Times New Roman" w:cs="Times New Roman"/>
          <w:color w:val="000000" w:themeColor="text1"/>
          <w14:textFill>
            <w14:solidFill>
              <w14:schemeClr w14:val="tx1"/>
            </w14:solidFill>
          </w14:textFill>
        </w:rPr>
        <w:t>第二节 做强三个百亿支柱产业</w:t>
      </w:r>
      <w:bookmarkEnd w:id="37"/>
    </w:p>
    <w:p w14:paraId="3F096868">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实施</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丰声计划</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，做强新一代电子信息与电声产业</w:t>
      </w:r>
      <w:r>
        <w:rPr>
          <w:rFonts w:hint="default" w:ascii="Times New Roman" w:hAnsi="Times New Roman" w:cs="Times New Roman"/>
          <w:color w:val="000000" w:themeColor="text1"/>
          <w:sz w:val="32"/>
          <w:szCs w:val="32"/>
          <w14:textFill>
            <w14:solidFill>
              <w14:schemeClr w14:val="tx1"/>
            </w14:solidFill>
          </w14:textFill>
        </w:rPr>
        <w:t>。聚焦汽车电子声学、可穿戴设备、智能家居、具身智能等新型产业产品领域，借助中音协、深音协、帮扶资源和乡贤力量，</w:t>
      </w:r>
      <w:r>
        <w:rPr>
          <w:rFonts w:hint="default" w:ascii="Times New Roman" w:hAnsi="Times New Roman" w:cs="Times New Roman"/>
          <w:bCs/>
          <w:color w:val="000000" w:themeColor="text1"/>
          <w:sz w:val="32"/>
          <w:szCs w:val="32"/>
          <w14:textFill>
            <w14:solidFill>
              <w14:schemeClr w14:val="tx1"/>
            </w14:solidFill>
          </w14:textFill>
        </w:rPr>
        <w:t>以立讯等龙头企业为牵引，</w:t>
      </w:r>
      <w:r>
        <w:rPr>
          <w:rFonts w:hint="default" w:ascii="Times New Roman" w:hAnsi="Times New Roman" w:cs="Times New Roman"/>
          <w:color w:val="000000" w:themeColor="text1"/>
          <w:sz w:val="32"/>
          <w:szCs w:val="32"/>
          <w14:textFill>
            <w14:solidFill>
              <w14:schemeClr w14:val="tx1"/>
            </w14:solidFill>
          </w14:textFill>
        </w:rPr>
        <w:t>引进智能终端及其核心供应商、上下游配套等链主型企业和重大项目落户，壮大以智能视听设备和高端电声元器件为核心的新一代电子信息与电声产业集群，推动丰顺从传统扬声器生产向智能视听设备和高端电子元器件生产跨越、从电声配套生产向研发和整机集成跨越。借助大湾区创新资源和龙头企业力量攻克智能视听设备关键技术，补齐研发短板。建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1-10-100</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本土电声企业雁阵梯队扶持计划，培育上市预备企业、壮大高新技术企业队伍、扶持一批小微企业成长为特色中小企业。抓好建设5G大数据核心节点建设，探索6G赋能新技术，推动企业数字化改造。推动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国际声谷</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等核心产业载体建设完善。依托嘉应学院丰顺校区（紫琳学院）、职业学院培育新型产业人才。推动丰顺电子电声产品组团出圈出海，积极承办智能视听设备高峰论坛和专业展会。</w:t>
      </w:r>
    </w:p>
    <w:p w14:paraId="66F7336C">
      <w:pPr>
        <w:ind w:firstLine="562" w:firstLineChars="175"/>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启动</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丰材工程</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，以绿色生产撬动先进材料产业</w:t>
      </w:r>
      <w:r>
        <w:rPr>
          <w:rFonts w:hint="default" w:ascii="Times New Roman" w:hAnsi="Times New Roman" w:cs="Times New Roman"/>
          <w:color w:val="000000" w:themeColor="text1"/>
          <w:sz w:val="32"/>
          <w:szCs w:val="32"/>
          <w14:textFill>
            <w14:solidFill>
              <w14:schemeClr w14:val="tx1"/>
            </w14:solidFill>
          </w14:textFill>
        </w:rPr>
        <w:t>。立足丰顺资源禀赋优势，以新一代电子信息与电声产业为应用方向，构建绿色勘探+精深加工+产业应用新材料产业发展路径，打造铜基新材料、阻燃新材料、稀土新材料等重点新材料产业类型。铜基新材料聚焦本地新一代电子信息与电声产业配套需求，布局精炼铜、再生铜冶炼项目，发展高精度铜箔、铜合金板带、电子级铜线材、覆铜板、印刷电路板等产品，协同发展高端电子元器件，推动产品向高纯、高强、高导方向升级。阻燃新材料聚焦环保高效品类优化升级，布局新能源专用、光伏配套、高端通用三大品类，发展电子设备专用阻燃塑料、阻燃涂层材料，拓展新能源汽车与储能、光伏组件与电站、电子电器、轨道交通等应用场景，加强技术创新优化产品相容性与阻燃效能。稀土新材料以绿色开发为前提，重点发展稀土磁性材料、光功能材料、稀土助剂、稀土催化剂等，优先发展技术成熟的中端功能材料。加强对接大湾区先进材料产业转移资源，壮大先进材料集群，加强与大湾区科研院所攻关绿色开发、尾矿综合利用等关键技术，提升资源利用效率。</w:t>
      </w:r>
    </w:p>
    <w:p w14:paraId="347CA7A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打响</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丰味</w:t>
      </w:r>
      <w:r>
        <w:rPr>
          <w:rFonts w:hint="eastAsia" w:ascii="Times New Roman" w:hAnsi="Times New Roman" w:cs="Times New Roman"/>
          <w:b/>
          <w:bCs/>
          <w:color w:val="000000" w:themeColor="text1"/>
          <w:sz w:val="32"/>
          <w:szCs w:val="32"/>
          <w:lang w:eastAsia="zh-CN"/>
          <w14:textFill>
            <w14:solidFill>
              <w14:schemeClr w14:val="tx1"/>
            </w14:solidFill>
          </w14:textFill>
        </w:rPr>
        <w:t>”</w:t>
      </w:r>
      <w:r>
        <w:rPr>
          <w:rFonts w:hint="default" w:ascii="Times New Roman" w:hAnsi="Times New Roman" w:cs="Times New Roman"/>
          <w:b/>
          <w:bCs/>
          <w:color w:val="000000" w:themeColor="text1"/>
          <w:sz w:val="32"/>
          <w:szCs w:val="32"/>
          <w14:textFill>
            <w14:solidFill>
              <w14:schemeClr w14:val="tx1"/>
            </w14:solidFill>
          </w14:textFill>
        </w:rPr>
        <w:t>品牌，做强现代农业与食品产业。</w:t>
      </w:r>
      <w:r>
        <w:rPr>
          <w:rFonts w:hint="default" w:ascii="Times New Roman" w:hAnsi="Times New Roman" w:cs="Times New Roman"/>
          <w:color w:val="000000" w:themeColor="text1"/>
          <w:sz w:val="32"/>
          <w:szCs w:val="32"/>
          <w14:textFill>
            <w14:solidFill>
              <w14:schemeClr w14:val="tx1"/>
            </w14:solidFill>
          </w14:textFill>
        </w:rPr>
        <w:t>依托第二批广东省食品加工培育试点县的强力支撑，全力推动现代农业与食品产业高质量发展。加大对食品加工产业的招商引资力度，做强做优食品产业品牌，重点打造蔬菜、茶叶产业集群，进一步打响丰顺面条、代米食用菌、马山茶、留隍橄榄、八乡山番薯等特色农产品品牌，加强对特色农产品宣传推广，培育一批企业品牌和区域品牌。聚焦巩固提升食品工业发展基础，以畜禽饲料、水产饲料为重点方向，依托饲料产业园区，鼓励饲料龙头企业增资扩产，持续引育龙头饲料企业，做大绿色饲料产业规模。依托标准化屠宰场与食品加工产业园，建设从绿色饲料生产到畜禽养殖、屠宰加工及预制菜制作的完整链条。</w:t>
      </w:r>
    </w:p>
    <w:p w14:paraId="2D3971D7">
      <w:pPr>
        <w:pStyle w:val="6"/>
        <w:rPr>
          <w:rFonts w:hint="default" w:ascii="Times New Roman" w:hAnsi="Times New Roman" w:cs="Times New Roman"/>
          <w:color w:val="000000" w:themeColor="text1"/>
          <w14:textFill>
            <w14:solidFill>
              <w14:schemeClr w14:val="tx1"/>
            </w14:solidFill>
          </w14:textFill>
        </w:rPr>
      </w:pPr>
      <w:bookmarkStart w:id="38" w:name="_Toc235095094"/>
      <w:r>
        <w:rPr>
          <w:rFonts w:hint="default" w:ascii="Times New Roman" w:hAnsi="Times New Roman" w:cs="Times New Roman"/>
          <w:color w:val="000000" w:themeColor="text1"/>
          <w14:textFill>
            <w14:solidFill>
              <w14:schemeClr w14:val="tx1"/>
            </w14:solidFill>
          </w14:textFill>
        </w:rPr>
        <w:t>第三节 培育布局两大新兴赛道</w:t>
      </w:r>
      <w:bookmarkEnd w:id="38"/>
    </w:p>
    <w:p w14:paraId="0FD0FE5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以清洁能源为核心发展多元化新能源产业。</w:t>
      </w:r>
      <w:r>
        <w:rPr>
          <w:rFonts w:hint="default" w:ascii="Times New Roman" w:hAnsi="Times New Roman" w:cs="Times New Roman"/>
          <w:color w:val="000000" w:themeColor="text1"/>
          <w:sz w:val="32"/>
          <w:szCs w:val="32"/>
          <w14:textFill>
            <w14:solidFill>
              <w14:schemeClr w14:val="tx1"/>
            </w14:solidFill>
          </w14:textFill>
        </w:rPr>
        <w:t>立足地热、光伏等清洁能源禀赋，统筹县域资源开发与产业布局，构建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资源开发－技术应用－产业链延伸</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新能源发展体系。依托地热能源优势，推进地热能源系统开发项目，引入新技术建设新型地热发电站，推动地热能源在发电、冷热双供、地热温室农业、地热水产养殖、冬训、休闲康养等方面的应用。以电子电声和五金产业配套园为载体，大力推动地热等清洁能源多技术集成应用，打造区域性的金属表面处理中枢，推动建立零碳系统，为高端下游企业提供碳足迹核算与认证服务，形成专业金属表面处理+绿色处理认证的细分功能业态。依托广东丰顺抽水蓄能电站项目，培育发展抽水蓄能装备制造、运维服务、电力调峰、智算中心等产业链环节，提升电网调峰能力和新能源消纳水平。依托绿色能源低成本、低排放优势，布局低碳算力基础设施，为人工智能、数字经济发展提供清洁电力支撑。建设完善储能电站与智能电网设施，探索建设虚拟电站，延伸储能装备、光伏组件配套等产业链环节，支持新能源项目与绿美丰顺建设、乡村产业发展联动。因地制宜推进分布式光伏项目建设，培育高端光伏板制造环节，推动光伏发电与乡村建设、农业发展、工业生产、生态保护等场景融合发展。</w:t>
      </w:r>
    </w:p>
    <w:p w14:paraId="5FBA93D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积极培育壮大智能制造产业。</w:t>
      </w:r>
      <w:r>
        <w:rPr>
          <w:rFonts w:hint="default" w:ascii="Times New Roman" w:hAnsi="Times New Roman" w:cs="Times New Roman"/>
          <w:color w:val="000000" w:themeColor="text1"/>
          <w:sz w:val="32"/>
          <w:szCs w:val="32"/>
          <w14:textFill>
            <w14:solidFill>
              <w14:schemeClr w14:val="tx1"/>
            </w14:solidFill>
          </w14:textFill>
        </w:rPr>
        <w:t>智能装备领域聚焦产业化应用，依托泰雅达实业、双十智能等本土企业，重点发展巡逻机器人、配送机器人、工业协作机器人、智能检测设备等智能装备配套生产，引入传感器、减速器、伺服驱动、一体化关节等核心零部件企业，拓展智能安防、智慧文旅、智慧农业、智能工业等应用场景。增材制造领域建设丰顺县增材制造产业基地，打造金属粉末材料、3D打印、金属注射成形三大核心业务板块，布局模具与3C半成品、机器人精密零部件等领域，加快拓展智能制造生态链，联合湾区科研院所和龙头企业推动技术成果转化，服务本地电子电声产业精密零部件需求。人工智能与算力服务领域加快培育布局，推进八乡智算中心、丰顺2300智算中心等重点项目建设，打造集智能计算、算力租赁、模型训练、数据存储于一体的综合算力服务节点。主动对接粤港澳大湾区人工智能创新资源与算力外溢需求，依托苏区融湾对口帮扶协作机制，联动湾区高校、科研院所与数字经济企业，共建人工智能技术转化与算力协同节点，承接湾区AI训练、离线渲染、冷数据存储等绿色算力需求，面向县域电子电声、先进材料、现代农业等主导产业提供算法优化、智能检测、数字孪生、工业仿真等定制化算力服务，支撑传统产业数字化改造与智能化升级，打造粤东地区特色低碳算力基地，为全县新质生产力培育提供核心算力支撑。</w:t>
      </w:r>
    </w:p>
    <w:p w14:paraId="13C69472">
      <w:pPr>
        <w:pStyle w:val="6"/>
        <w:rPr>
          <w:rFonts w:hint="default" w:ascii="Times New Roman" w:hAnsi="Times New Roman" w:cs="Times New Roman"/>
          <w:color w:val="000000" w:themeColor="text1"/>
          <w14:textFill>
            <w14:solidFill>
              <w14:schemeClr w14:val="tx1"/>
            </w14:solidFill>
          </w14:textFill>
        </w:rPr>
      </w:pPr>
      <w:bookmarkStart w:id="39" w:name="_Toc235095095"/>
      <w:r>
        <w:rPr>
          <w:rFonts w:hint="default" w:ascii="Times New Roman" w:hAnsi="Times New Roman" w:cs="Times New Roman"/>
          <w:color w:val="000000" w:themeColor="text1"/>
          <w14:textFill>
            <w14:solidFill>
              <w14:schemeClr w14:val="tx1"/>
            </w14:solidFill>
          </w14:textFill>
        </w:rPr>
        <w:t>第四节 发展特色产业和未来产业</w:t>
      </w:r>
      <w:bookmarkEnd w:id="39"/>
    </w:p>
    <w:p w14:paraId="44399E2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深挖温泉资源优势，培育高端生态康养产业。</w:t>
      </w:r>
      <w:r>
        <w:rPr>
          <w:rFonts w:hint="default" w:ascii="Times New Roman" w:hAnsi="Times New Roman" w:cs="Times New Roman"/>
          <w:color w:val="000000" w:themeColor="text1"/>
          <w:sz w:val="32"/>
          <w:szCs w:val="32"/>
          <w14:textFill>
            <w14:solidFill>
              <w14:schemeClr w14:val="tx1"/>
            </w14:solidFill>
          </w14:textFill>
        </w:rPr>
        <w:t>以擦亮</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中国温泉之城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名片为抓手，开展温泉文旅提质扩能行动。统筹温泉资源开发与保护，科学规划设置地热采矿权，引入大型文旅康养项目及专业运营机构，重点培育温泉高端疗养业态，开发中医温泉疗愈、亚健康调理、辅助康复等特色项目，配套健康监测设备与定制化疗养方案，提升温泉康养的专业性与高端化水平。规范温泉民宿管理认证，培育一批融合温泉体验的特色精品民宿；强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丰顺温泉</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品牌宣传推广，整合森林生态、红色文化、客潮文化等多元资源，打造集高端康养疗护、休闲度假、亲子娱乐、研学科普于一体的区域知名温泉旅游目的地，推动文旅产业向高端化、品质化转型。</w:t>
      </w:r>
    </w:p>
    <w:p w14:paraId="7173FAC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前瞻性布局低空经济未来产业。</w:t>
      </w:r>
      <w:r>
        <w:rPr>
          <w:rFonts w:hint="default" w:ascii="Times New Roman" w:hAnsi="Times New Roman" w:cs="Times New Roman"/>
          <w:color w:val="000000" w:themeColor="text1"/>
          <w:sz w:val="32"/>
          <w:szCs w:val="32"/>
          <w14:textFill>
            <w14:solidFill>
              <w14:schemeClr w14:val="tx1"/>
            </w14:solidFill>
          </w14:textFill>
        </w:rPr>
        <w:t>低空经济领域依托公共充电基础设施、低空智慧物流等项目，重点培育低空物流、低空文旅、应急抢险等应用场景，完善无人机维修保障、人员培训、核心零部件生产等业态，联合湾区低空装备企业、空管服务机构，研究在温泉景区、农业主产区、交通枢纽周边布局起降点，强化与粤东沿海经济带和汕潮揭港口群联动，推动建设低空物流中转站，研究开通短途低空物流航线，实现农产品低空运输直达区域市场。</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7DB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96" w:type="dxa"/>
            <w:vAlign w:val="center"/>
          </w:tcPr>
          <w:p w14:paraId="0967A2BF">
            <w:pPr>
              <w:pStyle w:val="7"/>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3211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现代化产业体系支撑项目</w:t>
            </w:r>
          </w:p>
        </w:tc>
      </w:tr>
      <w:tr w14:paraId="5E68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E046F94">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1.新一代电子信息与电声产业支撑项目：</w:t>
            </w:r>
            <w:r>
              <w:rPr>
                <w:rFonts w:hint="default" w:ascii="Times New Roman" w:hAnsi="Times New Roman" w:eastAsia="楷体" w:cs="Times New Roman"/>
                <w:color w:val="000000" w:themeColor="text1"/>
                <w14:textFill>
                  <w14:solidFill>
                    <w14:schemeClr w14:val="tx1"/>
                  </w14:solidFill>
                </w14:textFill>
              </w:rPr>
              <w:t>壮大丰顺电子产业集群，实施</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丰声计划</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，培育本土链主企业或引入行业链主企业1至2家；重点推动国际声谷项目、电镀园（电子电声和五金产业配套园区电镀片区）项目、威富智慧创新园项目等建设。</w:t>
            </w:r>
          </w:p>
          <w:p w14:paraId="6B395A74">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2.先进材料产业支撑项目</w:t>
            </w:r>
            <w:r>
              <w:rPr>
                <w:rFonts w:hint="default" w:ascii="Times New Roman" w:hAnsi="Times New Roman" w:eastAsia="楷体" w:cs="Times New Roman"/>
                <w:color w:val="000000" w:themeColor="text1"/>
                <w14:textFill>
                  <w14:solidFill>
                    <w14:schemeClr w14:val="tx1"/>
                  </w14:solidFill>
                </w14:textFill>
              </w:rPr>
              <w:t>：重点推动铜基新材料产业项目（精炼铜、再生铜、高阶复合基及高速覆铜板生产、电解铜及铜箔生产、精炼铜生产等）、矿产资源开发利用（矿山开采、矿泉水、铁矿深部找矿、多金属矿、稀土矿勘查等）；阻燃新材料产业项目（氧化锑、锑酸盐、阻燃母粒等）。</w:t>
            </w:r>
          </w:p>
          <w:p w14:paraId="124FFE3E">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3.现代农业与食品产业支撑项目</w:t>
            </w:r>
            <w:r>
              <w:rPr>
                <w:rFonts w:hint="default" w:ascii="Times New Roman" w:hAnsi="Times New Roman" w:eastAsia="楷体" w:cs="Times New Roman"/>
                <w:color w:val="000000" w:themeColor="text1"/>
                <w14:textFill>
                  <w14:solidFill>
                    <w14:schemeClr w14:val="tx1"/>
                  </w14:solidFill>
                </w14:textFill>
              </w:rPr>
              <w:t>：重点推动绿色饲料产业壮大发展（支持双胞胎、海大、海新、新希望等企业壮大发展和技术升级，积极推动绿色饲料产业园项目建设）；重点推进饮用水、矿泉水生产和品牌打造（景田饮用水生产基地项目、丰顺矿泉水项目）；智慧水产养殖（鸿铭智慧渔业产业园）；梅片、青蒿等南药和木薯种植与精深加工；丰顺面食及副食品生产及储存配送项目。</w:t>
            </w:r>
          </w:p>
          <w:p w14:paraId="21D94BCB">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4.新能源产业支撑项目</w:t>
            </w:r>
            <w:r>
              <w:rPr>
                <w:rFonts w:hint="default" w:ascii="Times New Roman" w:hAnsi="Times New Roman" w:eastAsia="楷体" w:cs="Times New Roman"/>
                <w:color w:val="000000" w:themeColor="text1"/>
                <w14:textFill>
                  <w14:solidFill>
                    <w14:schemeClr w14:val="tx1"/>
                  </w14:solidFill>
                </w14:textFill>
              </w:rPr>
              <w:t>：重点推进地热综合开发项目（地热电站改造，建设中高温地热能发电工程，建成发电、制冷、干燥、温室种养、康养、温泉休闲、冬训等多种利用方式组合的梯级利用模式和产业聚集区）；公共资源及屋顶光伏建设项目（分布式光伏电站，防护、监控、维护等配套设施）；公共充电基础设施建设项目；重卡新能源汽车充电桩等项目；丰顺抽水蓄能电站项目。</w:t>
            </w:r>
          </w:p>
          <w:p w14:paraId="283D7839">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5.智能制造产业支撑项目</w:t>
            </w:r>
            <w:r>
              <w:rPr>
                <w:rFonts w:hint="default" w:ascii="Times New Roman" w:hAnsi="Times New Roman" w:eastAsia="楷体" w:cs="Times New Roman"/>
                <w:color w:val="000000" w:themeColor="text1"/>
                <w14:textFill>
                  <w14:solidFill>
                    <w14:schemeClr w14:val="tx1"/>
                  </w14:solidFill>
                </w14:textFill>
              </w:rPr>
              <w:t>：重点打造金属粉末、增材成型、金属注射成形三大核心业务板块，重点布局模具与3C半成品、机器人领域等，最终将形成材料研发+工艺优化+打印服务+3C产品组装+终端后处理</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的完整产业生态链。重点推动梅州丰顺县增材制造产业基地项目建设；算力中心产业项目（广东智超科技有限公司丰顺2300智算中心项目、梅州市丰顺县八乡智算中心项目）。</w:t>
            </w:r>
          </w:p>
          <w:p w14:paraId="5939F580">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6.温泉康养和文旅产业支撑项目</w:t>
            </w:r>
            <w:r>
              <w:rPr>
                <w:rFonts w:hint="default" w:ascii="Times New Roman" w:hAnsi="Times New Roman" w:eastAsia="楷体" w:cs="Times New Roman"/>
                <w:color w:val="000000" w:themeColor="text1"/>
                <w14:textFill>
                  <w14:solidFill>
                    <w14:schemeClr w14:val="tx1"/>
                  </w14:solidFill>
                </w14:textFill>
              </w:rPr>
              <w:t>：重点推动温泉度假酒店建设和升级（讯源投资温泉度假酒店、鹏湖酒店改造升级）；打造丰顺释迦山生态旅游区；改造升级坚真纪念馆；推动丰良古镇、历史街区等</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活态传承</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文化业态提升、</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智慧文博</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沉浸式体验设施建设工程；丰良镇苏区红色文旅开发；建桥镇容安文旅产业项目；汤坑镇汤坑古寨历史文化街区保护活化利用项目。</w:t>
            </w:r>
          </w:p>
          <w:p w14:paraId="1F8C24B1">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7.低空经济产业支撑项目</w:t>
            </w:r>
            <w:r>
              <w:rPr>
                <w:rFonts w:hint="default" w:ascii="Times New Roman" w:hAnsi="Times New Roman" w:eastAsia="楷体" w:cs="Times New Roman"/>
                <w:color w:val="000000" w:themeColor="text1"/>
                <w14:textFill>
                  <w14:solidFill>
                    <w14:schemeClr w14:val="tx1"/>
                  </w14:solidFill>
                </w14:textFill>
              </w:rPr>
              <w:t>：重点推动广东丰顺低空综合服务平台及配套基础设施建设，发展试飞场所、驾驶员培训、无人机维修、回收与利用等业务。</w:t>
            </w:r>
          </w:p>
        </w:tc>
      </w:tr>
    </w:tbl>
    <w:p w14:paraId="62FB1746">
      <w:pPr>
        <w:pStyle w:val="6"/>
        <w:rPr>
          <w:rFonts w:hint="default" w:ascii="Times New Roman" w:hAnsi="Times New Roman" w:cs="Times New Roman"/>
          <w:color w:val="000000" w:themeColor="text1"/>
          <w14:textFill>
            <w14:solidFill>
              <w14:schemeClr w14:val="tx1"/>
            </w14:solidFill>
          </w14:textFill>
        </w:rPr>
      </w:pPr>
      <w:bookmarkStart w:id="40" w:name="_Toc235095096"/>
      <w:r>
        <w:rPr>
          <w:rFonts w:hint="default" w:ascii="Times New Roman" w:hAnsi="Times New Roman" w:cs="Times New Roman"/>
          <w:color w:val="000000" w:themeColor="text1"/>
          <w14:textFill>
            <w14:solidFill>
              <w14:schemeClr w14:val="tx1"/>
            </w14:solidFill>
          </w14:textFill>
        </w:rPr>
        <w:t>第五节 促进现代服务优质发展</w:t>
      </w:r>
      <w:bookmarkEnd w:id="40"/>
    </w:p>
    <w:p w14:paraId="55B8BC4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推动生产性服务业与先进制造业、现代农业深度融合</w:t>
      </w:r>
      <w:r>
        <w:rPr>
          <w:rFonts w:hint="default" w:ascii="Times New Roman" w:hAnsi="Times New Roman" w:cs="Times New Roman"/>
          <w:color w:val="000000" w:themeColor="text1"/>
          <w:sz w:val="32"/>
          <w:szCs w:val="32"/>
          <w14:textFill>
            <w14:solidFill>
              <w14:schemeClr w14:val="tx1"/>
            </w14:solidFill>
          </w14:textFill>
        </w:rPr>
        <w:t>。对接重点产业实际需求，发展研发设计、信息技术服务、质量检测等生产性服务，助力实体经济提质。加强城乡物流节点布局，发展现代物流服务。培育贴合县域实际的中小微制造企业信贷、农业产业担保、职业技能培训、特色会展等服务业，逐步补齐服务短板，推动生产性服务业与先进制造、现代农业深度融合。</w:t>
      </w:r>
    </w:p>
    <w:p w14:paraId="2B1D016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推动生活性服务业向品质化多样化便利化升级。</w:t>
      </w:r>
      <w:r>
        <w:rPr>
          <w:rFonts w:hint="default" w:ascii="Times New Roman" w:hAnsi="Times New Roman" w:cs="Times New Roman"/>
          <w:color w:val="000000" w:themeColor="text1"/>
          <w:sz w:val="32"/>
          <w:szCs w:val="32"/>
          <w14:textFill>
            <w14:solidFill>
              <w14:schemeClr w14:val="tx1"/>
            </w14:solidFill>
          </w14:textFill>
        </w:rPr>
        <w:t>强化公益性、基础性服务业供给，在社区布局便民服务中心、补充公共服务网点，完善15分钟便民生活圈。提升现代商贸、住宿餐饮、生活服务、休闲娱乐等业态质量，培育特色餐饮街区、智慧商超，推出定制化生活服务套餐，满足群众多元消费需求。聚焦重点群体与新兴需求，全面激活银发经济，建设居家养老服务站、推进医养结合机构提质，开展适老化改造与老年健康服务。大力发展体育服务，依托县域生态资源打造山地徒步、骑行等户外运动路线，建设全民健身场地，培育体育品牌赛事，构建全民参与新格局，推动体育产业高质量发展。</w:t>
      </w:r>
    </w:p>
    <w:p w14:paraId="12CBE367">
      <w:pPr>
        <w:pStyle w:val="6"/>
        <w:rPr>
          <w:rFonts w:hint="default" w:ascii="Times New Roman" w:hAnsi="Times New Roman" w:cs="Times New Roman"/>
          <w:color w:val="000000" w:themeColor="text1"/>
          <w14:textFill>
            <w14:solidFill>
              <w14:schemeClr w14:val="tx1"/>
            </w14:solidFill>
          </w14:textFill>
        </w:rPr>
      </w:pPr>
      <w:bookmarkStart w:id="41" w:name="_Toc235095097"/>
      <w:r>
        <w:rPr>
          <w:rFonts w:hint="default" w:ascii="Times New Roman" w:hAnsi="Times New Roman" w:cs="Times New Roman"/>
          <w:color w:val="000000" w:themeColor="text1"/>
          <w14:textFill>
            <w14:solidFill>
              <w14:schemeClr w14:val="tx1"/>
            </w14:solidFill>
          </w14:textFill>
        </w:rPr>
        <w:t>第六节 完善产业发展支撑体系</w:t>
      </w:r>
      <w:bookmarkEnd w:id="41"/>
    </w:p>
    <w:p w14:paraId="32DF9A1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提升产业链供应链韧性</w:t>
      </w:r>
      <w:r>
        <w:rPr>
          <w:rFonts w:hint="default" w:ascii="Times New Roman" w:hAnsi="Times New Roman" w:cs="Times New Roman"/>
          <w:color w:val="000000" w:themeColor="text1"/>
          <w:sz w:val="32"/>
          <w:szCs w:val="32"/>
          <w14:textFill>
            <w14:solidFill>
              <w14:schemeClr w14:val="tx1"/>
            </w14:solidFill>
          </w14:textFill>
        </w:rPr>
        <w:t>。实施重点产业链高质量发展行动，围绕重点产业、重点产品，理清产业链上下游关键核心环节和重点企业，开展产业链精准招商，招引湾区企业布局建设关键产能、关键设备、关键材料等备份基地，支撑区域产业链配套能力和自主可控水平提升，打造更加紧密的产业链供应链协作共同体。完善产业链服务机制，落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党委领导、链长负责、多元协同、市县联动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的产业链发展工作机制，建立以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链主</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企业为核心的协同配套机制，支持潜在链主企业发布配套需求清单，定期组织供需对接。</w:t>
      </w:r>
      <w:r>
        <w:rPr>
          <w:rFonts w:hint="default" w:ascii="Times New Roman" w:hAnsi="Times New Roman" w:cs="Times New Roman"/>
          <w:bCs/>
          <w:color w:val="000000" w:themeColor="text1"/>
          <w:sz w:val="32"/>
          <w:szCs w:val="32"/>
          <w14:textFill>
            <w14:solidFill>
              <w14:schemeClr w14:val="tx1"/>
            </w14:solidFill>
          </w14:textFill>
        </w:rPr>
        <w:t>深入开展质量提升行动，实施全产业链质量管理，推动建立质量监督检验服务平台。支持企业主导或参与制定（修订）国际标准、国家标准、行业标准、地方标准。培育和认定一批优质品牌。</w:t>
      </w:r>
    </w:p>
    <w:p w14:paraId="4728577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完善产业园区载体建设。</w:t>
      </w:r>
      <w:r>
        <w:rPr>
          <w:rFonts w:hint="default" w:ascii="Times New Roman" w:hAnsi="Times New Roman" w:cs="Times New Roman"/>
          <w:color w:val="000000" w:themeColor="text1"/>
          <w:sz w:val="32"/>
          <w:szCs w:val="32"/>
          <w14:textFill>
            <w14:solidFill>
              <w14:schemeClr w14:val="tx1"/>
            </w14:solidFill>
          </w14:textFill>
        </w:rPr>
        <w:t>全面实施省级开发区标准化建设提升，推进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一区多园</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产业空间布局，强化广东丰顺经济开发区核心引领和集聚功能，推进国际声谷、万洋众创城等产业载体建设，引导工业企业向园区集中发展。高标准推进产业承载平台建设，加快广东丰顺经济开发区提质扩园，深化与海珠区共建协作。推进以电镀园（电子电声和五金产业配套园电镀片区）为核心载体，以新型绿色技术应用为特色，推动申报零碳园区，辐射北部生态发展区上下游产业。</w:t>
      </w:r>
    </w:p>
    <w:p w14:paraId="71B0B058">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优化产业发展制度环境。</w:t>
      </w:r>
      <w:r>
        <w:rPr>
          <w:rFonts w:hint="default" w:ascii="Times New Roman" w:hAnsi="Times New Roman" w:cs="Times New Roman"/>
          <w:color w:val="000000" w:themeColor="text1"/>
          <w:sz w:val="32"/>
          <w:szCs w:val="32"/>
          <w14:textFill>
            <w14:solidFill>
              <w14:schemeClr w14:val="tx1"/>
            </w14:solidFill>
          </w14:textFill>
        </w:rPr>
        <w:t>以智能制造为牵引，适应深度工业化趋势，围绕产业链韧性、供应链弹性和价值链增值，加强产业全生命周期配套体系建设，塑造要素体系、产业组织、市场需求协同发展的产业生态。制定符合丰顺实际的产业政策，健全企业公共服务体系，强化对智改数转、金融信贷、对外合作、展销宣传、管理提升等方面的支持服务。</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ACE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vAlign w:val="center"/>
          </w:tcPr>
          <w:p w14:paraId="226A15AF">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完善产业园区载体建设任务</w:t>
            </w:r>
          </w:p>
        </w:tc>
      </w:tr>
      <w:tr w14:paraId="21D8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33D4299">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bCs/>
                <w:color w:val="000000" w:themeColor="text1"/>
                <w14:textFill>
                  <w14:solidFill>
                    <w14:schemeClr w14:val="tx1"/>
                  </w14:solidFill>
                </w14:textFill>
              </w:rPr>
              <w:t>1.产业链韧性提升</w:t>
            </w:r>
            <w:r>
              <w:rPr>
                <w:rFonts w:hint="default" w:ascii="Times New Roman" w:hAnsi="Times New Roman" w:eastAsia="楷体" w:cs="Times New Roman"/>
                <w:color w:val="000000" w:themeColor="text1"/>
                <w14:textFill>
                  <w14:solidFill>
                    <w14:schemeClr w14:val="tx1"/>
                  </w14:solidFill>
                </w14:textFill>
              </w:rPr>
              <w:t>：实施重点产业链高质量发展行动，开展产业链精准招商。完善产业链服务机制。深入开展质量提升行动，推动建立质量监督检验服务平台。支持企业主导或参与制定（修订）国际标准、国家标准、行业标准、地方标准。培育和认定一批优质品牌。</w:t>
            </w:r>
          </w:p>
          <w:p w14:paraId="2030C9F7">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2.产业载体建设：</w:t>
            </w:r>
            <w:r>
              <w:rPr>
                <w:rFonts w:hint="default" w:ascii="Times New Roman" w:hAnsi="Times New Roman" w:eastAsia="楷体" w:cs="Times New Roman"/>
                <w:color w:val="000000" w:themeColor="text1"/>
                <w14:textFill>
                  <w14:solidFill>
                    <w14:schemeClr w14:val="tx1"/>
                  </w14:solidFill>
                </w14:textFill>
              </w:rPr>
              <w:t>重点推进丰顺县经济开发区（一区多园）的道路、供电、给排水、照明、绿化等整体基础设施建设，完善广东丰顺经济开发区（一区多园）的教育、医疗、餐饮等公共服务和生活配套设施建设，推动建设标准化厂房及员工宿舍，推动万洋众创城、国际声谷等产业承载平台的建设。</w:t>
            </w:r>
          </w:p>
          <w:p w14:paraId="0AC0CF2B">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3.零碳园区建设</w:t>
            </w:r>
            <w:r>
              <w:rPr>
                <w:rFonts w:hint="default" w:ascii="Times New Roman" w:hAnsi="Times New Roman" w:eastAsia="楷体" w:cs="Times New Roman"/>
                <w:color w:val="000000" w:themeColor="text1"/>
                <w14:textFill>
                  <w14:solidFill>
                    <w14:schemeClr w14:val="tx1"/>
                  </w14:solidFill>
                </w14:textFill>
              </w:rPr>
              <w:t>：重点推进电子电声和五金产业配套园向绿色循环方向打造，建设绿色技术集成应用中心，推动申请绿色循环产业园、申报零碳园区，打造零碳建筑、零碳工厂。具体包括选取基础好的企业或区域，开展零碳工厂、节能建筑、绿色交通等建设；建立碳排放管理体系；在高耗能企业全面推广高效节能技术，重点实施电机、空压系统等专项改造；探索参与绿电绿证交易等。</w:t>
            </w:r>
          </w:p>
        </w:tc>
      </w:tr>
    </w:tbl>
    <w:p w14:paraId="023D19D4">
      <w:pPr>
        <w:rPr>
          <w:rFonts w:hint="default" w:ascii="Times New Roman" w:hAnsi="Times New Roman" w:cs="Times New Roman"/>
          <w:color w:val="000000" w:themeColor="text1"/>
          <w14:textFill>
            <w14:solidFill>
              <w14:schemeClr w14:val="tx1"/>
            </w14:solidFill>
          </w14:textFill>
        </w:rPr>
      </w:pPr>
    </w:p>
    <w:p w14:paraId="7D1493EF">
      <w:pPr>
        <w:widowControl/>
        <w:spacing w:line="240" w:lineRule="auto"/>
        <w:ind w:firstLine="0" w:firstLineChars="0"/>
        <w:jc w:val="left"/>
        <w:rPr>
          <w:rFonts w:hint="default" w:ascii="Times New Roman" w:hAnsi="Times New Roman" w:eastAsia="黑体" w:cs="Times New Roman"/>
          <w:color w:val="000000" w:themeColor="text1"/>
          <w:sz w:val="32"/>
          <w:szCs w:val="48"/>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br w:type="page"/>
      </w:r>
    </w:p>
    <w:p w14:paraId="197C2154">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42" w:name="_Toc235095098"/>
      <w:r>
        <w:rPr>
          <w:rFonts w:hint="default" w:ascii="Times New Roman" w:hAnsi="Times New Roman" w:cs="Times New Roman"/>
          <w:b/>
          <w:color w:val="000000" w:themeColor="text1"/>
          <w:sz w:val="36"/>
          <w14:textFill>
            <w14:solidFill>
              <w14:schemeClr w14:val="tx1"/>
            </w14:solidFill>
          </w14:textFill>
        </w:rPr>
        <w:t>加快培育新质生产力，建设智慧创新丰顺</w:t>
      </w:r>
      <w:bookmarkEnd w:id="42"/>
    </w:p>
    <w:p w14:paraId="4A17547A">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坚持创新在现代化建设全局中的核心地位，深入推动产业与科技互促双强，聚焦人才引育、平台搭建、企业赋能，加速科技成果转化，构建更具活力的创新生态，以科技创新驱动生产力向新的质态跃升。</w:t>
      </w:r>
    </w:p>
    <w:p w14:paraId="7C10B8AA">
      <w:pPr>
        <w:pStyle w:val="6"/>
        <w:rPr>
          <w:rFonts w:hint="default" w:ascii="Times New Roman" w:hAnsi="Times New Roman" w:cs="Times New Roman"/>
          <w:color w:val="000000" w:themeColor="text1"/>
          <w14:textFill>
            <w14:solidFill>
              <w14:schemeClr w14:val="tx1"/>
            </w14:solidFill>
          </w14:textFill>
        </w:rPr>
      </w:pPr>
      <w:bookmarkStart w:id="43" w:name="_Toc235095099"/>
      <w:r>
        <w:rPr>
          <w:rFonts w:hint="default" w:ascii="Times New Roman" w:hAnsi="Times New Roman" w:cs="Times New Roman"/>
          <w:color w:val="000000" w:themeColor="text1"/>
          <w14:textFill>
            <w14:solidFill>
              <w14:schemeClr w14:val="tx1"/>
            </w14:solidFill>
          </w14:textFill>
        </w:rPr>
        <w:t>第一节 推动科技与产业深度融合</w:t>
      </w:r>
      <w:bookmarkEnd w:id="43"/>
    </w:p>
    <w:p w14:paraId="288944A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以丰顺战略需求为导向，攻克一批关键核心技术。</w:t>
      </w:r>
      <w:r>
        <w:rPr>
          <w:rFonts w:hint="default" w:ascii="Times New Roman" w:hAnsi="Times New Roman" w:cs="Times New Roman"/>
          <w:color w:val="000000" w:themeColor="text1"/>
          <w:sz w:val="32"/>
          <w:szCs w:val="32"/>
          <w14:textFill>
            <w14:solidFill>
              <w14:schemeClr w14:val="tx1"/>
            </w14:solidFill>
          </w14:textFill>
        </w:rPr>
        <w:t>以新一代电子信息与电声、新能源、新材料三大产业升级的战略需求为核心，精准锚定关键核心技术攻关方向。</w:t>
      </w:r>
      <w:bookmarkStart w:id="44" w:name="OLE_LINK9"/>
      <w:r>
        <w:rPr>
          <w:rFonts w:hint="default" w:ascii="Times New Roman" w:hAnsi="Times New Roman" w:cs="Times New Roman"/>
          <w:color w:val="000000" w:themeColor="text1"/>
          <w:sz w:val="32"/>
          <w:szCs w:val="32"/>
          <w14:textFill>
            <w14:solidFill>
              <w14:schemeClr w14:val="tx1"/>
            </w14:solidFill>
          </w14:textFill>
        </w:rPr>
        <w:t>新一代电子信息与电声领域聚焦高端化与智能化转型，攻克核心部件集成度、生产效率提升瓶颈，重点攻关车载电声模组集成技术，电声组件智能检测技术等。新能源领域重点突破中低温地热高效换热技术，研发分布式光伏智能运维技术与光储协同微电网构建方案，多元绿色能源集成应用技术等，提升清洁能源消纳与供应稳定性。新材料领域重点攻关绿色清洁冶炼、低污染制备、环保型功能改性等关键技术，推动生产全流程降碳减污，强化资源循环利用与无废工艺研发</w:t>
      </w:r>
      <w:bookmarkEnd w:id="44"/>
      <w:r>
        <w:rPr>
          <w:rFonts w:hint="default" w:ascii="Times New Roman" w:hAnsi="Times New Roman" w:cs="Times New Roman"/>
          <w:color w:val="000000" w:themeColor="text1"/>
          <w:sz w:val="32"/>
          <w:szCs w:val="32"/>
          <w14:textFill>
            <w14:solidFill>
              <w14:schemeClr w14:val="tx1"/>
            </w14:solidFill>
          </w14:textFill>
        </w:rPr>
        <w:t>。</w:t>
      </w:r>
    </w:p>
    <w:p w14:paraId="351A7323">
      <w:pPr>
        <w:ind w:firstLine="643"/>
        <w:rPr>
          <w:rFonts w:hint="default" w:ascii="Times New Roman" w:hAnsi="Times New Roman" w:cs="Times New Roman"/>
          <w:b/>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建设一批技术研发、成果转化、服务赋能的产业创新平台。</w:t>
      </w:r>
      <w:bookmarkStart w:id="45" w:name="OLE_LINK7"/>
      <w:bookmarkStart w:id="46" w:name="OLE_LINK8"/>
      <w:r>
        <w:rPr>
          <w:rFonts w:hint="default" w:ascii="Times New Roman" w:hAnsi="Times New Roman" w:cs="Times New Roman"/>
          <w:color w:val="000000" w:themeColor="text1"/>
          <w:sz w:val="32"/>
          <w:szCs w:val="32"/>
          <w14:textFill>
            <w14:solidFill>
              <w14:schemeClr w14:val="tx1"/>
            </w14:solidFill>
          </w14:textFill>
        </w:rPr>
        <w:t>建设重点产业技术研发中心，聚焦主导产业关键技术攻关，提供核心技术支撑。以电子电声和五金产业配套园为基础，升级打造绿色技术应用集成中心，推动低碳生产、污染治理等绿色技术产业化应用。布局小试中试园区与孵化器，加速产业技术成果中试熟化与初创项目培育。搭建共性技术服务平台，为企业提供检验检测、知识产权保护、技术咨询等一站式服务。设立创新飞地，链接外部优质创新资源。建设创新成果转化园区，促进成熟技术与本地产业精准对接，切实提升县域创新体系整体效能</w:t>
      </w:r>
      <w:bookmarkEnd w:id="45"/>
      <w:bookmarkEnd w:id="46"/>
      <w:r>
        <w:rPr>
          <w:rFonts w:hint="default" w:ascii="Times New Roman" w:hAnsi="Times New Roman" w:cs="Times New Roman"/>
          <w:color w:val="000000" w:themeColor="text1"/>
          <w:sz w:val="32"/>
          <w:szCs w:val="32"/>
          <w14:textFill>
            <w14:solidFill>
              <w14:schemeClr w14:val="tx1"/>
            </w14:solidFill>
          </w14:textFill>
        </w:rPr>
        <w:t>。</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21DC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96" w:type="dxa"/>
            <w:vAlign w:val="center"/>
          </w:tcPr>
          <w:p w14:paraId="52BFC45B">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推动科技与产业深度融合重点任务</w:t>
            </w:r>
          </w:p>
        </w:tc>
      </w:tr>
      <w:tr w14:paraId="049A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9A0C30F">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bCs/>
                <w:color w:val="000000" w:themeColor="text1"/>
                <w14:textFill>
                  <w14:solidFill>
                    <w14:schemeClr w14:val="tx1"/>
                  </w14:solidFill>
                </w14:textFill>
              </w:rPr>
              <w:t>1.关键核心技术攻关工程：</w:t>
            </w:r>
            <w:r>
              <w:rPr>
                <w:rFonts w:hint="default" w:ascii="Times New Roman" w:hAnsi="Times New Roman" w:eastAsia="楷体" w:cs="Times New Roman"/>
                <w:color w:val="000000" w:themeColor="text1"/>
                <w14:textFill>
                  <w14:solidFill>
                    <w14:schemeClr w14:val="tx1"/>
                  </w14:solidFill>
                </w14:textFill>
              </w:rPr>
              <w:t>新一代电子信息与电声领域攻克车载电声模组集成技术，电声组件智能检测技术。新材料领域聚焦绿色清洁冶炼、低污染制备、环保型功能改性等关键技术，资源循环利用与无废工艺研发。新能源领域重点解决中低温地热高效换热技术，分布式光伏智能运维技术与光储协同微电网构建方案，多元绿色能源集成应用技术。</w:t>
            </w:r>
          </w:p>
          <w:p w14:paraId="1767CFC6">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bCs/>
                <w:color w:val="000000" w:themeColor="text1"/>
                <w14:textFill>
                  <w14:solidFill>
                    <w14:schemeClr w14:val="tx1"/>
                  </w14:solidFill>
                </w14:textFill>
              </w:rPr>
              <w:t>2.产业创新平台建设工程：</w:t>
            </w:r>
            <w:r>
              <w:rPr>
                <w:rFonts w:hint="default" w:ascii="Times New Roman" w:hAnsi="Times New Roman" w:eastAsia="楷体" w:cs="Times New Roman"/>
                <w:color w:val="000000" w:themeColor="text1"/>
                <w14:textFill>
                  <w14:solidFill>
                    <w14:schemeClr w14:val="tx1"/>
                  </w14:solidFill>
                </w14:textFill>
              </w:rPr>
              <w:t>聚焦新一代电子信息与电声、新能源、新材料等重点产业，联合科研资源和企业资源，布局相关领域的产业技术研发中心。依托电子电声和五金产业配套园升级建设绿色技术集成应用中心。针对大湾区科研成果向丰顺产业转化的中间环节缺口，建设小试中试和成果转化园区。</w:t>
            </w:r>
          </w:p>
        </w:tc>
      </w:tr>
    </w:tbl>
    <w:p w14:paraId="38AD546E">
      <w:pPr>
        <w:pStyle w:val="6"/>
        <w:rPr>
          <w:rFonts w:hint="default" w:ascii="Times New Roman" w:hAnsi="Times New Roman" w:cs="Times New Roman"/>
          <w:color w:val="000000" w:themeColor="text1"/>
          <w14:textFill>
            <w14:solidFill>
              <w14:schemeClr w14:val="tx1"/>
            </w14:solidFill>
          </w14:textFill>
        </w:rPr>
      </w:pPr>
      <w:bookmarkStart w:id="47" w:name="_Toc235095100"/>
      <w:r>
        <w:rPr>
          <w:rFonts w:hint="default" w:ascii="Times New Roman" w:hAnsi="Times New Roman" w:cs="Times New Roman"/>
          <w:color w:val="000000" w:themeColor="text1"/>
          <w14:textFill>
            <w14:solidFill>
              <w14:schemeClr w14:val="tx1"/>
            </w14:solidFill>
          </w14:textFill>
        </w:rPr>
        <w:t>第二节 提升企业创新能力</w:t>
      </w:r>
      <w:bookmarkEnd w:id="47"/>
    </w:p>
    <w:p w14:paraId="6C8CC50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强化企业科技创新主体地位。</w:t>
      </w:r>
      <w:r>
        <w:rPr>
          <w:rFonts w:hint="default" w:ascii="Times New Roman" w:hAnsi="Times New Roman" w:cs="Times New Roman"/>
          <w:color w:val="000000" w:themeColor="text1"/>
          <w:sz w:val="32"/>
          <w:szCs w:val="32"/>
          <w14:textFill>
            <w14:solidFill>
              <w14:schemeClr w14:val="tx1"/>
            </w14:solidFill>
          </w14:textFill>
        </w:rPr>
        <w:t>围绕新一代电子信息与电声、新能源、新材料等核心产业，推动创新资金、人才、技术等要素向企业集聚，支持规上工业企业牵头建设企业技术中心、工程研究中心等研发平台，支持企业对现有技术平台进行升级。支持企业联合高校、科研院所及上下游配套企业组建创新联合体，承接省级以上重大科技攻关任务。支持龙头企业整合产业链上下游资源，联合配套企业共建共享研发平台，降低中小微企业研发成本。支持企业申报高新技术企业、专精特新企业。</w:t>
      </w:r>
    </w:p>
    <w:p w14:paraId="6F7022F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推进多方创新资源与企业联动合作。</w:t>
      </w:r>
      <w:r>
        <w:rPr>
          <w:rFonts w:hint="default" w:ascii="Times New Roman" w:hAnsi="Times New Roman" w:cs="Times New Roman"/>
          <w:color w:val="000000" w:themeColor="text1"/>
          <w:sz w:val="32"/>
          <w:szCs w:val="32"/>
          <w14:textFill>
            <w14:solidFill>
              <w14:schemeClr w14:val="tx1"/>
            </w14:solidFill>
          </w14:textFill>
        </w:rPr>
        <w:t>深化与粤港澳大湾区高校、科研院所战略合作，围绕新一代电子信息与电声、新材料、新能源等重点领域，共建专项技术研发中心与成果转化基地，推动前沿技术与县域产业精准对接。充分盘活乡贤群体中的科研人才资源与产业资本资源，建立常态化对接机制，引导创新人才、技术、资金等要素向重点产业集聚，加速科研成果在本地转化应用。</w:t>
      </w:r>
    </w:p>
    <w:p w14:paraId="3BFA543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帮助企业技术成果落地转化。</w:t>
      </w:r>
      <w:r>
        <w:rPr>
          <w:rFonts w:hint="default" w:ascii="Times New Roman" w:hAnsi="Times New Roman" w:cs="Times New Roman"/>
          <w:color w:val="000000" w:themeColor="text1"/>
          <w:sz w:val="32"/>
          <w:szCs w:val="32"/>
          <w14:textFill>
            <w14:solidFill>
              <w14:schemeClr w14:val="tx1"/>
            </w14:solidFill>
          </w14:textFill>
        </w:rPr>
        <w:t>依托小试中试园区，为企业提供成果验证、工艺优化等配套服务，破解成果转化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最后一公里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难题。完善成果转化激励政策，对企业转化落地的科技成果项目给予支持。用活乡贤科研资源，推动乡贤所在科研团队与本地企业合作，加速技术成果向现实生产力转化。</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553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96" w:type="dxa"/>
            <w:vAlign w:val="center"/>
          </w:tcPr>
          <w:p w14:paraId="0D7CBC63">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提升企业创新能力重点任务</w:t>
            </w:r>
          </w:p>
        </w:tc>
      </w:tr>
      <w:tr w14:paraId="7CA5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CF678CC">
            <w:pPr>
              <w:adjustRightInd w:val="0"/>
              <w:snapToGrid w:val="0"/>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1.支持企业建设研发平台</w:t>
            </w:r>
            <w:r>
              <w:rPr>
                <w:rFonts w:hint="default" w:ascii="Times New Roman" w:hAnsi="Times New Roman" w:eastAsia="楷体" w:cs="Times New Roman"/>
                <w:color w:val="000000" w:themeColor="text1"/>
                <w14:textFill>
                  <w14:solidFill>
                    <w14:schemeClr w14:val="tx1"/>
                  </w14:solidFill>
                </w14:textFill>
              </w:rPr>
              <w:t>：鼓励重点产业的规上企业建立企业技术中心、工程研究中心等研发平台，力争</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十五五</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末重点产业规上企业研发机构覆盖率显著提升。</w:t>
            </w:r>
          </w:p>
          <w:p w14:paraId="16851A0E">
            <w:pPr>
              <w:adjustRightInd w:val="0"/>
              <w:snapToGrid w:val="0"/>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2.推进多方创新资源与企业联动合作</w:t>
            </w:r>
            <w:r>
              <w:rPr>
                <w:rFonts w:hint="default" w:ascii="Times New Roman" w:hAnsi="Times New Roman" w:eastAsia="楷体" w:cs="Times New Roman"/>
                <w:color w:val="000000" w:themeColor="text1"/>
                <w14:textFill>
                  <w14:solidFill>
                    <w14:schemeClr w14:val="tx1"/>
                  </w14:solidFill>
                </w14:textFill>
              </w:rPr>
              <w:t>：推动粤港澳大湾区高校、科研院所与企业共建专项技术研发中心与成果转化基地。支持龙头企业联合行业协会及上下游配套企业组建创新联合体。推动乡贤科研人才与企业对接。</w:t>
            </w:r>
          </w:p>
          <w:p w14:paraId="0B454CF4">
            <w:pPr>
              <w:adjustRightInd w:val="0"/>
              <w:snapToGrid w:val="0"/>
              <w:ind w:firstLine="564" w:firstLineChars="0"/>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3.强化企业成果转化支持</w:t>
            </w:r>
            <w:r>
              <w:rPr>
                <w:rFonts w:hint="default" w:ascii="Times New Roman" w:hAnsi="Times New Roman" w:eastAsia="楷体" w:cs="Times New Roman"/>
                <w:color w:val="000000" w:themeColor="text1"/>
                <w14:textFill>
                  <w14:solidFill>
                    <w14:schemeClr w14:val="tx1"/>
                  </w14:solidFill>
                </w14:textFill>
              </w:rPr>
              <w:t>：依托小试中试园区为企业提供成果验证服务，支持企业申报高新技术企业、专精特新企业。</w:t>
            </w:r>
          </w:p>
        </w:tc>
      </w:tr>
    </w:tbl>
    <w:p w14:paraId="00A266F3">
      <w:pPr>
        <w:pStyle w:val="6"/>
        <w:rPr>
          <w:rFonts w:hint="default" w:ascii="Times New Roman" w:hAnsi="Times New Roman" w:cs="Times New Roman"/>
          <w:color w:val="000000" w:themeColor="text1"/>
          <w14:textFill>
            <w14:solidFill>
              <w14:schemeClr w14:val="tx1"/>
            </w14:solidFill>
          </w14:textFill>
        </w:rPr>
      </w:pPr>
      <w:bookmarkStart w:id="48" w:name="_Toc235095101"/>
      <w:r>
        <w:rPr>
          <w:rFonts w:hint="default" w:ascii="Times New Roman" w:hAnsi="Times New Roman" w:cs="Times New Roman"/>
          <w:color w:val="000000" w:themeColor="text1"/>
          <w14:textFill>
            <w14:solidFill>
              <w14:schemeClr w14:val="tx1"/>
            </w14:solidFill>
          </w14:textFill>
        </w:rPr>
        <w:t>第三节 一体推进教育科技人才发展</w:t>
      </w:r>
      <w:bookmarkEnd w:id="48"/>
    </w:p>
    <w:p w14:paraId="71541B6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统筹推进育人方式、办学模式、管理体制、保障机制改革。</w:t>
      </w:r>
      <w:r>
        <w:rPr>
          <w:rFonts w:hint="default" w:ascii="Times New Roman" w:hAnsi="Times New Roman" w:cs="Times New Roman"/>
          <w:color w:val="000000" w:themeColor="text1"/>
          <w:sz w:val="32"/>
          <w:szCs w:val="32"/>
          <w14:textFill>
            <w14:solidFill>
              <w14:schemeClr w14:val="tx1"/>
            </w14:solidFill>
          </w14:textFill>
        </w:rPr>
        <w:t>围绕县域产业发展需求，深化教育供给侧结构性改革，推动基础教育、职业教育、高等教育协同发展。支持嘉应学院丰顺校区（紫琳学院）开展契合丰顺县产业需求的应用学科建设，联合职业院校、龙头企业共建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产业人才实训基地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开展现代化产业技能培训。强化科技与教育融合，探索适应人工智能发展的教育方式和人才培训新路径，推动中小学开展科技启蒙教育，鼓励职业院校、中小学与县域内高新技术企业、科创平台共建实践教育基地。借力融湾优势，引进先进科技教育理念与资源，提升师生科技创新意识与实践能力，筑牢人才成长的早期基础。</w:t>
      </w:r>
    </w:p>
    <w:p w14:paraId="42ACB8F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支持产学研协同发展</w:t>
      </w:r>
      <w:r>
        <w:rPr>
          <w:rFonts w:hint="default" w:ascii="Times New Roman" w:hAnsi="Times New Roman" w:cs="Times New Roman"/>
          <w:color w:val="000000" w:themeColor="text1"/>
          <w:sz w:val="32"/>
          <w:szCs w:val="32"/>
          <w14:textFill>
            <w14:solidFill>
              <w14:schemeClr w14:val="tx1"/>
            </w14:solidFill>
          </w14:textFill>
        </w:rPr>
        <w:t>。支持嘉应学院丰顺校区（紫琳学院）等本土院校与战略性新兴产业领域关键技术攻关需求精准对接，共建产学研平台。依托丰顺（海珠）科技创新中心</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反向飞地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，链接粤港澳大湾区高校科研资源，构建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研发+孵化+转化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协同链条。支持校企联合攻关技术瓶颈、共育实用型人才，促进科技成果本地化落地。鼓励高校人才驻企服务、企业骨干进校园授课。支持企业联合科研机构、高校院所、社会服务机构等共同发起建立产业技术创新战略联盟，推动教育、应用研究、技术创新、成果转化相互融合相互促进。</w:t>
      </w:r>
    </w:p>
    <w:p w14:paraId="774143C8">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完善引才招智保障机制</w:t>
      </w:r>
      <w:r>
        <w:rPr>
          <w:rFonts w:hint="default" w:ascii="Times New Roman" w:hAnsi="Times New Roman" w:cs="Times New Roman"/>
          <w:color w:val="000000" w:themeColor="text1"/>
          <w:sz w:val="32"/>
          <w:szCs w:val="32"/>
          <w14:textFill>
            <w14:solidFill>
              <w14:schemeClr w14:val="tx1"/>
            </w14:solidFill>
          </w14:textFill>
        </w:rPr>
        <w:t>。推动精准靶向引才，深入落实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百万英才汇南粤</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行动计划、</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才聚梅州大行动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聚焦新一代电子信息与电声产业、新能源、先进材料、智能制造和低空经济等重点领域，引进一批青年科技人才、卓越工程师和高技能人才。聚焦人才急难愁盼问题，升级人才服务保障体系，完善人才住房供给质量、优化人才子女教育入学服务、完善人才医疗保险保障政策。推动人才发展体制机制改革，完善科技人才评价工作。</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25AAF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1DD23E41">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教育科技人才一体化发展重点任务</w:t>
            </w:r>
          </w:p>
        </w:tc>
      </w:tr>
      <w:tr w14:paraId="54F3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B6B784E">
            <w:pPr>
              <w:adjustRightInd w:val="0"/>
              <w:snapToGrid w:val="0"/>
              <w:spacing w:line="288" w:lineRule="auto"/>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color w:val="000000" w:themeColor="text1"/>
                <w:szCs w:val="24"/>
                <w14:textFill>
                  <w14:solidFill>
                    <w14:schemeClr w14:val="tx1"/>
                  </w14:solidFill>
                </w14:textFill>
              </w:rPr>
              <w:t>重点推进丰顺县科教中心区基础设施配套工程建设，支撑产教城融合发展。推动丰顺中学人工智能科创教育综合体项目建设，加快智能+教育融合发展。</w:t>
            </w:r>
          </w:p>
        </w:tc>
      </w:tr>
    </w:tbl>
    <w:p w14:paraId="0B035199">
      <w:pPr>
        <w:pStyle w:val="6"/>
        <w:rPr>
          <w:rFonts w:hint="default" w:ascii="Times New Roman" w:hAnsi="Times New Roman" w:cs="Times New Roman"/>
          <w:color w:val="000000" w:themeColor="text1"/>
          <w14:textFill>
            <w14:solidFill>
              <w14:schemeClr w14:val="tx1"/>
            </w14:solidFill>
          </w14:textFill>
        </w:rPr>
      </w:pPr>
      <w:bookmarkStart w:id="49" w:name="_Toc235095102"/>
      <w:r>
        <w:rPr>
          <w:rFonts w:hint="default" w:ascii="Times New Roman" w:hAnsi="Times New Roman" w:cs="Times New Roman"/>
          <w:color w:val="000000" w:themeColor="text1"/>
          <w14:textFill>
            <w14:solidFill>
              <w14:schemeClr w14:val="tx1"/>
            </w14:solidFill>
          </w14:textFill>
        </w:rPr>
        <w:t>第四节 优化创新创业创造生态</w:t>
      </w:r>
      <w:bookmarkEnd w:id="49"/>
    </w:p>
    <w:p w14:paraId="195E08A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加大科技投入力度。</w:t>
      </w:r>
      <w:r>
        <w:rPr>
          <w:rFonts w:hint="default" w:ascii="Times New Roman" w:hAnsi="Times New Roman" w:cs="Times New Roman"/>
          <w:color w:val="000000" w:themeColor="text1"/>
          <w:sz w:val="32"/>
          <w:szCs w:val="32"/>
          <w14:textFill>
            <w14:solidFill>
              <w14:schemeClr w14:val="tx1"/>
            </w14:solidFill>
          </w14:textFill>
        </w:rPr>
        <w:t>强化政府财政投入引领作用，将科技支出纳入县财政预算，力争财政科技支出年均增长不低于GDP增速，重点投向关键核心技术攻关、创新平台建设、人才引育等领域和科技创新项目。引导企业加大研发投入，鼓励企业建立研发准备金制度，推动企业成为研发投入主体。探索成立丰顺产业基金，吸引社会资本参与科技投入，引进创业投资基金、天使投资基金，支持科技型企业上市融资，鼓励银行机构开发科技金融产品，加强科技投入监管。</w:t>
      </w:r>
    </w:p>
    <w:p w14:paraId="477F306F">
      <w:pPr>
        <w:widowControl/>
        <w:spacing w:line="240" w:lineRule="auto"/>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推动完善知识产权保护和标准体系建设。</w:t>
      </w:r>
      <w:r>
        <w:rPr>
          <w:rFonts w:hint="default" w:ascii="Times New Roman" w:hAnsi="Times New Roman" w:cs="Times New Roman"/>
          <w:color w:val="000000" w:themeColor="text1"/>
          <w:sz w:val="32"/>
          <w:szCs w:val="32"/>
          <w14:textFill>
            <w14:solidFill>
              <w14:schemeClr w14:val="tx1"/>
            </w14:solidFill>
          </w14:textFill>
        </w:rPr>
        <w:t>加大知识产权保护力度，建立县知识产权保护中心，联合市场监管、公安等部门开展专项执法行动，严厉打击商标侵权、专利假冒等行为。推动知识产权转化应用，引导企业将专利技术转化为产品、标准，支持有条件的企业开展知识产权质押融资，盘活知识产权资产。针对丰顺重点领域和行业，完善相关产品、服务的质量标准，鼓励龙头企业参与国家、行业标准制定，提升</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丰顺制造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丰顺服务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话语权。开展知识产权宣传培训，提升知识产权保护意识。</w:t>
      </w:r>
    </w:p>
    <w:p w14:paraId="7571E185">
      <w:pPr>
        <w:pStyle w:val="6"/>
        <w:rPr>
          <w:rFonts w:hint="default" w:ascii="Times New Roman" w:hAnsi="Times New Roman" w:cs="Times New Roman"/>
          <w:color w:val="000000" w:themeColor="text1"/>
          <w14:textFill>
            <w14:solidFill>
              <w14:schemeClr w14:val="tx1"/>
            </w14:solidFill>
          </w14:textFill>
        </w:rPr>
      </w:pPr>
      <w:bookmarkStart w:id="50" w:name="_Toc235095103"/>
      <w:r>
        <w:rPr>
          <w:rFonts w:hint="default" w:ascii="Times New Roman" w:hAnsi="Times New Roman" w:cs="Times New Roman"/>
          <w:color w:val="000000" w:themeColor="text1"/>
          <w14:textFill>
            <w14:solidFill>
              <w14:schemeClr w14:val="tx1"/>
            </w14:solidFill>
          </w14:textFill>
        </w:rPr>
        <w:t>第五节 加快建设智慧丰顺</w:t>
      </w:r>
      <w:bookmarkEnd w:id="50"/>
    </w:p>
    <w:p w14:paraId="2CE5AB4C">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推动产业数字化转型。</w:t>
      </w:r>
      <w:r>
        <w:rPr>
          <w:rFonts w:hint="default" w:ascii="Times New Roman" w:hAnsi="Times New Roman" w:cs="Times New Roman"/>
          <w:color w:val="000000" w:themeColor="text1"/>
          <w:sz w:val="32"/>
          <w:szCs w:val="32"/>
          <w14:textFill>
            <w14:solidFill>
              <w14:schemeClr w14:val="tx1"/>
            </w14:solidFill>
          </w14:textFill>
        </w:rPr>
        <w:t>制造业方面，支持企业开展生产设备智能化改造，建设数字车间、智能工厂，推广MES系统，实现生产流程实时监控与精准调度。农业领域，发展智慧养殖，推动部署物联网设备，开展农业生产实时监测，加强省级农产品溯源平台应用，提升农业生产精准度与产品安全性。数字商贸与电子商务领域，完善县域电商公共服务体系，培育本土电商企业，推动电声产品、客家特产等通过直播电商、跨境电商拓展市场。智慧旅游领域，开发线上预约、智能导览、VR沉浸式体验场景；培育科技消费、数字文创产品等智慧新业态。</w:t>
      </w:r>
    </w:p>
    <w:p w14:paraId="01E93F6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推动城乡数字基建与智慧应用。</w:t>
      </w:r>
      <w:r>
        <w:rPr>
          <w:rFonts w:hint="default" w:ascii="Times New Roman" w:hAnsi="Times New Roman" w:cs="Times New Roman"/>
          <w:color w:val="000000" w:themeColor="text1"/>
          <w:sz w:val="32"/>
          <w:szCs w:val="32"/>
          <w14:textFill>
            <w14:solidFill>
              <w14:schemeClr w14:val="tx1"/>
            </w14:solidFill>
          </w14:textFill>
        </w:rPr>
        <w:t>推动县域5G网络、千兆光纤全覆盖，在产业园区、景区等重点区域加密物联网基站，构建高速、稳定的数字底座。推动智慧交通基础设施建设，加强对路基、边坡及桥隧的安全监测，推动智能养护，提供交通拥堵预警、公交实时查询等功能，提升安全监测和通行效率。推进农村网络升级，依托</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数字乡村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平台实现村务公开、医保社保代缴等服务下沉，部署智慧农业设施，发展农村电商，推动城乡数字化协同发展。</w:t>
      </w:r>
    </w:p>
    <w:p w14:paraId="6C312BA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推进民生领域数字化服务水平</w:t>
      </w:r>
      <w:r>
        <w:rPr>
          <w:rFonts w:hint="default" w:ascii="Times New Roman" w:hAnsi="Times New Roman" w:cs="Times New Roman"/>
          <w:color w:val="000000" w:themeColor="text1"/>
          <w:sz w:val="32"/>
          <w:szCs w:val="32"/>
          <w14:textFill>
            <w14:solidFill>
              <w14:schemeClr w14:val="tx1"/>
            </w14:solidFill>
          </w14:textFill>
        </w:rPr>
        <w:t>。教育领域，建设智慧课堂、在线教育平台，整合优质教育资源，实现城乡教育资源共享，支持偏远乡镇学校开展数字课堂，补齐教育短板。医疗领域，搭建县域医共体数字化平台，推广远程诊疗、在线问诊服务，让群众在家门口享受优质医疗资源。养老领域，建设智慧养老服务平台，为老年人提供健康监测、紧急呼叫、上门护理等服务，推广智能养老设备，提升养老服务水平。文化领域，建设线上博物馆、数字文化馆，丰富线上文化展演、非遗直播等线上活动。</w:t>
      </w:r>
    </w:p>
    <w:p w14:paraId="35638C98">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深化政务数字化改革</w:t>
      </w:r>
      <w:r>
        <w:rPr>
          <w:rFonts w:hint="default" w:ascii="Times New Roman" w:hAnsi="Times New Roman" w:cs="Times New Roman"/>
          <w:color w:val="000000" w:themeColor="text1"/>
          <w:sz w:val="32"/>
          <w:szCs w:val="32"/>
          <w14:textFill>
            <w14:solidFill>
              <w14:schemeClr w14:val="tx1"/>
            </w14:solidFill>
          </w14:textFill>
        </w:rPr>
        <w:t>。整合县域政务服务系统，升级</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一网通办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平台，实现社保、医保、企业注册等高频事项线上办理。对接大湾区政务服务体系，推进与广州、深圳等城市的政务数据共享与业务协同，实现异地就医结算、企业跨区域审批等服务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线上通办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。加快建设政务大数据中心，推动数据共享共用。完善乡镇（街道）、村（社区）政务服务终端布局，推广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掌上办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就近办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，优化政务服务流程，打造高效、便捷的政务服务环境。</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B97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7156A2D">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建设智慧丰顺重点任务</w:t>
            </w:r>
          </w:p>
        </w:tc>
      </w:tr>
      <w:tr w14:paraId="593C6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EE89435">
            <w:pPr>
              <w:adjustRightInd w:val="0"/>
              <w:snapToGrid w:val="0"/>
              <w:spacing w:line="288"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szCs w:val="24"/>
                <w14:textFill>
                  <w14:solidFill>
                    <w14:schemeClr w14:val="tx1"/>
                  </w14:solidFill>
                </w14:textFill>
              </w:rPr>
              <w:t>1.县城基础设施智慧化更新改造</w:t>
            </w:r>
            <w:r>
              <w:rPr>
                <w:rFonts w:hint="default" w:ascii="Times New Roman" w:hAnsi="Times New Roman" w:eastAsia="楷体" w:cs="Times New Roman"/>
                <w:color w:val="000000" w:themeColor="text1"/>
                <w:szCs w:val="24"/>
                <w14:textFill>
                  <w14:solidFill>
                    <w14:schemeClr w14:val="tx1"/>
                  </w14:solidFill>
                </w14:textFill>
              </w:rPr>
              <w:t>：推动县城供水管网、生活垃圾分类和处理、用能设备、</w:t>
            </w:r>
            <w:r>
              <w:rPr>
                <w:rFonts w:hint="default" w:ascii="Times New Roman" w:hAnsi="Times New Roman" w:eastAsia="楷体" w:cs="Times New Roman"/>
                <w:color w:val="000000" w:themeColor="text1"/>
                <w14:textFill>
                  <w14:solidFill>
                    <w14:schemeClr w14:val="tx1"/>
                  </w14:solidFill>
                </w14:textFill>
              </w:rPr>
              <w:t>停车等市政基础设施进行智慧化改造和智慧化建设。智慧城市基础设施与智能网联汽车协同发展建设。推动智慧住区建设、房屋建筑智慧化管理。</w:t>
            </w:r>
          </w:p>
          <w:p w14:paraId="0B8A71CD">
            <w:pPr>
              <w:adjustRightInd w:val="0"/>
              <w:snapToGrid w:val="0"/>
              <w:spacing w:line="288"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2.智慧城市平台建设</w:t>
            </w:r>
            <w:r>
              <w:rPr>
                <w:rFonts w:hint="default" w:ascii="Times New Roman" w:hAnsi="Times New Roman" w:eastAsia="楷体" w:cs="Times New Roman"/>
                <w:color w:val="000000" w:themeColor="text1"/>
                <w14:textFill>
                  <w14:solidFill>
                    <w14:schemeClr w14:val="tx1"/>
                  </w14:solidFill>
                </w14:textFill>
              </w:rPr>
              <w:t>：推动在现有智慧平台系统基础上升级改造智慧城市大数据信息平台；加快建设城市运行管理服务平台。</w:t>
            </w:r>
          </w:p>
        </w:tc>
      </w:tr>
    </w:tbl>
    <w:p w14:paraId="7E9FE377">
      <w:pPr>
        <w:ind w:firstLine="0" w:firstLineChars="0"/>
        <w:rPr>
          <w:rFonts w:hint="default" w:ascii="Times New Roman" w:hAnsi="Times New Roman" w:cs="Times New Roman"/>
          <w:color w:val="000000" w:themeColor="text1"/>
          <w:sz w:val="32"/>
          <w:szCs w:val="32"/>
          <w14:textFill>
            <w14:solidFill>
              <w14:schemeClr w14:val="tx1"/>
            </w14:solidFill>
          </w14:textFill>
        </w:rPr>
      </w:pPr>
    </w:p>
    <w:p w14:paraId="56E647C9">
      <w:pPr>
        <w:ind w:firstLine="0" w:firstLineChars="0"/>
        <w:rPr>
          <w:rFonts w:hint="default" w:ascii="Times New Roman" w:hAnsi="Times New Roman" w:cs="Times New Roman"/>
          <w:color w:val="000000" w:themeColor="text1"/>
          <w:sz w:val="32"/>
          <w:szCs w:val="32"/>
          <w14:textFill>
            <w14:solidFill>
              <w14:schemeClr w14:val="tx1"/>
            </w14:solidFill>
          </w14:textFill>
        </w:rPr>
      </w:pPr>
    </w:p>
    <w:p w14:paraId="5B5CD816">
      <w:pPr>
        <w:widowControl/>
        <w:spacing w:line="240" w:lineRule="auto"/>
        <w:ind w:firstLine="0" w:firstLineChars="0"/>
        <w:jc w:val="left"/>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br w:type="page"/>
      </w:r>
    </w:p>
    <w:p w14:paraId="13DABDAE">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51" w:name="_Toc216966499"/>
      <w:bookmarkEnd w:id="51"/>
      <w:bookmarkStart w:id="52" w:name="_Toc216602968"/>
      <w:bookmarkEnd w:id="52"/>
      <w:bookmarkStart w:id="53" w:name="_Toc216603005"/>
      <w:bookmarkEnd w:id="53"/>
      <w:bookmarkStart w:id="54" w:name="_Toc216966523"/>
      <w:bookmarkEnd w:id="54"/>
      <w:bookmarkStart w:id="55" w:name="_Toc216602969"/>
      <w:bookmarkEnd w:id="55"/>
      <w:bookmarkStart w:id="56" w:name="_Toc216603081"/>
      <w:bookmarkEnd w:id="56"/>
      <w:bookmarkStart w:id="57" w:name="_Toc216602987"/>
      <w:bookmarkEnd w:id="57"/>
      <w:bookmarkStart w:id="58" w:name="_Toc216966532"/>
      <w:bookmarkEnd w:id="58"/>
      <w:bookmarkStart w:id="59" w:name="_Toc216602965"/>
      <w:bookmarkEnd w:id="59"/>
      <w:bookmarkStart w:id="60" w:name="_Toc216603028"/>
      <w:bookmarkEnd w:id="60"/>
      <w:bookmarkStart w:id="61" w:name="_Toc216602986"/>
      <w:bookmarkEnd w:id="61"/>
      <w:bookmarkStart w:id="62" w:name="_Toc216966503"/>
      <w:bookmarkEnd w:id="62"/>
      <w:bookmarkStart w:id="63" w:name="_Toc216602981"/>
      <w:bookmarkEnd w:id="63"/>
      <w:bookmarkStart w:id="64" w:name="_Toc216966496"/>
      <w:bookmarkEnd w:id="64"/>
      <w:bookmarkStart w:id="65" w:name="_Toc216966528"/>
      <w:bookmarkEnd w:id="65"/>
      <w:bookmarkStart w:id="66" w:name="_Toc216966603"/>
      <w:bookmarkEnd w:id="66"/>
      <w:bookmarkStart w:id="67" w:name="_Toc216602992"/>
      <w:bookmarkEnd w:id="67"/>
      <w:bookmarkStart w:id="68" w:name="_Toc216966580"/>
      <w:bookmarkEnd w:id="68"/>
      <w:bookmarkStart w:id="69" w:name="_Toc216602959"/>
      <w:bookmarkEnd w:id="69"/>
      <w:bookmarkStart w:id="70" w:name="_Toc216602964"/>
      <w:bookmarkEnd w:id="70"/>
      <w:bookmarkStart w:id="71" w:name="_Toc216602997"/>
      <w:bookmarkEnd w:id="71"/>
      <w:bookmarkStart w:id="72" w:name="_Toc216966539"/>
      <w:bookmarkEnd w:id="72"/>
      <w:bookmarkStart w:id="73" w:name="_Toc216603084"/>
      <w:bookmarkEnd w:id="73"/>
      <w:bookmarkStart w:id="74" w:name="_Toc216966641"/>
      <w:bookmarkEnd w:id="74"/>
      <w:bookmarkStart w:id="75" w:name="_Toc216966506"/>
      <w:bookmarkEnd w:id="75"/>
      <w:bookmarkStart w:id="76" w:name="_Toc216966530"/>
      <w:bookmarkEnd w:id="76"/>
      <w:bookmarkStart w:id="77" w:name="_Toc216602993"/>
      <w:bookmarkEnd w:id="77"/>
      <w:bookmarkStart w:id="78" w:name="_Toc216966525"/>
      <w:bookmarkEnd w:id="78"/>
      <w:bookmarkStart w:id="79" w:name="_Toc216602996"/>
      <w:bookmarkEnd w:id="79"/>
      <w:bookmarkStart w:id="80" w:name="_Toc216966507"/>
      <w:bookmarkEnd w:id="80"/>
      <w:bookmarkStart w:id="81" w:name="_Toc216602988"/>
      <w:bookmarkEnd w:id="81"/>
      <w:bookmarkStart w:id="82" w:name="_Toc216966618"/>
      <w:bookmarkEnd w:id="82"/>
      <w:bookmarkStart w:id="83" w:name="_Toc216603029"/>
      <w:bookmarkEnd w:id="83"/>
      <w:bookmarkStart w:id="84" w:name="_Toc216966631"/>
      <w:bookmarkEnd w:id="84"/>
      <w:bookmarkStart w:id="85" w:name="_Toc216602983"/>
      <w:bookmarkEnd w:id="85"/>
      <w:bookmarkStart w:id="86" w:name="_Toc216603082"/>
      <w:bookmarkEnd w:id="86"/>
      <w:bookmarkStart w:id="87" w:name="_Toc216966601"/>
      <w:bookmarkEnd w:id="87"/>
      <w:bookmarkStart w:id="88" w:name="_Toc216602995"/>
      <w:bookmarkEnd w:id="88"/>
      <w:bookmarkStart w:id="89" w:name="_Toc216603080"/>
      <w:bookmarkEnd w:id="89"/>
      <w:bookmarkStart w:id="90" w:name="_Toc216966522"/>
      <w:bookmarkEnd w:id="90"/>
      <w:bookmarkStart w:id="91" w:name="_Toc216602960"/>
      <w:bookmarkEnd w:id="91"/>
      <w:bookmarkStart w:id="92" w:name="_Toc216602970"/>
      <w:bookmarkEnd w:id="92"/>
      <w:bookmarkStart w:id="93" w:name="_Toc216966605"/>
      <w:bookmarkEnd w:id="93"/>
      <w:bookmarkStart w:id="94" w:name="_Toc216966566"/>
      <w:bookmarkEnd w:id="94"/>
      <w:bookmarkStart w:id="95" w:name="_Toc216966529"/>
      <w:bookmarkEnd w:id="95"/>
      <w:bookmarkStart w:id="96" w:name="_Toc216603069"/>
      <w:bookmarkEnd w:id="96"/>
      <w:bookmarkStart w:id="97" w:name="_Toc216966613"/>
      <w:bookmarkEnd w:id="97"/>
      <w:bookmarkStart w:id="98" w:name="_Toc216602961"/>
      <w:bookmarkEnd w:id="98"/>
      <w:bookmarkStart w:id="99" w:name="_Toc216603085"/>
      <w:bookmarkEnd w:id="99"/>
      <w:bookmarkStart w:id="100" w:name="_Toc216966509"/>
      <w:bookmarkEnd w:id="100"/>
      <w:bookmarkStart w:id="101" w:name="_Toc216603079"/>
      <w:bookmarkEnd w:id="101"/>
      <w:bookmarkStart w:id="102" w:name="_Toc216966533"/>
      <w:bookmarkEnd w:id="102"/>
      <w:bookmarkStart w:id="103" w:name="_Toc216603000"/>
      <w:bookmarkEnd w:id="103"/>
      <w:bookmarkStart w:id="104" w:name="_Toc216603066"/>
      <w:bookmarkEnd w:id="104"/>
      <w:bookmarkStart w:id="105" w:name="_Toc216966630"/>
      <w:bookmarkEnd w:id="105"/>
      <w:bookmarkStart w:id="106" w:name="_Toc216966526"/>
      <w:bookmarkEnd w:id="106"/>
      <w:bookmarkStart w:id="107" w:name="_Toc216603006"/>
      <w:bookmarkEnd w:id="107"/>
      <w:bookmarkStart w:id="108" w:name="_Toc216966504"/>
      <w:bookmarkEnd w:id="108"/>
      <w:bookmarkStart w:id="109" w:name="_Toc216603065"/>
      <w:bookmarkEnd w:id="109"/>
      <w:bookmarkStart w:id="110" w:name="_Toc216966565"/>
      <w:bookmarkEnd w:id="110"/>
      <w:bookmarkStart w:id="111" w:name="_Toc216966629"/>
      <w:bookmarkEnd w:id="111"/>
      <w:bookmarkStart w:id="112" w:name="_Toc216966531"/>
      <w:bookmarkEnd w:id="112"/>
      <w:bookmarkStart w:id="113" w:name="_Toc216603003"/>
      <w:bookmarkEnd w:id="113"/>
      <w:bookmarkStart w:id="114" w:name="_Toc216603077"/>
      <w:bookmarkEnd w:id="114"/>
      <w:bookmarkStart w:id="115" w:name="_Toc216966614"/>
      <w:bookmarkEnd w:id="115"/>
      <w:bookmarkStart w:id="116" w:name="_Toc216602985"/>
      <w:bookmarkEnd w:id="116"/>
      <w:bookmarkStart w:id="117" w:name="_Toc216966487"/>
      <w:bookmarkEnd w:id="117"/>
      <w:bookmarkStart w:id="118" w:name="_Toc216966498"/>
      <w:bookmarkEnd w:id="118"/>
      <w:bookmarkStart w:id="119" w:name="_Toc216603093"/>
      <w:bookmarkEnd w:id="119"/>
      <w:bookmarkStart w:id="120" w:name="_Toc216966508"/>
      <w:bookmarkEnd w:id="120"/>
      <w:bookmarkStart w:id="121" w:name="_Toc216603067"/>
      <w:bookmarkEnd w:id="121"/>
      <w:bookmarkStart w:id="122" w:name="_Toc216603050"/>
      <w:bookmarkEnd w:id="122"/>
      <w:bookmarkStart w:id="123" w:name="_Toc216603095"/>
      <w:bookmarkEnd w:id="123"/>
      <w:bookmarkStart w:id="124" w:name="_Toc216966520"/>
      <w:bookmarkEnd w:id="124"/>
      <w:bookmarkStart w:id="125" w:name="_Toc216966519"/>
      <w:bookmarkEnd w:id="125"/>
      <w:bookmarkStart w:id="126" w:name="_Toc216966582"/>
      <w:bookmarkEnd w:id="126"/>
      <w:bookmarkStart w:id="127" w:name="_Toc216966535"/>
      <w:bookmarkEnd w:id="127"/>
      <w:bookmarkStart w:id="128" w:name="_Toc216966518"/>
      <w:bookmarkEnd w:id="128"/>
      <w:bookmarkStart w:id="129" w:name="_Toc216603044"/>
      <w:bookmarkEnd w:id="129"/>
      <w:bookmarkStart w:id="130" w:name="_Toc216603045"/>
      <w:bookmarkEnd w:id="130"/>
      <w:bookmarkStart w:id="131" w:name="_Toc216602994"/>
      <w:bookmarkEnd w:id="131"/>
      <w:bookmarkStart w:id="132" w:name="_Toc216603030"/>
      <w:bookmarkEnd w:id="132"/>
      <w:bookmarkStart w:id="133" w:name="_Toc216603048"/>
      <w:bookmarkEnd w:id="133"/>
      <w:bookmarkStart w:id="134" w:name="_Toc216966620"/>
      <w:bookmarkEnd w:id="134"/>
      <w:bookmarkStart w:id="135" w:name="_Toc216966632"/>
      <w:bookmarkEnd w:id="135"/>
      <w:bookmarkStart w:id="136" w:name="_Toc216603094"/>
      <w:bookmarkEnd w:id="136"/>
      <w:bookmarkStart w:id="137" w:name="_Toc216966633"/>
      <w:bookmarkEnd w:id="137"/>
      <w:bookmarkStart w:id="138" w:name="_Toc216603004"/>
      <w:bookmarkEnd w:id="138"/>
      <w:bookmarkStart w:id="139" w:name="_Toc216603078"/>
      <w:bookmarkEnd w:id="139"/>
      <w:bookmarkStart w:id="140" w:name="_Toc216603027"/>
      <w:bookmarkEnd w:id="140"/>
      <w:bookmarkStart w:id="141" w:name="_Toc216603096"/>
      <w:bookmarkEnd w:id="141"/>
      <w:bookmarkStart w:id="142" w:name="_Toc216966502"/>
      <w:bookmarkEnd w:id="142"/>
      <w:bookmarkStart w:id="143" w:name="_Toc216966583"/>
      <w:bookmarkEnd w:id="143"/>
      <w:bookmarkStart w:id="144" w:name="_Toc216602962"/>
      <w:bookmarkEnd w:id="144"/>
      <w:bookmarkStart w:id="145" w:name="_Toc216966540"/>
      <w:bookmarkEnd w:id="145"/>
      <w:bookmarkStart w:id="146" w:name="_Toc216603092"/>
      <w:bookmarkEnd w:id="146"/>
      <w:bookmarkStart w:id="147" w:name="_Toc216966536"/>
      <w:bookmarkEnd w:id="147"/>
      <w:bookmarkStart w:id="148" w:name="_Toc216966584"/>
      <w:bookmarkEnd w:id="148"/>
      <w:bookmarkStart w:id="149" w:name="_Toc216603068"/>
      <w:bookmarkEnd w:id="149"/>
      <w:bookmarkStart w:id="150" w:name="_Toc216966537"/>
      <w:bookmarkEnd w:id="150"/>
      <w:bookmarkStart w:id="151" w:name="_Toc216603083"/>
      <w:bookmarkEnd w:id="151"/>
      <w:bookmarkStart w:id="152" w:name="_Toc216603105"/>
      <w:bookmarkEnd w:id="152"/>
      <w:bookmarkStart w:id="153" w:name="_Toc216966604"/>
      <w:bookmarkEnd w:id="153"/>
      <w:bookmarkStart w:id="154" w:name="_Toc216966586"/>
      <w:bookmarkEnd w:id="154"/>
      <w:bookmarkStart w:id="155" w:name="_Toc216966612"/>
      <w:bookmarkEnd w:id="155"/>
      <w:bookmarkStart w:id="156" w:name="_Toc216603046"/>
      <w:bookmarkEnd w:id="156"/>
      <w:bookmarkStart w:id="157" w:name="_Toc216966541"/>
      <w:bookmarkEnd w:id="157"/>
      <w:bookmarkStart w:id="158" w:name="_Toc216602990"/>
      <w:bookmarkEnd w:id="158"/>
      <w:bookmarkStart w:id="159" w:name="_Toc216603001"/>
      <w:bookmarkEnd w:id="159"/>
      <w:bookmarkStart w:id="160" w:name="_Toc216602998"/>
      <w:bookmarkEnd w:id="160"/>
      <w:bookmarkStart w:id="161" w:name="_Toc216966621"/>
      <w:bookmarkEnd w:id="161"/>
      <w:bookmarkStart w:id="162" w:name="_Toc216966534"/>
      <w:bookmarkEnd w:id="162"/>
      <w:bookmarkStart w:id="163" w:name="_Toc216966563"/>
      <w:bookmarkEnd w:id="163"/>
      <w:bookmarkStart w:id="164" w:name="_Toc216966616"/>
      <w:bookmarkEnd w:id="164"/>
      <w:bookmarkStart w:id="165" w:name="_Toc216966619"/>
      <w:bookmarkEnd w:id="165"/>
      <w:bookmarkStart w:id="166" w:name="_Toc216966628"/>
      <w:bookmarkEnd w:id="166"/>
      <w:bookmarkStart w:id="167" w:name="_Toc216966581"/>
      <w:bookmarkEnd w:id="167"/>
      <w:bookmarkStart w:id="168" w:name="_Toc216966564"/>
      <w:bookmarkEnd w:id="168"/>
      <w:bookmarkStart w:id="169" w:name="_Toc216603047"/>
      <w:bookmarkEnd w:id="169"/>
      <w:bookmarkStart w:id="170" w:name="_Toc216603097"/>
      <w:bookmarkEnd w:id="170"/>
      <w:bookmarkStart w:id="171" w:name="_Toc216603076"/>
      <w:bookmarkEnd w:id="171"/>
      <w:bookmarkStart w:id="172" w:name="_Toc216966615"/>
      <w:bookmarkEnd w:id="172"/>
      <w:bookmarkStart w:id="173" w:name="_Toc216602999"/>
      <w:bookmarkEnd w:id="173"/>
      <w:bookmarkStart w:id="174" w:name="_Toc216603049"/>
      <w:bookmarkEnd w:id="174"/>
      <w:bookmarkStart w:id="175" w:name="_Toc216966585"/>
      <w:bookmarkEnd w:id="175"/>
      <w:bookmarkStart w:id="176" w:name="_Toc216602991"/>
      <w:bookmarkEnd w:id="176"/>
      <w:bookmarkStart w:id="177" w:name="_Toc216602973"/>
      <w:bookmarkEnd w:id="177"/>
      <w:bookmarkStart w:id="178" w:name="_Toc216602971"/>
      <w:bookmarkEnd w:id="178"/>
      <w:bookmarkStart w:id="179" w:name="_Toc216966527"/>
      <w:bookmarkEnd w:id="179"/>
      <w:bookmarkStart w:id="180" w:name="_Toc216966500"/>
      <w:bookmarkEnd w:id="180"/>
      <w:bookmarkStart w:id="181" w:name="_Toc216602984"/>
      <w:bookmarkEnd w:id="181"/>
      <w:bookmarkStart w:id="182" w:name="_Toc216602963"/>
      <w:bookmarkEnd w:id="182"/>
      <w:bookmarkStart w:id="183" w:name="_Toc216966521"/>
      <w:bookmarkEnd w:id="183"/>
      <w:bookmarkStart w:id="184" w:name="_Toc216966602"/>
      <w:bookmarkEnd w:id="184"/>
      <w:bookmarkStart w:id="185" w:name="_Toc216966524"/>
      <w:bookmarkEnd w:id="185"/>
      <w:bookmarkStart w:id="186" w:name="_Toc216603002"/>
      <w:bookmarkEnd w:id="186"/>
      <w:bookmarkStart w:id="187" w:name="_Toc216966538"/>
      <w:bookmarkEnd w:id="187"/>
      <w:bookmarkStart w:id="188" w:name="_Toc216966495"/>
      <w:bookmarkEnd w:id="188"/>
      <w:bookmarkStart w:id="189" w:name="_Toc216966505"/>
      <w:bookmarkEnd w:id="189"/>
      <w:bookmarkStart w:id="190" w:name="_Toc216966497"/>
      <w:bookmarkEnd w:id="190"/>
      <w:bookmarkStart w:id="191" w:name="_Toc216966617"/>
      <w:bookmarkEnd w:id="191"/>
      <w:bookmarkStart w:id="192" w:name="_Toc216602982"/>
      <w:bookmarkEnd w:id="192"/>
      <w:bookmarkStart w:id="193" w:name="_Toc216602966"/>
      <w:bookmarkEnd w:id="193"/>
      <w:bookmarkStart w:id="194" w:name="_Toc216602989"/>
      <w:bookmarkEnd w:id="194"/>
      <w:bookmarkStart w:id="195" w:name="_Toc216602972"/>
      <w:bookmarkEnd w:id="195"/>
      <w:bookmarkStart w:id="196" w:name="_Toc216602967"/>
      <w:bookmarkEnd w:id="196"/>
      <w:bookmarkStart w:id="197" w:name="_Toc216966517"/>
      <w:bookmarkEnd w:id="197"/>
      <w:bookmarkStart w:id="198" w:name="_Toc216966501"/>
      <w:bookmarkEnd w:id="198"/>
      <w:bookmarkStart w:id="199" w:name="_Toc216966542"/>
      <w:bookmarkEnd w:id="199"/>
      <w:bookmarkStart w:id="200" w:name="_Toc235095104"/>
      <w:r>
        <w:rPr>
          <w:rFonts w:hint="default" w:ascii="Times New Roman" w:hAnsi="Times New Roman" w:cs="Times New Roman"/>
          <w:b/>
          <w:color w:val="000000" w:themeColor="text1"/>
          <w:sz w:val="36"/>
          <w14:textFill>
            <w14:solidFill>
              <w14:schemeClr w14:val="tx1"/>
            </w14:solidFill>
          </w14:textFill>
        </w:rPr>
        <w:t>完善基础设施体系网络，建设现代强基丰顺</w:t>
      </w:r>
      <w:bookmarkEnd w:id="200"/>
    </w:p>
    <w:p w14:paraId="49AB6F16">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立足</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梅州南大门</w:t>
      </w:r>
      <w:bookmarkStart w:id="201" w:name="OLE_LINK1"/>
      <w:r>
        <w:rPr>
          <w:rFonts w:hint="default" w:ascii="Times New Roman" w:hAnsi="Times New Roman" w:cs="Times New Roman"/>
          <w:color w:val="000000" w:themeColor="text1"/>
          <w:sz w:val="32"/>
          <w:szCs w:val="32"/>
          <w14:textFill>
            <w14:solidFill>
              <w14:schemeClr w14:val="tx1"/>
            </w14:solidFill>
          </w14:textFill>
        </w:rPr>
        <w:t>、潮汕后花园</w:t>
      </w:r>
      <w:bookmarkEnd w:id="201"/>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定位，紧扣苏区融湾先行区建设大局，统筹推进基础设施建设，加快构建系统完备、高效实用、智能绿色、安全可靠的现代化基础设施体系，支撑丰顺苏区高质量发展。</w:t>
      </w:r>
    </w:p>
    <w:p w14:paraId="50D185A5">
      <w:pPr>
        <w:pStyle w:val="6"/>
        <w:rPr>
          <w:rFonts w:hint="default" w:ascii="Times New Roman" w:hAnsi="Times New Roman" w:cs="Times New Roman"/>
          <w:color w:val="000000" w:themeColor="text1"/>
          <w14:textFill>
            <w14:solidFill>
              <w14:schemeClr w14:val="tx1"/>
            </w14:solidFill>
          </w14:textFill>
        </w:rPr>
      </w:pPr>
      <w:bookmarkStart w:id="202" w:name="_Toc235095105"/>
      <w:r>
        <w:rPr>
          <w:rFonts w:hint="default" w:ascii="Times New Roman" w:hAnsi="Times New Roman" w:cs="Times New Roman"/>
          <w:color w:val="000000" w:themeColor="text1"/>
          <w14:textFill>
            <w14:solidFill>
              <w14:schemeClr w14:val="tx1"/>
            </w14:solidFill>
          </w14:textFill>
        </w:rPr>
        <w:t>第一节 构建综合立体交通体系</w:t>
      </w:r>
      <w:bookmarkEnd w:id="202"/>
    </w:p>
    <w:p w14:paraId="1100DEF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加快完善对外运输通道。</w:t>
      </w:r>
      <w:r>
        <w:rPr>
          <w:rFonts w:hint="default" w:ascii="Times New Roman" w:hAnsi="Times New Roman" w:cs="Times New Roman"/>
          <w:color w:val="000000" w:themeColor="text1"/>
          <w:sz w:val="32"/>
          <w:szCs w:val="32"/>
          <w14:textFill>
            <w14:solidFill>
              <w14:schemeClr w14:val="tx1"/>
            </w14:solidFill>
          </w14:textFill>
        </w:rPr>
        <w:t>加快构建现代化立体交通体系，全力配合汕梅高速改扩建工程建设，确保如期建成通车，大幅提升南向融入汕潮揭都市圈、北向连接梅州中心城区的通行能力，筑牢融入沿海经济带的主动脉。全力推动大丰华高速公路大埔至丰顺段立项建设，将其作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头号交通工程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，改写留隍、黄金等北部乡镇无高速互通的历史，补齐北部交通短板。积极配合推进梅州至潮州高速公路（梅州段）、丰顺县城至揭西高速公路前期工作，做好廊道预留管控，加快构建县域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两横两纵</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高速公路主骨架，实现全县乡镇</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30分钟便捷上高速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。优化丰顺东站内部交通组织和接驳转运功能，提升高铁站对县城的辐射带动能力。</w:t>
      </w:r>
    </w:p>
    <w:p w14:paraId="6975686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畅通城乡交通网络。</w:t>
      </w:r>
      <w:r>
        <w:rPr>
          <w:rFonts w:hint="default" w:ascii="Times New Roman" w:hAnsi="Times New Roman" w:cs="Times New Roman"/>
          <w:color w:val="000000" w:themeColor="text1"/>
          <w:sz w:val="32"/>
          <w:szCs w:val="32"/>
          <w14:textFill>
            <w14:solidFill>
              <w14:schemeClr w14:val="tx1"/>
            </w14:solidFill>
          </w14:textFill>
        </w:rPr>
        <w:t>优化县域路网结构，加快推进国道G206、G235、G355线丰顺段改建工程，实现干线公路扩容提质，提升县域路网等级与通行效率。重点建设县城东环、西环公路，畅通老城区、南部新城与高铁站、高速路口的快速联系，构建高效便捷的城市内环交通体系。大力实施国省道升级改造与低等级路段</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消薄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行动，重点推进省道S228、S233、S227、S239等7条省道改建工程，推进省道穿圩镇路段整治，强化县城与留隍、丰良两个县域副中心及各建制镇的快速连接，全面提升县域路网整体运行效率。</w:t>
      </w:r>
    </w:p>
    <w:p w14:paraId="5833926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提升农村交通通达深度。</w:t>
      </w:r>
      <w:r>
        <w:rPr>
          <w:rFonts w:hint="default" w:ascii="Times New Roman" w:hAnsi="Times New Roman" w:cs="Times New Roman"/>
          <w:color w:val="000000" w:themeColor="text1"/>
          <w:sz w:val="32"/>
          <w:szCs w:val="32"/>
          <w14:textFill>
            <w14:solidFill>
              <w14:schemeClr w14:val="tx1"/>
            </w14:solidFill>
          </w14:textFill>
        </w:rPr>
        <w:t>深入推进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四好农村路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高质量发展，深化农村公路管理养护体制改革，畅通农村交通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毛细血管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，争创省级</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四好农村路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示范县。实施新一轮农村公路提升行动，重点推进通建制村公路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单改双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工程，推动具备条件的建制村通双车道。建设</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交通+产业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交通+旅游</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交通+资源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等融合路，重点推进八乡山至中心城区、留隍至黄金、丰良至龙岗等内部连通道路建设，构建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快进慢游</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的旅游交通网络，打通农产品出山</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最初一公里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和游客进村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最后一公里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。加快推进农村公路危旧桥梁改造和公路安全韧性提升工程，完善临水临崖路段防护设施，推进地质灾害、高边坡风险路段整治，显著提升山区公路防灾减灾能力和本质安全水平。</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619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D8583B1">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综合交通运输体系重点建设任务</w:t>
            </w:r>
          </w:p>
        </w:tc>
      </w:tr>
      <w:tr w14:paraId="0F92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BFA3F75">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1.高速公路与对外通道工程：</w:t>
            </w:r>
            <w:r>
              <w:rPr>
                <w:rFonts w:hint="default" w:ascii="Times New Roman" w:hAnsi="Times New Roman" w:eastAsia="楷体" w:cs="Times New Roman"/>
                <w:color w:val="000000" w:themeColor="text1"/>
                <w14:textFill>
                  <w14:solidFill>
                    <w14:schemeClr w14:val="tx1"/>
                  </w14:solidFill>
                </w14:textFill>
              </w:rPr>
              <w:t>推动大丰华高速公路大埔至丰顺段立项并动工建设，打通北部山区横向连接海西经济区的快速通道。推进丰顺汕梅高速改扩建项目，提升与汕潮揭都市圈的互联互通水平。</w:t>
            </w:r>
          </w:p>
          <w:p w14:paraId="4A6153BB">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2.国省道干线升级工程：</w:t>
            </w:r>
            <w:r>
              <w:rPr>
                <w:rFonts w:hint="default" w:ascii="Times New Roman" w:hAnsi="Times New Roman" w:eastAsia="楷体" w:cs="Times New Roman"/>
                <w:color w:val="000000" w:themeColor="text1"/>
                <w14:textFill>
                  <w14:solidFill>
                    <w14:schemeClr w14:val="tx1"/>
                  </w14:solidFill>
                </w14:textFill>
              </w:rPr>
              <w:t>继续推进省道S239线丰顺县天狮碑至高基段改建工程、省道S227线丰顺县潭江出米田至留隍横居公路改建工程、国道G235线丰顺县砂田丰埔桥至三合段改建工程。规划实施国道G206线丰顺县苏姑山至揭阳市交界段改建工程（东环路），完善丰顺的公路基础设施建设；推进国道G235线丰顺县汤南九斗至埔寨塔下段改建工程，提升园区与县城通行能力；建设国道G355线丰顺县丰良镇改建工程（绕城公路），优化北部中心镇路网。加快省道S226线丰顺县汤西南溪至汤坑三门凹段改建工程，全面提升县域交通路网通行能效。</w:t>
            </w:r>
          </w:p>
          <w:p w14:paraId="12D5F9E3">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3.智慧交通工程</w:t>
            </w:r>
            <w:r>
              <w:rPr>
                <w:rFonts w:hint="default" w:ascii="Times New Roman" w:hAnsi="Times New Roman" w:eastAsia="楷体" w:cs="Times New Roman"/>
                <w:color w:val="000000" w:themeColor="text1"/>
                <w14:textFill>
                  <w14:solidFill>
                    <w14:schemeClr w14:val="tx1"/>
                  </w14:solidFill>
                </w14:textFill>
              </w:rPr>
              <w:t>：实施丰顺县城乡交通运输一体化（基础设施建设）项目，建设公路指挥中心、城乡交通综合管理平台，提升丰顺县道路交通智慧化管理水平。</w:t>
            </w:r>
          </w:p>
          <w:p w14:paraId="35E041D9">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4.农村公路工程：</w:t>
            </w:r>
            <w:r>
              <w:rPr>
                <w:rFonts w:hint="default" w:ascii="Times New Roman" w:hAnsi="Times New Roman" w:eastAsia="楷体" w:cs="Times New Roman"/>
                <w:color w:val="000000" w:themeColor="text1"/>
                <w14:textFill>
                  <w14:solidFill>
                    <w14:schemeClr w14:val="tx1"/>
                  </w14:solidFill>
                </w14:textFill>
              </w:rPr>
              <w:t>推进</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四好农村路</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提档升级，建设丰顺县</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十五五</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四好农村路</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建设项目，完成县道提档升级、乡村道</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单改双</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及美丽农村路建设。</w:t>
            </w:r>
          </w:p>
          <w:p w14:paraId="774AE723">
            <w:pPr>
              <w:adjustRightInd w:val="0"/>
              <w:snapToGrid w:val="0"/>
              <w:spacing w:line="312" w:lineRule="auto"/>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5.低空物流工程：</w:t>
            </w:r>
            <w:r>
              <w:rPr>
                <w:rFonts w:hint="default" w:ascii="Times New Roman" w:hAnsi="Times New Roman" w:eastAsia="楷体" w:cs="Times New Roman"/>
                <w:color w:val="000000" w:themeColor="text1"/>
                <w14:textFill>
                  <w14:solidFill>
                    <w14:schemeClr w14:val="tx1"/>
                  </w14:solidFill>
                </w14:textFill>
              </w:rPr>
              <w:t>争取建设丰顺通用机场，完善飞行区及航站区设施，构建低空交通运输网络。</w:t>
            </w:r>
          </w:p>
        </w:tc>
      </w:tr>
    </w:tbl>
    <w:p w14:paraId="7578CCE0">
      <w:pPr>
        <w:pStyle w:val="6"/>
        <w:rPr>
          <w:rFonts w:hint="default" w:ascii="Times New Roman" w:hAnsi="Times New Roman" w:cs="Times New Roman"/>
          <w:color w:val="000000" w:themeColor="text1"/>
          <w14:textFill>
            <w14:solidFill>
              <w14:schemeClr w14:val="tx1"/>
            </w14:solidFill>
          </w14:textFill>
        </w:rPr>
      </w:pPr>
      <w:bookmarkStart w:id="203" w:name="_Toc235095106"/>
      <w:r>
        <w:rPr>
          <w:rFonts w:hint="default" w:ascii="Times New Roman" w:hAnsi="Times New Roman" w:cs="Times New Roman"/>
          <w:color w:val="000000" w:themeColor="text1"/>
          <w14:textFill>
            <w14:solidFill>
              <w14:schemeClr w14:val="tx1"/>
            </w14:solidFill>
          </w14:textFill>
        </w:rPr>
        <w:t>第二节 完善现代能源网络体系</w:t>
      </w:r>
      <w:bookmarkEnd w:id="203"/>
    </w:p>
    <w:p w14:paraId="3658AE6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构建安全可靠的能源供应体系。</w:t>
      </w:r>
      <w:r>
        <w:rPr>
          <w:rFonts w:hint="default" w:ascii="Times New Roman" w:hAnsi="Times New Roman" w:cs="Times New Roman"/>
          <w:color w:val="000000" w:themeColor="text1"/>
          <w:sz w:val="32"/>
          <w:szCs w:val="32"/>
          <w14:textFill>
            <w14:solidFill>
              <w14:schemeClr w14:val="tx1"/>
            </w14:solidFill>
          </w14:textFill>
        </w:rPr>
        <w:t>适应新型工业化和城镇化用能需求，适度超前建设坚强主网架，提升电力系统安全稳定运行水平。深入实施新一轮农村电网巩固提升工程，重点解决北部山区电网薄弱和供电可靠性问题，全面提升农村电气化水平，支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百千万工程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典型镇村建设。优化工业园区配电网结构，重点提升广东丰顺经济开发区等高负荷区域供电保障能力，降低企业用电成本。大力发展绿色清洁能源，发挥丰顺地热优势，探索地热发电，推动建设地热发电站。深化首批县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光伏+建筑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应用试点工作。积极推进抽水蓄能项目建设，全力推动项目纳入国家《抽水蓄能中长期发展规划（2021-2035年）》储备项目，加快构建新型电力系统，提升粤东地区能源安全保障水平和新能源消纳能力。有序开发生物质能，持续优化能源供给结构，提高本地清洁能源占比。</w:t>
      </w:r>
    </w:p>
    <w:p w14:paraId="0327772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培育创新融合的能源新模式。</w:t>
      </w:r>
      <w:r>
        <w:rPr>
          <w:rFonts w:hint="default" w:ascii="Times New Roman" w:hAnsi="Times New Roman" w:cs="Times New Roman"/>
          <w:color w:val="000000" w:themeColor="text1"/>
          <w:sz w:val="32"/>
          <w:szCs w:val="32"/>
          <w14:textFill>
            <w14:solidFill>
              <w14:schemeClr w14:val="tx1"/>
            </w14:solidFill>
          </w14:textFill>
        </w:rPr>
        <w:t>推动能源与产业、建筑、交通深度融合，构建多元化能源应用场景。深化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光伏+</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融合发展模式，鼓励在工业厂房、公共建筑、商业综合体屋顶，因地制宜建设分布式光伏发电系统，探索建设零碳园区。创新地热能梯级利用模式，探索</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地热发电+制冷+康养+农业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的综合利用，提升地热资源附加值。积极探索</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新能源+储能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源网荷储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一体化发展，提升能源系统灵活调节能力，支持园区、企业整合电源侧、负荷侧资源，发展绿色直连、虚拟电厂等新型电力模式。</w:t>
      </w:r>
    </w:p>
    <w:p w14:paraId="1C13669E">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完善能源储运与服务网络。</w:t>
      </w:r>
      <w:r>
        <w:rPr>
          <w:rFonts w:hint="default" w:ascii="Times New Roman" w:hAnsi="Times New Roman" w:cs="Times New Roman"/>
          <w:color w:val="000000" w:themeColor="text1"/>
          <w:sz w:val="32"/>
          <w:szCs w:val="32"/>
          <w14:textFill>
            <w14:solidFill>
              <w14:schemeClr w14:val="tx1"/>
            </w14:solidFill>
          </w14:textFill>
        </w:rPr>
        <w:t>统筹推进油气、充电基础设施建设，构建城乡一体、服务便捷的能源输配网络。加快天然气管网建设，完善城镇燃气输配系统，提高城乡居民管道天然气普及率，保障能源供应安全。织密新能源汽车充电设施网络，重点在国省道沿线、旅游景区布局公共充电设施，实现全县乡镇公共充电桩全覆盖。规划建设新能源汽车综合服务站，提供充换电、检测维修、便民服务等一站式服务，构建高质量充电基础设施体系。</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892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F548582">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能源基础设施项目</w:t>
            </w:r>
          </w:p>
        </w:tc>
      </w:tr>
      <w:tr w14:paraId="4F21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89E5E08">
            <w:pPr>
              <w:adjustRightInd w:val="0"/>
              <w:snapToGrid w:val="0"/>
              <w:spacing w:line="312" w:lineRule="auto"/>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color w:val="000000" w:themeColor="text1"/>
                <w14:textFill>
                  <w14:solidFill>
                    <w14:schemeClr w14:val="tx1"/>
                  </w14:solidFill>
                </w14:textFill>
              </w:rPr>
              <w:t>1.清洁能源生产支撑项目：广东丰顺抽水蓄能电站项目、梅州市丰顺县地热综合开发项目、丰顺县公共屋顶资源光伏项目。</w:t>
            </w:r>
          </w:p>
          <w:p w14:paraId="3E89FFA5">
            <w:pPr>
              <w:adjustRightInd w:val="0"/>
              <w:snapToGrid w:val="0"/>
              <w:spacing w:line="312" w:lineRule="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楷体" w:cs="Times New Roman"/>
                <w:color w:val="000000" w:themeColor="text1"/>
                <w14:textFill>
                  <w14:solidFill>
                    <w14:schemeClr w14:val="tx1"/>
                  </w14:solidFill>
                </w14:textFill>
              </w:rPr>
              <w:t>2.新型储能与充电设施项目：丰顺县埔寨集中式新型储能建设项目、丰顺县公共充电基础设施建设项目。</w:t>
            </w:r>
          </w:p>
        </w:tc>
      </w:tr>
    </w:tbl>
    <w:p w14:paraId="47B84E68">
      <w:pPr>
        <w:pStyle w:val="6"/>
        <w:rPr>
          <w:rFonts w:hint="default" w:ascii="Times New Roman" w:hAnsi="Times New Roman" w:cs="Times New Roman"/>
          <w:color w:val="000000" w:themeColor="text1"/>
          <w14:textFill>
            <w14:solidFill>
              <w14:schemeClr w14:val="tx1"/>
            </w14:solidFill>
          </w14:textFill>
        </w:rPr>
      </w:pPr>
      <w:bookmarkStart w:id="204" w:name="_Toc235095107"/>
      <w:r>
        <w:rPr>
          <w:rFonts w:hint="default" w:ascii="Times New Roman" w:hAnsi="Times New Roman" w:cs="Times New Roman"/>
          <w:color w:val="000000" w:themeColor="text1"/>
          <w14:textFill>
            <w14:solidFill>
              <w14:schemeClr w14:val="tx1"/>
            </w14:solidFill>
          </w14:textFill>
        </w:rPr>
        <w:t>第三节 提升新型基础设施水平</w:t>
      </w:r>
      <w:bookmarkEnd w:id="204"/>
    </w:p>
    <w:p w14:paraId="04A4C70C">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加快建设先进的信息基础设施。</w:t>
      </w:r>
      <w:r>
        <w:rPr>
          <w:rFonts w:hint="default" w:ascii="Times New Roman" w:hAnsi="Times New Roman" w:cs="Times New Roman"/>
          <w:color w:val="000000" w:themeColor="text1"/>
          <w:sz w:val="32"/>
          <w14:textFill>
            <w14:solidFill>
              <w14:schemeClr w14:val="tx1"/>
            </w14:solidFill>
          </w14:textFill>
        </w:rPr>
        <w:t>深入实施</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双千兆</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网络协同发展行动，构建高速泛在的网络连接体系。加快5G网络深度覆盖，重点推进广东丰顺经济开发区及旅游景区的信号补盲增强，优化农村地区网络质量，推动全县20户以上自然村实现5G网络100%优质覆盖。全面提升光网接入能力，推动骨干网、城域网和接入网扩容提速，实施全光网县建设工程，实现城乡家庭千兆光纤全覆盖。积极推进IPv6规模部署，提升网络承载能力和数据传输效率，为数字社会和数字政府建设提供高速畅通的信息高速公路。</w:t>
      </w:r>
    </w:p>
    <w:p w14:paraId="4074D3FA">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建设集约高效的数据算力设施。</w:t>
      </w:r>
      <w:r>
        <w:rPr>
          <w:rFonts w:hint="default" w:ascii="Times New Roman" w:hAnsi="Times New Roman" w:cs="Times New Roman"/>
          <w:color w:val="000000" w:themeColor="text1"/>
          <w:sz w:val="32"/>
          <w14:textFill>
            <w14:solidFill>
              <w14:schemeClr w14:val="tx1"/>
            </w14:solidFill>
          </w14:textFill>
        </w:rPr>
        <w:t>围绕电子电声等主导产业数字化转型需求，统筹布局算力基础设施。建设丰顺县5G大数据核心节点机房，打造高标准、高可靠的数据存储与计算中心，打造服务本地企业的业务承载平台，为工业互联网数据回传和实时处理提供低时延算力支持。搭建电声产业集群工业互联网平台，完善数据采集与传输的底层设施，支持立讯智造等龙头企业数据</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上云</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，降低中小企业数字化改造成本。</w:t>
      </w:r>
    </w:p>
    <w:p w14:paraId="5CF4F5A3">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推动传统基础设施智能化升级。</w:t>
      </w:r>
      <w:r>
        <w:rPr>
          <w:rFonts w:hint="default" w:ascii="Times New Roman" w:hAnsi="Times New Roman" w:cs="Times New Roman"/>
          <w:color w:val="000000" w:themeColor="text1"/>
          <w:sz w:val="32"/>
          <w14:textFill>
            <w14:solidFill>
              <w14:schemeClr w14:val="tx1"/>
            </w14:solidFill>
          </w14:textFill>
        </w:rPr>
        <w:t>聚焦城市治理痛点，推动数字技术与市政设施深度融合。深化北斗系统在地质灾害监测、应急指挥、交通运输等领域的应用，建设能够实时感知的</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城市神经末梢</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推进智慧水利设施建设，完善韩江、榕江北河等重点流域及灌区布设智能感知终端，完善水利工程标准化建设，提升防洪排涝的预警能力。推动智慧交通基础设施建设。完善数字农业基础设施，在现代农业产业园推广水肥一体化智能监控系统，建设智慧农业基地，提升农业生产精细化水平。</w:t>
      </w:r>
    </w:p>
    <w:p w14:paraId="3C80438F">
      <w:pPr>
        <w:pStyle w:val="6"/>
        <w:rPr>
          <w:rFonts w:hint="default" w:ascii="Times New Roman" w:hAnsi="Times New Roman" w:cs="Times New Roman"/>
          <w:color w:val="000000" w:themeColor="text1"/>
          <w14:textFill>
            <w14:solidFill>
              <w14:schemeClr w14:val="tx1"/>
            </w14:solidFill>
          </w14:textFill>
        </w:rPr>
      </w:pPr>
      <w:bookmarkStart w:id="205" w:name="_Toc235095108"/>
      <w:r>
        <w:rPr>
          <w:rFonts w:hint="default" w:ascii="Times New Roman" w:hAnsi="Times New Roman" w:cs="Times New Roman"/>
          <w:color w:val="000000" w:themeColor="text1"/>
          <w14:textFill>
            <w14:solidFill>
              <w14:schemeClr w14:val="tx1"/>
            </w14:solidFill>
          </w14:textFill>
        </w:rPr>
        <w:t>第四节 构建安全水利保障体系</w:t>
      </w:r>
      <w:bookmarkEnd w:id="205"/>
    </w:p>
    <w:p w14:paraId="1FAC9A85">
      <w:pPr>
        <w:ind w:firstLine="640"/>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color w:val="000000" w:themeColor="text1"/>
          <w:sz w:val="32"/>
          <w14:textFill>
            <w14:solidFill>
              <w14:schemeClr w14:val="tx1"/>
            </w14:solidFill>
          </w14:textFill>
        </w:rPr>
        <w:t>坚持预防为主、防抗救相结合，完善流域防洪工程体系，全面提升洪涝灾害防御能力。推进重点河段堤防达标加固，提升防洪安全风险意识，筑牢沿河城镇防洪屏障。系统实施病险水库、山塘除险加固，确保水库、山塘安全运行。加强中小河流治理和山洪灾害防治，实施重点山洪沟防洪治理，构建</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非工程措施与工程措施</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相结合的山洪灾害综合防御体系。加快建设现代化雨水情监测预报体系，加密雨量站、水文站网建设，提升极端天气和山洪灾害预警的精准度与预见期。围绕乡村振兴和粮食安全，推进农田水利设施现代化改造。重点实施新建丰良河灌区、潘田河灌区及鸡笼山灌区、虎局灌区、引龙灌区等中型灌区续建配套与现代化改造，完善灌排工程体系，解决农田灌溉</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最后一公里</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问题。结合高标准农田建设，推进小型农田水利设施提质升级。实施河湖系统治理，推动绿美碧带、幸福河湖建设，综合提升完善河湖行洪蓄洪、资源供给、生态保护、文化承载、经济支撑等功能。培育涉水消费场景，因地制宜探索打造绿色水经济新业态。</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2A0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BB0A46D">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安全水利保障体系建设重点任务</w:t>
            </w:r>
          </w:p>
        </w:tc>
      </w:tr>
      <w:tr w14:paraId="177B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D1A49FC">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1.流域防洪减灾行动</w:t>
            </w:r>
            <w:r>
              <w:rPr>
                <w:rFonts w:hint="default" w:ascii="Times New Roman" w:hAnsi="Times New Roman" w:eastAsia="楷体" w:cs="Times New Roman"/>
                <w:color w:val="000000" w:themeColor="text1"/>
                <w14:textFill>
                  <w14:solidFill>
                    <w14:schemeClr w14:val="tx1"/>
                  </w14:solidFill>
                </w14:textFill>
              </w:rPr>
              <w:t>：重点实施丰顺县堤防达标加固工程，全面提升堤防等级；推进中小河流治理工作，对全县主要支流进行清理疏浚与护岸建设；推进堤防达标加固工程。</w:t>
            </w:r>
          </w:p>
          <w:p w14:paraId="24954395">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2.水库山塘安全除险行动</w:t>
            </w:r>
            <w:r>
              <w:rPr>
                <w:rFonts w:hint="default" w:ascii="Times New Roman" w:hAnsi="Times New Roman" w:eastAsia="楷体" w:cs="Times New Roman"/>
                <w:color w:val="000000" w:themeColor="text1"/>
                <w14:textFill>
                  <w14:solidFill>
                    <w14:schemeClr w14:val="tx1"/>
                  </w14:solidFill>
                </w14:textFill>
              </w:rPr>
              <w:t>：实施小型水库除险加固工程，推进韩江流域、榕江流域山塘综合整治，对流域内隐患山塘的大坝、涵管进行综合整治。</w:t>
            </w:r>
          </w:p>
          <w:p w14:paraId="0D4E7F6D">
            <w:pPr>
              <w:adjustRightInd w:val="0"/>
              <w:snapToGrid w:val="0"/>
              <w:spacing w:line="312" w:lineRule="auto"/>
              <w:ind w:firstLine="562"/>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3.农田水利现代化改造行动</w:t>
            </w:r>
            <w:r>
              <w:rPr>
                <w:rFonts w:hint="default" w:ascii="Times New Roman" w:hAnsi="Times New Roman" w:eastAsia="楷体" w:cs="Times New Roman"/>
                <w:color w:val="000000" w:themeColor="text1"/>
                <w14:textFill>
                  <w14:solidFill>
                    <w14:schemeClr w14:val="tx1"/>
                  </w14:solidFill>
                </w14:textFill>
              </w:rPr>
              <w:t>：加快中型灌区续建配套与现代化改造；建设埔寨万亩引龙灌溉区建设项目；推进新建潘田河灌区、丰良河灌区。</w:t>
            </w:r>
          </w:p>
        </w:tc>
      </w:tr>
    </w:tbl>
    <w:p w14:paraId="6D536FAE">
      <w:pPr>
        <w:ind w:firstLine="0" w:firstLineChars="0"/>
        <w:rPr>
          <w:rFonts w:hint="default" w:ascii="Times New Roman" w:hAnsi="Times New Roman" w:cs="Times New Roman"/>
          <w:color w:val="000000" w:themeColor="text1"/>
          <w:sz w:val="32"/>
          <w14:textFill>
            <w14:solidFill>
              <w14:schemeClr w14:val="tx1"/>
            </w14:solidFill>
          </w14:textFill>
        </w:rPr>
      </w:pPr>
    </w:p>
    <w:p w14:paraId="34F06571">
      <w:pPr>
        <w:ind w:firstLine="0" w:firstLineChars="0"/>
        <w:rPr>
          <w:rFonts w:hint="default" w:ascii="Times New Roman" w:hAnsi="Times New Roman" w:cs="Times New Roman"/>
          <w:color w:val="000000" w:themeColor="text1"/>
          <w:sz w:val="32"/>
          <w14:textFill>
            <w14:solidFill>
              <w14:schemeClr w14:val="tx1"/>
            </w14:solidFill>
          </w14:textFill>
        </w:rPr>
      </w:pPr>
    </w:p>
    <w:p w14:paraId="05706404">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br w:type="page"/>
      </w:r>
    </w:p>
    <w:p w14:paraId="43B99743">
      <w:pPr>
        <w:pStyle w:val="5"/>
        <w:spacing w:before="156" w:after="156"/>
        <w:ind w:left="0"/>
        <w:jc w:val="center"/>
        <w:rPr>
          <w:rFonts w:hint="default" w:ascii="Times New Roman" w:hAnsi="Times New Roman" w:cs="Times New Roman"/>
          <w:b/>
          <w:color w:val="000000" w:themeColor="text1"/>
          <w:sz w:val="36"/>
          <w14:textFill>
            <w14:solidFill>
              <w14:schemeClr w14:val="tx1"/>
            </w14:solidFill>
          </w14:textFill>
        </w:rPr>
      </w:pPr>
      <w:bookmarkStart w:id="206" w:name="_Toc235095109"/>
      <w:r>
        <w:rPr>
          <w:rFonts w:hint="default" w:ascii="Times New Roman" w:hAnsi="Times New Roman" w:cs="Times New Roman"/>
          <w:b/>
          <w:color w:val="000000" w:themeColor="text1"/>
          <w:sz w:val="36"/>
          <w14:textFill>
            <w14:solidFill>
              <w14:schemeClr w14:val="tx1"/>
            </w14:solidFill>
          </w14:textFill>
        </w:rPr>
        <w:t>深化内外循环联动，建设繁荣开放丰顺</w:t>
      </w:r>
      <w:bookmarkEnd w:id="206"/>
    </w:p>
    <w:p w14:paraId="41ECCCD1">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坚持把发展的战略立足点放在扩大内需上，坚持惠民生和促消费、投资于物和投资于人紧密结合，供给端和需求端协同发力，统筹推进投资扩容增效与消费提质升级，促进消费和投资、供给和需求良性互动，畅通县域经济循环。</w:t>
      </w:r>
    </w:p>
    <w:p w14:paraId="347A41D9">
      <w:pPr>
        <w:pStyle w:val="6"/>
        <w:rPr>
          <w:rFonts w:hint="default" w:ascii="Times New Roman" w:hAnsi="Times New Roman" w:cs="Times New Roman"/>
          <w:color w:val="000000" w:themeColor="text1"/>
          <w14:textFill>
            <w14:solidFill>
              <w14:schemeClr w14:val="tx1"/>
            </w14:solidFill>
          </w14:textFill>
        </w:rPr>
      </w:pPr>
      <w:bookmarkStart w:id="207" w:name="_Toc235095110"/>
      <w:r>
        <w:rPr>
          <w:rFonts w:hint="default" w:ascii="Times New Roman" w:hAnsi="Times New Roman" w:cs="Times New Roman"/>
          <w:color w:val="000000" w:themeColor="text1"/>
          <w14:textFill>
            <w14:solidFill>
              <w14:schemeClr w14:val="tx1"/>
            </w14:solidFill>
          </w14:textFill>
        </w:rPr>
        <w:t>第一节 持续扩大有效投资</w:t>
      </w:r>
      <w:bookmarkEnd w:id="207"/>
    </w:p>
    <w:p w14:paraId="513CE61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保持投资合理增长。</w:t>
      </w:r>
      <w:r>
        <w:rPr>
          <w:rFonts w:hint="default" w:ascii="Times New Roman" w:hAnsi="Times New Roman" w:cs="Times New Roman"/>
          <w:color w:val="000000" w:themeColor="text1"/>
          <w:sz w:val="32"/>
          <w:szCs w:val="32"/>
          <w14:textFill>
            <w14:solidFill>
              <w14:schemeClr w14:val="tx1"/>
            </w14:solidFill>
          </w14:textFill>
        </w:rPr>
        <w:t>紧扣国家和省、市重大战略部署，聚焦科技创新、现代化产业体系、新型城镇化建设、乡村振兴、民生福祉与公共服务等重点领域谋划、实施一批强基础、增功能、利长远的重大项目。加快重大项目建设，全力推动大丰华高速大埔至丰顺段、汕梅高速改扩建等战略性通道建设，加快丰顺电子电声和五金产业配套园等产业平台建设。完善项目管理机制，建立健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近、中、远</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期项目储备库，形成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储备一批、开工一批、建设一批、投产一批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的良性循环，确保固定资产投资合理增长。</w:t>
      </w:r>
    </w:p>
    <w:p w14:paraId="2853EC6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优化政府投资方向。</w:t>
      </w:r>
      <w:r>
        <w:rPr>
          <w:rFonts w:hint="default" w:ascii="Times New Roman" w:hAnsi="Times New Roman" w:cs="Times New Roman"/>
          <w:color w:val="000000" w:themeColor="text1"/>
          <w:sz w:val="32"/>
          <w:szCs w:val="32"/>
          <w14:textFill>
            <w14:solidFill>
              <w14:schemeClr w14:val="tx1"/>
            </w14:solidFill>
          </w14:textFill>
        </w:rPr>
        <w:t>充分发挥政府投资的引导和撬动作用，精准投向基础设施、农业农村、公共卫生、义务教育、生态环保、公共安全、防灾应急等公益性领域和基础设施补短板项目。统筹用好各类资金，积极争取中央预算内投资、超长期特别国债、地方政府专项债券等资金支持，规范有序推广以工代赈方式。深化财政资金改革，探索农业农村等领域财政资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补改投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改革，通过股权投资、注资引导等方式，提高财政资金使用效益。</w:t>
      </w:r>
    </w:p>
    <w:p w14:paraId="36A1026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激发社会投资活力。</w:t>
      </w:r>
      <w:r>
        <w:rPr>
          <w:rFonts w:hint="default" w:ascii="Times New Roman" w:hAnsi="Times New Roman" w:cs="Times New Roman"/>
          <w:color w:val="000000" w:themeColor="text1"/>
          <w:sz w:val="32"/>
          <w:szCs w:val="32"/>
          <w14:textFill>
            <w14:solidFill>
              <w14:schemeClr w14:val="tx1"/>
            </w14:solidFill>
          </w14:textFill>
        </w:rPr>
        <w:t>破除制约民营投资的隐性壁垒，提振民间投资信心。稳定工业投资，引导各类资金重点投向实体经济领域，支持企业开展设备更新和技术改造，推动工业投资持续稳定增长。创新投融资模式，鼓励民间资本参与市政设施、交通水利、生态环保、社会事业等领域建设，规范推进政府和社会资本合作（PPP）。盘活存量资产，积极探索基础设施领域不动产投资信托基金（REITs）等金融工具，有效盘活国有存量资产，形成存量资产和新增投资的良性循环。</w:t>
      </w:r>
    </w:p>
    <w:p w14:paraId="59E64B90">
      <w:pPr>
        <w:pStyle w:val="6"/>
        <w:rPr>
          <w:rFonts w:hint="default" w:ascii="Times New Roman" w:hAnsi="Times New Roman" w:cs="Times New Roman"/>
          <w:color w:val="000000" w:themeColor="text1"/>
          <w14:textFill>
            <w14:solidFill>
              <w14:schemeClr w14:val="tx1"/>
            </w14:solidFill>
          </w14:textFill>
        </w:rPr>
      </w:pPr>
      <w:bookmarkStart w:id="208" w:name="_Toc235095111"/>
      <w:r>
        <w:rPr>
          <w:rFonts w:hint="default" w:ascii="Times New Roman" w:hAnsi="Times New Roman" w:cs="Times New Roman"/>
          <w:color w:val="000000" w:themeColor="text1"/>
          <w14:textFill>
            <w14:solidFill>
              <w14:schemeClr w14:val="tx1"/>
            </w14:solidFill>
          </w14:textFill>
        </w:rPr>
        <w:t>第二节 大力提振消费</w:t>
      </w:r>
      <w:bookmarkEnd w:id="208"/>
    </w:p>
    <w:p w14:paraId="72EDAFD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优化提升消费内容结构。</w:t>
      </w:r>
      <w:r>
        <w:rPr>
          <w:rFonts w:hint="default" w:ascii="Times New Roman" w:hAnsi="Times New Roman" w:cs="Times New Roman"/>
          <w:color w:val="000000" w:themeColor="text1"/>
          <w:sz w:val="32"/>
          <w:szCs w:val="32"/>
          <w14:textFill>
            <w14:solidFill>
              <w14:schemeClr w14:val="tx1"/>
            </w14:solidFill>
          </w14:textFill>
        </w:rPr>
        <w:t>深入实施提振消费专项行动，做强商品消费，推动汽车、家电、家居等实物消费向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绿色</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智联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焕新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升级，稳定和扩大住房等大宗消费。扩大服务消费，创新多元消费场景，整合温泉康养、电声体验、客潮文化等资源，聚力打造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吃住行游购娱</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体化的消费新空间。培育新型消费，推动养老托育、家政服务等服务消费提质扩容，支持直播电商、社交电商等数字消费新业态，培育发展低空消费，拓展低空旅游、飞行体验等新场景。鼓励发展夜市经济，依托县城商业中心和留隍、丰良等重点镇，丰富夜购、夜食、夜游、夜娱等业态，点亮</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夜丰顺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。依托木薯农文旅示范项目、高山茶园、特色果园开发田园休闲、研学消费新场景，持续激活乡村服务消费潜力。</w:t>
      </w:r>
    </w:p>
    <w:p w14:paraId="237FFE3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完善城乡消费网络。</w:t>
      </w:r>
      <w:r>
        <w:rPr>
          <w:rFonts w:hint="default" w:ascii="Times New Roman" w:hAnsi="Times New Roman" w:cs="Times New Roman"/>
          <w:bCs/>
          <w:color w:val="000000" w:themeColor="text1"/>
          <w:sz w:val="32"/>
          <w:szCs w:val="32"/>
          <w14:textFill>
            <w14:solidFill>
              <w14:schemeClr w14:val="tx1"/>
            </w14:solidFill>
          </w14:textFill>
        </w:rPr>
        <w:t>提升改造县城商贸中心，支持县城新建、改建、扩建商业设施，提升服务能力和品质。推动完善镇级商贸网点、村级（社区级）便利网点。完善县镇村三级商贸物流配送体系</w:t>
      </w:r>
      <w:r>
        <w:rPr>
          <w:rFonts w:hint="default" w:ascii="Times New Roman" w:hAnsi="Times New Roman" w:cs="Times New Roman"/>
          <w:color w:val="000000" w:themeColor="text1"/>
          <w:sz w:val="32"/>
          <w:szCs w:val="32"/>
          <w14:textFill>
            <w14:solidFill>
              <w14:schemeClr w14:val="tx1"/>
            </w14:solidFill>
          </w14:textFill>
        </w:rPr>
        <w:t>，推动农村客货邮融合发展，打通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工业品下乡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农产品进城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双向流通渠道。</w:t>
      </w:r>
      <w:r>
        <w:rPr>
          <w:rFonts w:hint="default" w:ascii="Times New Roman" w:hAnsi="Times New Roman" w:cs="Times New Roman"/>
          <w:bCs/>
          <w:color w:val="000000" w:themeColor="text1"/>
          <w:sz w:val="32"/>
          <w:szCs w:val="32"/>
          <w14:textFill>
            <w14:solidFill>
              <w14:schemeClr w14:val="tx1"/>
            </w14:solidFill>
          </w14:textFill>
        </w:rPr>
        <w:t>支持绿色智能家电下乡。</w:t>
      </w:r>
      <w:r>
        <w:rPr>
          <w:rFonts w:hint="default" w:ascii="Times New Roman" w:hAnsi="Times New Roman" w:cs="Times New Roman"/>
          <w:color w:val="000000" w:themeColor="text1"/>
          <w:sz w:val="32"/>
          <w:szCs w:val="32"/>
          <w14:textFill>
            <w14:solidFill>
              <w14:schemeClr w14:val="tx1"/>
            </w14:solidFill>
          </w14:textFill>
        </w:rPr>
        <w:t>推动数字化赋能，积极发展智慧街区、智慧商圈、智慧景区，拓展消费新业态新场景。</w:t>
      </w:r>
    </w:p>
    <w:p w14:paraId="00472FB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持续优化消费环境。</w:t>
      </w:r>
      <w:r>
        <w:rPr>
          <w:rFonts w:hint="default" w:ascii="Times New Roman" w:hAnsi="Times New Roman" w:cs="Times New Roman"/>
          <w:color w:val="000000" w:themeColor="text1"/>
          <w:sz w:val="32"/>
          <w:szCs w:val="32"/>
          <w14:textFill>
            <w14:solidFill>
              <w14:schemeClr w14:val="tx1"/>
            </w14:solidFill>
          </w14:textFill>
        </w:rPr>
        <w:t>深入实施城乡居民增收促进行动，落实直达消费者的普惠政策，稳定和增加居民收入，提升消费能力和消费意愿。落实带薪错峰休假制度，丰富节假日消费服务和产品供给，提升节假日消费便利度，释放节假日消费潜力。规范发展消费金融，提升金融服务质效。纵深推进消费环境改善提升行动，加强消费品质量安全监管，完善追溯体系，严格落实召回管理制度，畅通消费维权渠道，加强消费者权益保护。加强价格监管和反不正当竞争执法，持续纠正网络销售、直播带货等领域不合理经营行为，强化市场秩序监管，营造安全放心消费环境。</w:t>
      </w:r>
    </w:p>
    <w:p w14:paraId="45FE1C67">
      <w:pPr>
        <w:pStyle w:val="6"/>
        <w:rPr>
          <w:rFonts w:hint="default" w:ascii="Times New Roman" w:hAnsi="Times New Roman" w:cs="Times New Roman"/>
          <w:color w:val="000000" w:themeColor="text1"/>
          <w14:textFill>
            <w14:solidFill>
              <w14:schemeClr w14:val="tx1"/>
            </w14:solidFill>
          </w14:textFill>
        </w:rPr>
      </w:pPr>
      <w:bookmarkStart w:id="209" w:name="_Toc235095112"/>
      <w:r>
        <w:rPr>
          <w:rFonts w:hint="default" w:ascii="Times New Roman" w:hAnsi="Times New Roman" w:cs="Times New Roman"/>
          <w:color w:val="000000" w:themeColor="text1"/>
          <w14:textFill>
            <w14:solidFill>
              <w14:schemeClr w14:val="tx1"/>
            </w14:solidFill>
          </w14:textFill>
        </w:rPr>
        <w:t>第三节 畅通县域经济循环</w:t>
      </w:r>
      <w:bookmarkEnd w:id="209"/>
    </w:p>
    <w:p w14:paraId="4094799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推进供需精准适配。</w:t>
      </w:r>
      <w:r>
        <w:rPr>
          <w:rFonts w:hint="default" w:ascii="Times New Roman" w:hAnsi="Times New Roman" w:cs="Times New Roman"/>
          <w:color w:val="000000" w:themeColor="text1"/>
          <w:sz w:val="32"/>
          <w:szCs w:val="32"/>
          <w14:textFill>
            <w14:solidFill>
              <w14:schemeClr w14:val="tx1"/>
            </w14:solidFill>
          </w14:textFill>
        </w:rPr>
        <w:t>深化供给侧结构性改革，以高质量供给适应引领创造新需求。深入实施质量强县战略，开展质量提升行动，引导电子电声、绿色饲料、食品加工等传统优势产业对标国际国内先进标准，增加中高端产品和服务供给。大力推动内外贸一体化发展，支持企业开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同线同标同质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工程，引导外贸企业结合国内需求进行技术改造和产品研发，借助电商平台、专业展会等渠道拓展内销市场，推动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丰顺制造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深耕国内大市场。鼓励发展反向定制（C2M）和个性化设计，通过大数据精准捕捉市场需求，推动建材等传统产业柔性化生产，促进产能灵活置换与升级，实现供需高水平动态平衡。</w:t>
      </w:r>
    </w:p>
    <w:p w14:paraId="1B09FD8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构建高效现代流通体系。</w:t>
      </w:r>
      <w:r>
        <w:rPr>
          <w:rFonts w:hint="default" w:ascii="Times New Roman" w:hAnsi="Times New Roman" w:cs="Times New Roman"/>
          <w:color w:val="000000" w:themeColor="text1"/>
          <w:sz w:val="32"/>
          <w:szCs w:val="32"/>
          <w14:textFill>
            <w14:solidFill>
              <w14:schemeClr w14:val="tx1"/>
            </w14:solidFill>
          </w14:textFill>
        </w:rPr>
        <w:t>统筹推进现代流通体系软硬件建设，降低全社会物流成本。完善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县级物流配送中心+乡镇综合服务站+村级服务点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三级物流配送网络，推动供销、邮政、快递、交通等物流资源整合共享，深入推进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客货邮</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融合发展。补齐农产品冷链物流短板，围绕高山茶、橄榄、番薯等特色农产品主产区，统筹布局县域冷链物流骨干节点，完善田头小型冷藏保鲜设施。大力发展智慧物流，支持物流企业数字化转型，推广无人车配送、智能仓储等新业态，提升流通效率。</w:t>
      </w:r>
    </w:p>
    <w:p w14:paraId="69503C85">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主动融入全国统一大市场。</w:t>
      </w:r>
      <w:r>
        <w:rPr>
          <w:rFonts w:hint="default" w:ascii="Times New Roman" w:hAnsi="Times New Roman" w:cs="Times New Roman"/>
          <w:color w:val="000000" w:themeColor="text1"/>
          <w:sz w:val="32"/>
          <w:szCs w:val="32"/>
          <w14:textFill>
            <w14:solidFill>
              <w14:schemeClr w14:val="tx1"/>
            </w14:solidFill>
          </w14:textFill>
        </w:rPr>
        <w:t>破除地方保护和市场分割，全面落实市场准入负面清单制度，清理废除妨碍统一市场和公平竞争的各种规定和做法。强化公平竞争审查刚性约束，加强反垄断和反不正当竞争执法，规范招商引资行为，营造稳定公平透明可预期的营商环境。深化要素市场化配置改革，推动土地、劳动力、资本、技术、数据等要素在城乡间、区域间顺畅流动。加强与粤港澳大湾区、汕潮揭都市圈等区域的市场规则衔接，在行政审批、政务服务、信用体系等方面推动跨区域互认互通，为企业跨区域经营提供便利，以高水平开放促进县域经济大循环。</w:t>
      </w:r>
    </w:p>
    <w:p w14:paraId="462EACA8">
      <w:pPr>
        <w:pStyle w:val="6"/>
        <w:rPr>
          <w:rFonts w:hint="default" w:ascii="Times New Roman" w:hAnsi="Times New Roman" w:cs="Times New Roman"/>
          <w:color w:val="000000" w:themeColor="text1"/>
          <w14:textFill>
            <w14:solidFill>
              <w14:schemeClr w14:val="tx1"/>
            </w14:solidFill>
          </w14:textFill>
        </w:rPr>
      </w:pPr>
      <w:bookmarkStart w:id="210" w:name="_Toc235095113"/>
      <w:r>
        <w:rPr>
          <w:rFonts w:hint="default" w:ascii="Times New Roman" w:hAnsi="Times New Roman" w:cs="Times New Roman"/>
          <w:color w:val="000000" w:themeColor="text1"/>
          <w14:textFill>
            <w14:solidFill>
              <w14:schemeClr w14:val="tx1"/>
            </w14:solidFill>
          </w14:textFill>
        </w:rPr>
        <w:t>第四节 提升开放型经济水平</w:t>
      </w:r>
      <w:bookmarkEnd w:id="210"/>
    </w:p>
    <w:p w14:paraId="07A289E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完善开放平台建设</w:t>
      </w:r>
      <w:r>
        <w:rPr>
          <w:rFonts w:hint="default" w:ascii="Times New Roman" w:hAnsi="Times New Roman" w:cs="Times New Roman"/>
          <w:color w:val="000000" w:themeColor="text1"/>
          <w:sz w:val="32"/>
          <w:szCs w:val="32"/>
          <w14:textFill>
            <w14:solidFill>
              <w14:schemeClr w14:val="tx1"/>
            </w14:solidFill>
          </w14:textFill>
        </w:rPr>
        <w:t>。巩固提升丰顺（电声）国家外贸转型升级基地，推进跨境电商产业园建设，培育外贸新业态，借助广交会、进博会及国内电商平台拓展内销市场。融入梅州综合保税区、跨境电商综试区等国家级平台建设，加强跨区域口岸联动，深化与汕头综合保税区、梅州综合保税区、揭阳港的联动发展。做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反向飞地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科创开放平台，依托丰顺（海珠）科创发展中心，构建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研发在湾区、生产在丰顺，孵化在湾区、转化在丰顺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的协同创新模式。</w:t>
      </w:r>
    </w:p>
    <w:p w14:paraId="0191AA88">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强化外资引进力度。</w:t>
      </w:r>
      <w:r>
        <w:rPr>
          <w:rFonts w:hint="default" w:ascii="Times New Roman" w:hAnsi="Times New Roman" w:cs="Times New Roman"/>
          <w:color w:val="000000" w:themeColor="text1"/>
          <w:sz w:val="32"/>
          <w:szCs w:val="32"/>
          <w14:textFill>
            <w14:solidFill>
              <w14:schemeClr w14:val="tx1"/>
            </w14:solidFill>
          </w14:textFill>
        </w:rPr>
        <w:t>聚焦丰顺现代化产业体系及关键环节，开展产业链精准招商，引进欧美、日韩及东南亚等地优质外资项目。鼓励外资增资扩产，落实外商投资奖励政策，支持现有外资企业通过利润再投资、并购重组扩大生产规模。发挥侨务资源及侨资作用，完善侨资企业服务，引导海外华侨华人回乡投资兴业。</w:t>
      </w:r>
    </w:p>
    <w:p w14:paraId="4C47D2B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推动企业出海发展</w:t>
      </w:r>
      <w:r>
        <w:rPr>
          <w:rFonts w:hint="default" w:ascii="Times New Roman" w:hAnsi="Times New Roman" w:cs="Times New Roman"/>
          <w:color w:val="000000" w:themeColor="text1"/>
          <w:sz w:val="32"/>
          <w:szCs w:val="32"/>
          <w14:textFill>
            <w14:solidFill>
              <w14:schemeClr w14:val="tx1"/>
            </w14:solidFill>
          </w14:textFill>
        </w:rPr>
        <w:t>。积极研究国际高标准经贸规则，引导有条件的企业开展全球化布局。构建海外营销网络，支持优势产业和龙头企业在欧美、东南亚等主要出口市场设立营销中心、展示中心和海外仓，带动产品出口。组织企业抱团参加广交会等国内外大型专业展会，引导上下游企业协同出海，降低出海成本；支持企业开展商标、专利境外注册，在海外重点市场举办品牌推介活动。完善境外投资服务体系，为企业提供法律、税务、风险评估等专业服务。</w:t>
      </w:r>
    </w:p>
    <w:p w14:paraId="7A6A7503">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br w:type="page"/>
      </w:r>
    </w:p>
    <w:p w14:paraId="6117FFE8">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211" w:name="_Toc235095114"/>
      <w:r>
        <w:rPr>
          <w:rFonts w:hint="default" w:ascii="Times New Roman" w:hAnsi="Times New Roman" w:cs="Times New Roman"/>
          <w:b/>
          <w:color w:val="000000" w:themeColor="text1"/>
          <w:sz w:val="36"/>
          <w14:textFill>
            <w14:solidFill>
              <w14:schemeClr w14:val="tx1"/>
            </w14:solidFill>
          </w14:textFill>
        </w:rPr>
        <w:t>全面深化重点领域改革，建设高效活力丰顺</w:t>
      </w:r>
      <w:bookmarkEnd w:id="211"/>
    </w:p>
    <w:p w14:paraId="70C13F05">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坚持用改革的办法解决发展中的难题，着力破除体制机制性障碍，发挥好市场在资源配置中的决定性作用，更好发挥政府作用，推动有效市场和有为政府更好结合，有效激发经营主体发展活力。</w:t>
      </w:r>
    </w:p>
    <w:p w14:paraId="409B978E">
      <w:pPr>
        <w:pStyle w:val="6"/>
        <w:rPr>
          <w:rFonts w:hint="default" w:ascii="Times New Roman" w:hAnsi="Times New Roman" w:cs="Times New Roman"/>
          <w:color w:val="000000" w:themeColor="text1"/>
          <w14:textFill>
            <w14:solidFill>
              <w14:schemeClr w14:val="tx1"/>
            </w14:solidFill>
          </w14:textFill>
        </w:rPr>
      </w:pPr>
      <w:bookmarkStart w:id="212" w:name="_Toc235095115"/>
      <w:r>
        <w:rPr>
          <w:rFonts w:hint="default" w:ascii="Times New Roman" w:hAnsi="Times New Roman" w:cs="Times New Roman"/>
          <w:color w:val="000000" w:themeColor="text1"/>
          <w14:textFill>
            <w14:solidFill>
              <w14:schemeClr w14:val="tx1"/>
            </w14:solidFill>
          </w14:textFill>
        </w:rPr>
        <w:t>第一节 深化要素市场化配置改革</w:t>
      </w:r>
      <w:bookmarkEnd w:id="212"/>
    </w:p>
    <w:p w14:paraId="2C11FC6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推进土地要素市场化配置。</w:t>
      </w:r>
      <w:r>
        <w:rPr>
          <w:rFonts w:hint="default" w:ascii="Times New Roman" w:hAnsi="Times New Roman" w:cs="Times New Roman"/>
          <w:color w:val="000000" w:themeColor="text1"/>
          <w:sz w:val="32"/>
          <w:szCs w:val="32"/>
          <w14:textFill>
            <w14:solidFill>
              <w14:schemeClr w14:val="tx1"/>
            </w14:solidFill>
          </w14:textFill>
        </w:rPr>
        <w:t>建立健全城乡统一的建设用地市场，稳妥推进农村集体经营性建设用地入市，建立公平合理的增值收益分配机制。创新产业用地供给模式，产业园区内全面推行新增工业用地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标准地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出让，其他区域鼓励推行，健全长期租赁、先租后让、弹性年期出让等供应体系，推动项目</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拿地即开工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健全存量建设用地盘活机制，全面摸清全县存量资源资产底数，分类施策盘活低效用地、闲置厂房和存量基础设施，建立低效用地退出机制，完善市场化投融资模式，吸引社会资本参与低效用地再开发。创新土地权益处置政策，推动司法判决执行与破产制度有机衔接，依法有效盘活被查封、冻结的闲置财产，释放沉淀资源活力。</w:t>
      </w:r>
    </w:p>
    <w:p w14:paraId="490DB345">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健全劳动力和人才社会性流动机制。</w:t>
      </w:r>
      <w:r>
        <w:rPr>
          <w:rFonts w:hint="default" w:ascii="Times New Roman" w:hAnsi="Times New Roman" w:cs="Times New Roman"/>
          <w:color w:val="000000" w:themeColor="text1"/>
          <w:sz w:val="32"/>
          <w:szCs w:val="32"/>
          <w14:textFill>
            <w14:solidFill>
              <w14:schemeClr w14:val="tx1"/>
            </w14:solidFill>
          </w14:textFill>
        </w:rPr>
        <w:t>建设统一规范的人力资源市场体系，打破城乡、地域、行业分割和身份歧视，促进劳动力要素合理畅通有序流动。实施人才评价激励机制，赋予行业龙头企业在人才认定、职称评审等方面更大自主权。完善技术技能人才培养使用机制，依托电声等产业基础，深化产教融合，畅通技能人才职业发展通道。健全要素参与分配机制，推动劳动、知识、技术、管理、数据等要素按贡献决定报酬，激发人才创新创造活力。</w:t>
      </w:r>
    </w:p>
    <w:p w14:paraId="2DA33775">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提升金融服务实体经济能力。</w:t>
      </w:r>
      <w:r>
        <w:rPr>
          <w:rFonts w:hint="default" w:ascii="Times New Roman" w:hAnsi="Times New Roman" w:cs="Times New Roman"/>
          <w:color w:val="000000" w:themeColor="text1"/>
          <w:sz w:val="32"/>
          <w:szCs w:val="32"/>
          <w14:textFill>
            <w14:solidFill>
              <w14:schemeClr w14:val="tx1"/>
            </w14:solidFill>
          </w14:textFill>
        </w:rPr>
        <w:t>构建多层次资本市场体系，引导金融资源更多投向先进制造、科技创新、绿色发展等重点领域。大力发展普惠金融，深化农村信用体系建设，积极探索土地经营权、林权等农村产权抵押融资，缓解中小微企业和农户融资难问题。创新绿色金融产品，依托生态功能区优势，探索碳排放权、排污权、用能权等环境权益抵质押融资，实现绿色资源价值转化。拓宽直接融资渠道，支持优质企业利用资本市场做强做大，鼓励发展创业投资、股权投资，规范推进政府和社会资本合作，激发民间投资活力。</w:t>
      </w:r>
    </w:p>
    <w:p w14:paraId="699351B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健全社会信用体系。</w:t>
      </w:r>
      <w:r>
        <w:rPr>
          <w:rFonts w:hint="default" w:ascii="Times New Roman" w:hAnsi="Times New Roman" w:cs="Times New Roman"/>
          <w:color w:val="000000" w:themeColor="text1"/>
          <w:sz w:val="32"/>
          <w:szCs w:val="32"/>
          <w14:textFill>
            <w14:solidFill>
              <w14:schemeClr w14:val="tx1"/>
            </w14:solidFill>
          </w14:textFill>
        </w:rPr>
        <w:t>深入贯彻</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信用广东</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建设部署，积极融入国家社会信用体系建设示范区创建工作。依托梅州市公共信用信息平台，提升县域信用数据归集质效。深化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信用融湾</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工程，主动对接广梅信用姐妹城建设，推动信用标准互认与报告通用。大力推广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信用+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模式，依托</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客信服</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平台加大对实体经济支持力度，实施信用助企惠民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一揽子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行动。强化信用赋能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百千万工程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，深入推进农村信用体系建设，优化农户信用评价。落实政府失信责任追究机制，提升政务诚信水平。</w:t>
      </w:r>
    </w:p>
    <w:p w14:paraId="53B33EAF">
      <w:pPr>
        <w:pStyle w:val="6"/>
        <w:rPr>
          <w:rFonts w:hint="default" w:ascii="Times New Roman" w:hAnsi="Times New Roman" w:cs="Times New Roman"/>
          <w:color w:val="000000" w:themeColor="text1"/>
          <w14:textFill>
            <w14:solidFill>
              <w14:schemeClr w14:val="tx1"/>
            </w14:solidFill>
          </w14:textFill>
        </w:rPr>
      </w:pPr>
      <w:bookmarkStart w:id="213" w:name="_Toc235095116"/>
      <w:r>
        <w:rPr>
          <w:rFonts w:hint="default" w:ascii="Times New Roman" w:hAnsi="Times New Roman" w:cs="Times New Roman"/>
          <w:color w:val="000000" w:themeColor="text1"/>
          <w14:textFill>
            <w14:solidFill>
              <w14:schemeClr w14:val="tx1"/>
            </w14:solidFill>
          </w14:textFill>
        </w:rPr>
        <w:t>第二节 激发各类经营主体活力</w:t>
      </w:r>
      <w:bookmarkEnd w:id="213"/>
    </w:p>
    <w:p w14:paraId="1E78B1E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深化国资国企改革。</w:t>
      </w:r>
      <w:r>
        <w:rPr>
          <w:rFonts w:hint="default" w:ascii="Times New Roman" w:hAnsi="Times New Roman" w:cs="Times New Roman"/>
          <w:color w:val="000000" w:themeColor="text1"/>
          <w:sz w:val="32"/>
          <w:szCs w:val="32"/>
          <w14:textFill>
            <w14:solidFill>
              <w14:schemeClr w14:val="tx1"/>
            </w14:solidFill>
          </w14:textFill>
        </w:rPr>
        <w:t>落实国资国企改革制度，实施国有企业改革深化提升行动。加快国有经济布局优化和结构调整，推动国有资本向重要行业、关键领域和优势产业集中，引导国企在基础设施建设、产业园区开发、公共服务供给等领域发挥支撑作用。壮大县域国资国企，整合优势资源，提升县域国资国企项目承接能力和投融资能力，推动打造服务本地的融资主体和活跃的投资主体。完善国资监管体制，实现经营性国有资产集中统一监管，提升国有资本配置效率。</w:t>
      </w:r>
    </w:p>
    <w:p w14:paraId="174E3EE5">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支持民营经济和中小企业发展。</w:t>
      </w:r>
      <w:r>
        <w:rPr>
          <w:rFonts w:hint="default" w:ascii="Times New Roman" w:hAnsi="Times New Roman" w:cs="Times New Roman"/>
          <w:color w:val="000000" w:themeColor="text1"/>
          <w:sz w:val="32"/>
          <w:szCs w:val="32"/>
          <w14:textFill>
            <w14:solidFill>
              <w14:schemeClr w14:val="tx1"/>
            </w14:solidFill>
          </w14:textFill>
        </w:rPr>
        <w:t>落实减税降费等各项纾困惠企政策，破除制约民营企业发展壁垒，鼓励民营企业参与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百千万工程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乡村振兴、绿美丰顺等重大战略、重大项目建设，常态化向民营企业推介优质投资项目。推动大中小企业在技术创新、供应链配套等方面协同融通。落实民营经济促进法，强化产权执法司法保护，依法平等保护民营企业产权和企业家权益，加强对查封、扣押、冻结等强制措施的司法监督。健全联系服务机制，常态化开展暖企行动，深入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3+5</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服务专项行动，完善政企沟通渠道，建立亲清政商关系。</w:t>
      </w:r>
    </w:p>
    <w:p w14:paraId="2FCF855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弘扬企业家精神与完善企业制度。</w:t>
      </w:r>
      <w:r>
        <w:rPr>
          <w:rFonts w:hint="default" w:ascii="Times New Roman" w:hAnsi="Times New Roman" w:cs="Times New Roman"/>
          <w:color w:val="000000" w:themeColor="text1"/>
          <w:sz w:val="32"/>
          <w:szCs w:val="32"/>
          <w14:textFill>
            <w14:solidFill>
              <w14:schemeClr w14:val="tx1"/>
            </w14:solidFill>
          </w14:textFill>
        </w:rPr>
        <w:t>营造激励企业家干事创业的浓厚氛围，引导企业以此为契机建立中国特色现代企业制度。加强企业家队伍建设，实施新时代民营企业家培养工程，依托丰顺（海珠）科创中心等平台，开展企业经营管理人才培训，培养具有国际视野和现代管理理念的优秀企业家。完善现代企业治理，鼓励家族式企业引入职业经理人制度，推进管理创新、技术创新和模式创新。构建亲清政商关系，建立规范化、机制化的政企沟通渠道，做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无事不扰、有求必应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，依法保护企业家人身和财产安全。</w:t>
      </w:r>
    </w:p>
    <w:p w14:paraId="473B7CFA">
      <w:pPr>
        <w:pStyle w:val="6"/>
        <w:rPr>
          <w:rFonts w:hint="default" w:ascii="Times New Roman" w:hAnsi="Times New Roman" w:cs="Times New Roman"/>
          <w:color w:val="000000" w:themeColor="text1"/>
          <w14:textFill>
            <w14:solidFill>
              <w14:schemeClr w14:val="tx1"/>
            </w14:solidFill>
          </w14:textFill>
        </w:rPr>
      </w:pPr>
      <w:bookmarkStart w:id="214" w:name="_Toc235095117"/>
      <w:r>
        <w:rPr>
          <w:rFonts w:hint="default" w:ascii="Times New Roman" w:hAnsi="Times New Roman" w:cs="Times New Roman"/>
          <w:color w:val="000000" w:themeColor="text1"/>
          <w14:textFill>
            <w14:solidFill>
              <w14:schemeClr w14:val="tx1"/>
            </w14:solidFill>
          </w14:textFill>
        </w:rPr>
        <w:t>第三节 打造一流营商环境</w:t>
      </w:r>
      <w:bookmarkEnd w:id="214"/>
    </w:p>
    <w:p w14:paraId="50364DE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强化企业精准服务。</w:t>
      </w:r>
      <w:r>
        <w:rPr>
          <w:rFonts w:hint="default" w:ascii="Times New Roman" w:hAnsi="Times New Roman" w:cs="Times New Roman"/>
          <w:color w:val="000000" w:themeColor="text1"/>
          <w:sz w:val="32"/>
          <w:szCs w:val="32"/>
          <w14:textFill>
            <w14:solidFill>
              <w14:schemeClr w14:val="tx1"/>
            </w14:solidFill>
          </w14:textFill>
        </w:rPr>
        <w:t>依托数字政府改革赋能，深化政务服务改革。深化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一网通办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跨域通办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，推动更多涉企事项实现全程网办，加强与大湾区、汕潮揭地区的政务服务对接。推动惠企政策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免申即享</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，建立政策资金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精准直达</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机制，变</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企业找政策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政策找企业</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。切实降低制度性交易成本，建立健全企业全生命周期服务体系，持续推进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减环节、减材料、减时限、减费用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，深入推广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免费梅州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改革经验。</w:t>
      </w:r>
    </w:p>
    <w:p w14:paraId="4E574A8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加强监管机制创新。</w:t>
      </w:r>
      <w:r>
        <w:rPr>
          <w:rFonts w:hint="default" w:ascii="Times New Roman" w:hAnsi="Times New Roman" w:cs="Times New Roman"/>
          <w:color w:val="000000" w:themeColor="text1"/>
          <w:sz w:val="32"/>
          <w:szCs w:val="32"/>
          <w14:textFill>
            <w14:solidFill>
              <w14:schemeClr w14:val="tx1"/>
            </w14:solidFill>
          </w14:textFill>
        </w:rPr>
        <w:t>创新监管理念和方式，提升监管效能。坚持包容审慎监管，对新产业新业态实行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观察期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管理，推行柔性执法和轻微违法免罚模式。健全信用监管机制，构建以信用为基础的新型监管机制，实施分级分类监管，让守信者</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无事不扰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、失信者</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利剑高悬</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。规范涉企检查行为，避免多头执法、重复检查，维护公平竞争的市场秩序。</w:t>
      </w:r>
    </w:p>
    <w:p w14:paraId="05D3961C">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营造法治化营商环境。</w:t>
      </w:r>
      <w:r>
        <w:rPr>
          <w:rFonts w:hint="default" w:ascii="Times New Roman" w:hAnsi="Times New Roman" w:cs="Times New Roman"/>
          <w:color w:val="000000" w:themeColor="text1"/>
          <w:sz w:val="32"/>
          <w:szCs w:val="32"/>
          <w14:textFill>
            <w14:solidFill>
              <w14:schemeClr w14:val="tx1"/>
            </w14:solidFill>
          </w14:textFill>
        </w:rPr>
        <w:t>切实把</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法治是最好的营商环境</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落到实处。规范行政执法行为，聚焦整治企业反映强烈的行政执法突出问题，强化涉企执法监督、提升涉企执法水平，深入推进严格规范公正文明执法，切实维护企业合法权益。强化知识产权保护，建立健全知识产权快速协同保护机制，严厉打击侵权假冒行为。完善多元纠纷解决机制，畅通企业诉求表达和权益维护渠道，为各类经营主体投资兴业提供坚实的法治保障。全面加强公平竞争审查刚性约束，加强价格监管和反不正当竞争执法。落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全国一张清单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管理模式，推进全国统一大市场建设。</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23D83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1325AF5">
            <w:pPr>
              <w:pStyle w:val="7"/>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免费梅州</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与营商环境优化任务</w:t>
            </w:r>
          </w:p>
        </w:tc>
      </w:tr>
      <w:tr w14:paraId="2CAD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8E85CE5">
            <w:pPr>
              <w:adjustRightInd w:val="0"/>
              <w:snapToGrid w:val="0"/>
              <w:spacing w:line="288" w:lineRule="auto"/>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color w:val="000000" w:themeColor="text1"/>
                <w14:textFill>
                  <w14:solidFill>
                    <w14:schemeClr w14:val="tx1"/>
                  </w14:solidFill>
                </w14:textFill>
              </w:rPr>
              <w:t>1.深化</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免费梅州</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改革，建立企业全生命周期服务体系。</w:t>
            </w:r>
          </w:p>
          <w:p w14:paraId="45408652">
            <w:pPr>
              <w:adjustRightInd w:val="0"/>
              <w:snapToGrid w:val="0"/>
              <w:spacing w:line="288" w:lineRule="auto"/>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color w:val="000000" w:themeColor="text1"/>
                <w14:textFill>
                  <w14:solidFill>
                    <w14:schemeClr w14:val="tx1"/>
                  </w14:solidFill>
                </w14:textFill>
              </w:rPr>
              <w:t>2.降本减负：持续推进园区标准厂房免租、行政审批零收费等政策，切实降低企业用地、用能、融资及制度性交易成本。</w:t>
            </w:r>
          </w:p>
          <w:p w14:paraId="576DDC6B">
            <w:pPr>
              <w:adjustRightInd w:val="0"/>
              <w:snapToGrid w:val="0"/>
              <w:spacing w:line="288" w:lineRule="auto"/>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color w:val="000000" w:themeColor="text1"/>
                <w14:textFill>
                  <w14:solidFill>
                    <w14:schemeClr w14:val="tx1"/>
                  </w14:solidFill>
                </w14:textFill>
              </w:rPr>
              <w:t>3.精准服务：建立</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企业找政策</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向</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政策找企业</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转变机制，推动惠企资金</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免申即享</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、项目审批</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代办帮办</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b/>
                <w:color w:val="000000" w:themeColor="text1"/>
                <w14:textFill>
                  <w14:solidFill>
                    <w14:schemeClr w14:val="tx1"/>
                  </w14:solidFill>
                </w14:textFill>
              </w:rPr>
              <w:t>。</w:t>
            </w:r>
          </w:p>
        </w:tc>
      </w:tr>
    </w:tbl>
    <w:p w14:paraId="228C918B">
      <w:pPr>
        <w:pStyle w:val="6"/>
        <w:rPr>
          <w:rFonts w:hint="default" w:ascii="Times New Roman" w:hAnsi="Times New Roman" w:cs="Times New Roman"/>
          <w:color w:val="000000" w:themeColor="text1"/>
          <w14:textFill>
            <w14:solidFill>
              <w14:schemeClr w14:val="tx1"/>
            </w14:solidFill>
          </w14:textFill>
        </w:rPr>
      </w:pPr>
      <w:bookmarkStart w:id="215" w:name="_Toc235095118"/>
      <w:r>
        <w:rPr>
          <w:rFonts w:hint="default" w:ascii="Times New Roman" w:hAnsi="Times New Roman" w:cs="Times New Roman"/>
          <w:color w:val="000000" w:themeColor="text1"/>
          <w14:textFill>
            <w14:solidFill>
              <w14:schemeClr w14:val="tx1"/>
            </w14:solidFill>
          </w14:textFill>
        </w:rPr>
        <w:t>第四节 深化农业农村综合改革</w:t>
      </w:r>
      <w:bookmarkEnd w:id="215"/>
    </w:p>
    <w:p w14:paraId="05B838F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深化农村土地制度改革。</w:t>
      </w:r>
      <w:r>
        <w:rPr>
          <w:rFonts w:hint="default" w:ascii="Times New Roman" w:hAnsi="Times New Roman" w:cs="Times New Roman"/>
          <w:color w:val="000000" w:themeColor="text1"/>
          <w:sz w:val="32"/>
          <w:szCs w:val="32"/>
          <w14:textFill>
            <w14:solidFill>
              <w14:schemeClr w14:val="tx1"/>
            </w14:solidFill>
          </w14:textFill>
        </w:rPr>
        <w:t>有序推进第二轮土地承包到期后再延长30年试点，深化承包地所有权、承包权、经营权分置改革，健全承包地经营权流转价格形成机制，落实土地承包合同管理制度，做好与不动产统一登记有序衔接，加快完成房地一体宅基地确权登记颁证，鼓励农户合法拥有的住房通过出租、入股、合作等方式盘活利用。加强农房产权流转交易平台推广运营，鼓励通过交易平台向社会招商，通过土地规模流转经营增加村集体收入，推动城乡生产要素双向流入。有序推进农村集体经营性建设用地入市改革，健全土地增值收益分配机制。支持村集体在流转土地集中连片区域建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百亩方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千亩方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等高标准示范片（点），实行统一规划、统一标准、统一经营或分区发包，形成可复制可推广的规模化、标准化生产样板。</w:t>
      </w:r>
    </w:p>
    <w:p w14:paraId="076D5F47">
      <w:pPr>
        <w:ind w:firstLine="643"/>
        <w:rPr>
          <w:rFonts w:hint="default" w:ascii="Times New Roman" w:hAnsi="Times New Roman" w:cs="Times New Roman"/>
          <w:b/>
          <w:bCs/>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深化农村集体产权制度改革。</w:t>
      </w:r>
      <w:r>
        <w:rPr>
          <w:rFonts w:hint="default" w:ascii="Times New Roman" w:hAnsi="Times New Roman" w:cs="Times New Roman"/>
          <w:color w:val="000000" w:themeColor="text1"/>
          <w:sz w:val="32"/>
          <w:szCs w:val="32"/>
          <w14:textFill>
            <w14:solidFill>
              <w14:schemeClr w14:val="tx1"/>
            </w14:solidFill>
          </w14:textFill>
        </w:rPr>
        <w:t>巩固提升农村集体产权制度改革成果，因地制宜发展新型农村集体经济，构建产权明晰、分配合理的运行机制。规范农村集体</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管理，深化清产核资工作，利用梅州市农村产权流转交易管理服务平台资产云图系统全面核查资源资产登记情况，推动集体资产交易全部进入市农村产权流转交易平台公开进行，切实提升农村集体</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管理规范化水平。深化农业适度规模经营，推动以农户家庭经营为基础、合作联合为纽带、社会化服务为支撑的立体式现代化农业经营体系，发展订单农业、入股合作、生产托管（全程托管、环节托管）等多种形式，促进小农户和现代农业发展的有机衔接。支持县级国资平台或农业投资公司参与土地预流转、规模化整理和招商推介。深化供销合作社综合改革，探索推进供销合作社、农民专业合作社和农村集体经济组织融合发展。探索</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集体+</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多元合作模式，鼓励支持发展强村公司。</w:t>
      </w:r>
    </w:p>
    <w:p w14:paraId="09ECE59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深化镇村建设试点和治理改革</w:t>
      </w:r>
      <w:r>
        <w:rPr>
          <w:rFonts w:hint="default" w:ascii="Times New Roman" w:hAnsi="Times New Roman" w:cs="Times New Roman"/>
          <w:color w:val="000000" w:themeColor="text1"/>
          <w:sz w:val="32"/>
          <w:szCs w:val="32"/>
          <w14:textFill>
            <w14:solidFill>
              <w14:schemeClr w14:val="tx1"/>
            </w14:solidFill>
          </w14:textFill>
        </w:rPr>
        <w:t>。推进丰良按照小城市标准建设中心镇试点工作，研究推动小镇撤并工作，稳妥推动空心村撤并整合工作，实施自然灾害危险区域建房户避险搬迁工程。建立乡镇履行职责事项清单，健全综合执法机构与行业管理部门协同配合机制。</w:t>
      </w:r>
    </w:p>
    <w:p w14:paraId="60306735">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创新农业科技转化运营</w:t>
      </w:r>
      <w:r>
        <w:rPr>
          <w:rFonts w:hint="default" w:ascii="Times New Roman" w:hAnsi="Times New Roman" w:cs="Times New Roman"/>
          <w:color w:val="000000" w:themeColor="text1"/>
          <w:sz w:val="32"/>
          <w:szCs w:val="32"/>
          <w14:textFill>
            <w14:solidFill>
              <w14:schemeClr w14:val="tx1"/>
            </w14:solidFill>
          </w14:textFill>
        </w:rPr>
        <w:t>。创新农技服务模式，强化农业科技特派员和农技服务轻骑兵队伍，打通科技进村入户</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最后一公里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。系统实施职业技能提升行动和乡村工匠评审，全面推进高素质农民培育计划和乡村产业振兴带头人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头雁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工程，为农业农村现代化注入人才动力。实施智慧农业行动，加快推进大数据、物联网、人工智能在农业生产领域的深度融合和创新应用，推动农业生产全面数字化转型。</w:t>
      </w:r>
    </w:p>
    <w:p w14:paraId="3BF4538A">
      <w:pPr>
        <w:pStyle w:val="6"/>
        <w:rPr>
          <w:rFonts w:hint="default" w:ascii="Times New Roman" w:hAnsi="Times New Roman" w:cs="Times New Roman"/>
          <w:color w:val="000000" w:themeColor="text1"/>
          <w14:textFill>
            <w14:solidFill>
              <w14:schemeClr w14:val="tx1"/>
            </w14:solidFill>
          </w14:textFill>
        </w:rPr>
      </w:pPr>
      <w:bookmarkStart w:id="216" w:name="_Toc235095119"/>
      <w:r>
        <w:rPr>
          <w:rFonts w:hint="default" w:ascii="Times New Roman" w:hAnsi="Times New Roman" w:cs="Times New Roman"/>
          <w:color w:val="000000" w:themeColor="text1"/>
          <w14:textFill>
            <w14:solidFill>
              <w14:schemeClr w14:val="tx1"/>
            </w14:solidFill>
          </w14:textFill>
        </w:rPr>
        <w:t>第五节 高水平建设服务型有为政府</w:t>
      </w:r>
      <w:bookmarkEnd w:id="216"/>
    </w:p>
    <w:p w14:paraId="2735B59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优化政府职责体系。</w:t>
      </w:r>
      <w:r>
        <w:rPr>
          <w:rFonts w:hint="default" w:ascii="Times New Roman" w:hAnsi="Times New Roman" w:cs="Times New Roman"/>
          <w:color w:val="000000" w:themeColor="text1"/>
          <w:sz w:val="32"/>
          <w:szCs w:val="32"/>
          <w14:textFill>
            <w14:solidFill>
              <w14:schemeClr w14:val="tx1"/>
            </w14:solidFill>
          </w14:textFill>
        </w:rPr>
        <w:t>加快建立体现高质量发展要求的经济运行目标体系、政策体系、决策协调体系、监督考评体系和保障体系，优化政府经济调节、市场监管、社会管理、公共服务、生态环保等职能。持续推进政府职能转变，深化镇街体制改革，依法将点多面广、基层管理迫切需要且能有效承接的县级经济社会管理权限下放至镇街，赋予镇街更大的人事管理权和综合协调权，推动资源、服务、管理向基层下沉，实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乡镇的事乡镇办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w:t>
      </w:r>
    </w:p>
    <w:p w14:paraId="52834CB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提升政府服务效能。</w:t>
      </w:r>
      <w:r>
        <w:rPr>
          <w:rFonts w:hint="default" w:ascii="Times New Roman" w:hAnsi="Times New Roman" w:cs="Times New Roman"/>
          <w:color w:val="000000" w:themeColor="text1"/>
          <w:sz w:val="32"/>
          <w:szCs w:val="32"/>
          <w14:textFill>
            <w14:solidFill>
              <w14:schemeClr w14:val="tx1"/>
            </w14:solidFill>
          </w14:textFill>
        </w:rPr>
        <w:t>创新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政务服务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定制模式，常态化推进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高效办成一件事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。深化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一件事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集成改革，围绕企业和个人全生命周期，推出一批特色服务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一件事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，推动实现由</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一件事一次办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多件事一次办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转变。推进政务服务标准化规范化便利化，严格落实权力清单、责任清单、负面清单，加快流程再造，增强跨部门、跨层级业务协同能力。健全绩效管理制度，加强政府效能建设和绩效评价，完善重大政策事前评估和事后评价制度，提高决策科学化、民主化、法治化水平。</w:t>
      </w:r>
    </w:p>
    <w:p w14:paraId="122429C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深化行政体制改革。</w:t>
      </w:r>
      <w:r>
        <w:rPr>
          <w:rFonts w:hint="default" w:ascii="Times New Roman" w:hAnsi="Times New Roman" w:cs="Times New Roman"/>
          <w:color w:val="000000" w:themeColor="text1"/>
          <w:sz w:val="32"/>
          <w:szCs w:val="32"/>
          <w14:textFill>
            <w14:solidFill>
              <w14:schemeClr w14:val="tx1"/>
            </w14:solidFill>
          </w14:textFill>
        </w:rPr>
        <w:t>巩固深化机构改革成果，不断完善机构职能体系。优化开发区管理体制，深化广东丰顺经济开发区改革，建立健全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管委会+开发公司</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运行机制，推动权责利相协调。持续推进事业单位改革，优化事业单位结构布局，强化公益属性，推进政事分开、事企分开、管办分离。深化行业协会商会改革，促进行业协会商会规范健康发展，更好发挥其在经济社会发展中的独特作用。</w:t>
      </w:r>
      <w:r>
        <w:rPr>
          <w:rFonts w:hint="default" w:ascii="Times New Roman" w:hAnsi="Times New Roman" w:cs="Times New Roman"/>
          <w:color w:val="000000" w:themeColor="text1"/>
          <w:sz w:val="32"/>
          <w:szCs w:val="32"/>
          <w14:textFill>
            <w14:solidFill>
              <w14:schemeClr w14:val="tx1"/>
            </w14:solidFill>
          </w14:textFill>
        </w:rPr>
        <w:br w:type="page"/>
      </w:r>
    </w:p>
    <w:p w14:paraId="1062C04F">
      <w:pPr>
        <w:pStyle w:val="5"/>
        <w:spacing w:before="156" w:after="156"/>
        <w:ind w:left="0"/>
        <w:jc w:val="center"/>
        <w:rPr>
          <w:rFonts w:hint="default" w:ascii="Times New Roman" w:hAnsi="Times New Roman" w:cs="Times New Roman"/>
          <w:b/>
          <w:color w:val="000000" w:themeColor="text1"/>
          <w:sz w:val="36"/>
          <w14:textFill>
            <w14:solidFill>
              <w14:schemeClr w14:val="tx1"/>
            </w14:solidFill>
          </w14:textFill>
        </w:rPr>
      </w:pPr>
      <w:bookmarkStart w:id="217" w:name="_Toc216966675"/>
      <w:bookmarkEnd w:id="217"/>
      <w:bookmarkStart w:id="218" w:name="_Toc216966677"/>
      <w:bookmarkEnd w:id="218"/>
      <w:bookmarkStart w:id="219" w:name="_Toc216966679"/>
      <w:bookmarkEnd w:id="219"/>
      <w:bookmarkStart w:id="220" w:name="_Toc216966658"/>
      <w:bookmarkEnd w:id="220"/>
      <w:bookmarkStart w:id="221" w:name="_Toc216966673"/>
      <w:bookmarkEnd w:id="221"/>
      <w:bookmarkStart w:id="222" w:name="_Toc216966664"/>
      <w:bookmarkEnd w:id="222"/>
      <w:bookmarkStart w:id="223" w:name="_Toc216966661"/>
      <w:bookmarkEnd w:id="223"/>
      <w:bookmarkStart w:id="224" w:name="_Toc216966660"/>
      <w:bookmarkEnd w:id="224"/>
      <w:bookmarkStart w:id="225" w:name="_Toc216966681"/>
      <w:bookmarkEnd w:id="225"/>
      <w:bookmarkStart w:id="226" w:name="_Toc216966662"/>
      <w:bookmarkEnd w:id="226"/>
      <w:bookmarkStart w:id="227" w:name="_Toc216966674"/>
      <w:bookmarkEnd w:id="227"/>
      <w:bookmarkStart w:id="228" w:name="_Toc216966680"/>
      <w:bookmarkEnd w:id="228"/>
      <w:bookmarkStart w:id="229" w:name="_Toc216966672"/>
      <w:bookmarkEnd w:id="229"/>
      <w:bookmarkStart w:id="230" w:name="_Toc216966676"/>
      <w:bookmarkEnd w:id="230"/>
      <w:bookmarkStart w:id="231" w:name="_Toc216966682"/>
      <w:bookmarkEnd w:id="231"/>
      <w:bookmarkStart w:id="232" w:name="_Toc216966663"/>
      <w:bookmarkEnd w:id="232"/>
      <w:bookmarkStart w:id="233" w:name="_Toc216966659"/>
      <w:bookmarkEnd w:id="233"/>
      <w:bookmarkStart w:id="234" w:name="_Toc216966678"/>
      <w:bookmarkEnd w:id="234"/>
      <w:bookmarkStart w:id="235" w:name="_Toc235095120"/>
      <w:r>
        <w:rPr>
          <w:rFonts w:hint="default" w:ascii="Times New Roman" w:hAnsi="Times New Roman" w:cs="Times New Roman"/>
          <w:b/>
          <w:color w:val="000000" w:themeColor="text1"/>
          <w:sz w:val="36"/>
          <w14:textFill>
            <w14:solidFill>
              <w14:schemeClr w14:val="tx1"/>
            </w14:solidFill>
          </w14:textFill>
        </w:rPr>
        <w:t>加快全面绿色低碳转型，建设和谐美丽丰顺</w:t>
      </w:r>
      <w:bookmarkEnd w:id="235"/>
    </w:p>
    <w:p w14:paraId="37785F75">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牢固树立和践行绿水青山就是金山银山的理念，以碳达峰碳中和为牵引，协同推进</w:t>
      </w:r>
      <w:bookmarkStart w:id="236" w:name="OLE_LINK2"/>
      <w:r>
        <w:rPr>
          <w:rFonts w:hint="default" w:ascii="Times New Roman" w:hAnsi="Times New Roman" w:cs="Times New Roman"/>
          <w:color w:val="000000" w:themeColor="text1"/>
          <w:sz w:val="32"/>
          <w:szCs w:val="32"/>
          <w14:textFill>
            <w14:solidFill>
              <w14:schemeClr w14:val="tx1"/>
            </w14:solidFill>
          </w14:textFill>
        </w:rPr>
        <w:t>降碳、减污、扩绿、增长</w:t>
      </w:r>
      <w:bookmarkEnd w:id="236"/>
      <w:r>
        <w:rPr>
          <w:rFonts w:hint="default" w:ascii="Times New Roman" w:hAnsi="Times New Roman" w:cs="Times New Roman"/>
          <w:color w:val="000000" w:themeColor="text1"/>
          <w:sz w:val="32"/>
          <w:szCs w:val="32"/>
          <w14:textFill>
            <w14:solidFill>
              <w14:schemeClr w14:val="tx1"/>
            </w14:solidFill>
          </w14:textFill>
        </w:rPr>
        <w:t>，努力打造绿美丰顺，助力梅州绿美生态建设走在全省前列。</w:t>
      </w:r>
    </w:p>
    <w:p w14:paraId="1FF2CD4B">
      <w:pPr>
        <w:pStyle w:val="6"/>
        <w:rPr>
          <w:rFonts w:hint="default" w:ascii="Times New Roman" w:hAnsi="Times New Roman" w:cs="Times New Roman"/>
          <w:color w:val="000000" w:themeColor="text1"/>
          <w14:textFill>
            <w14:solidFill>
              <w14:schemeClr w14:val="tx1"/>
            </w14:solidFill>
          </w14:textFill>
        </w:rPr>
      </w:pPr>
      <w:bookmarkStart w:id="237" w:name="_Toc235095121"/>
      <w:r>
        <w:rPr>
          <w:rFonts w:hint="default" w:ascii="Times New Roman" w:hAnsi="Times New Roman" w:cs="Times New Roman"/>
          <w:color w:val="000000" w:themeColor="text1"/>
          <w14:textFill>
            <w14:solidFill>
              <w14:schemeClr w14:val="tx1"/>
            </w14:solidFill>
          </w14:textFill>
        </w:rPr>
        <w:t>第一节 以保护生命共同体筑牢生态新格局</w:t>
      </w:r>
      <w:bookmarkEnd w:id="237"/>
    </w:p>
    <w:p w14:paraId="40BA7C28">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筑牢全域生态保护格局。</w:t>
      </w:r>
      <w:r>
        <w:rPr>
          <w:rFonts w:hint="default" w:ascii="Times New Roman" w:hAnsi="Times New Roman" w:cs="Times New Roman"/>
          <w:color w:val="000000" w:themeColor="text1"/>
          <w:sz w:val="32"/>
          <w:szCs w:val="32"/>
          <w14:textFill>
            <w14:solidFill>
              <w14:schemeClr w14:val="tx1"/>
            </w14:solidFill>
          </w14:textFill>
        </w:rPr>
        <w:t>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两屏两廊，多核成网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生态保护格局，强化生态安全韧性。筑牢莲花山脉、韩山生态屏障，针对水土流失、森林退化等问题推动自然生态系统修复和生态环境治理。依托韩江、榕江北河打造生态保护核心廊道，推动韩江流域、榕江北河流域连片共治共享，联动上下游地区完善碧道体系建设，开展流域水质监测与协同治理，保障流域生态安全。推动铜鼓嶂、释迦岽、韩山等各类自然保护地及主要山体、水库等生态板块实施分级管控。构建多层级公园体系，推进自然保护区、森林公园、湿地公园规范化建设，布局郊野公园、城市公园，利用边角地打造村庄社区口袋公园，实现全域见绿、就近享绿。</w:t>
      </w:r>
    </w:p>
    <w:p w14:paraId="4D39D01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加强生物多样性保护。</w:t>
      </w:r>
      <w:r>
        <w:rPr>
          <w:rFonts w:hint="default" w:ascii="Times New Roman" w:hAnsi="Times New Roman" w:cs="Times New Roman"/>
          <w:color w:val="000000" w:themeColor="text1"/>
          <w:sz w:val="32"/>
          <w:szCs w:val="32"/>
          <w14:textFill>
            <w14:solidFill>
              <w14:schemeClr w14:val="tx1"/>
            </w14:solidFill>
          </w14:textFill>
        </w:rPr>
        <w:t>依托山体廊道、河网水系，全面加强重要野生动植物及其栖息地保护，构建以森林生态系统为核心，以生态廊道为纽带，以森林公园、湿地公园等为节点的生物多样性保护体系。加强莲花山脉生态屏障保护，加强中亚热带常绿阔叶林等具有代表性的地带性森林植被保护，修复、维护特色生态系统、野生动植物生境、特殊地质遗址。</w:t>
      </w:r>
    </w:p>
    <w:p w14:paraId="3DEFE53B">
      <w:pPr>
        <w:pStyle w:val="6"/>
        <w:rPr>
          <w:rFonts w:hint="default" w:ascii="Times New Roman" w:hAnsi="Times New Roman" w:cs="Times New Roman"/>
          <w:color w:val="000000" w:themeColor="text1"/>
          <w14:textFill>
            <w14:solidFill>
              <w14:schemeClr w14:val="tx1"/>
            </w14:solidFill>
          </w14:textFill>
        </w:rPr>
      </w:pPr>
      <w:bookmarkStart w:id="238" w:name="_Toc235095122"/>
      <w:r>
        <w:rPr>
          <w:rFonts w:hint="default" w:ascii="Times New Roman" w:hAnsi="Times New Roman" w:cs="Times New Roman"/>
          <w:color w:val="000000" w:themeColor="text1"/>
          <w14:textFill>
            <w14:solidFill>
              <w14:schemeClr w14:val="tx1"/>
            </w14:solidFill>
          </w14:textFill>
        </w:rPr>
        <w:t>第二节 稳步推进碳达峰碳中和</w:t>
      </w:r>
      <w:bookmarkEnd w:id="238"/>
    </w:p>
    <w:p w14:paraId="3739E618">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加快碳排放双控制度体系建设</w:t>
      </w:r>
      <w:r>
        <w:rPr>
          <w:rFonts w:hint="default" w:ascii="Times New Roman" w:hAnsi="Times New Roman" w:cs="Times New Roman"/>
          <w:color w:val="000000" w:themeColor="text1"/>
          <w:sz w:val="32"/>
          <w:szCs w:val="32"/>
          <w14:textFill>
            <w14:solidFill>
              <w14:schemeClr w14:val="tx1"/>
            </w14:solidFill>
          </w14:textFill>
        </w:rPr>
        <w:t>。推动碳排放预算管理，科学核定碳排放总量上限。加强重点领域和行业的碳排放核算能力建设。开展高耗能领域和行业的节能减排技术改造。依托海珠对口帮扶资源，鼓励丰顺企业参与粤港澳大湾区产品碳足迹认证建设，完善企业内部节能降碳管理制度，推动生产全流程碳减排。加快实施产品碳足迹管理与认证，推动绿色产品价值转化。</w:t>
      </w:r>
    </w:p>
    <w:p w14:paraId="433D028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加快新型能源体系建设</w:t>
      </w:r>
      <w:r>
        <w:rPr>
          <w:rFonts w:hint="default" w:ascii="Times New Roman" w:hAnsi="Times New Roman" w:cs="Times New Roman"/>
          <w:color w:val="000000" w:themeColor="text1"/>
          <w:sz w:val="32"/>
          <w:szCs w:val="32"/>
          <w14:textFill>
            <w14:solidFill>
              <w14:schemeClr w14:val="tx1"/>
            </w14:solidFill>
          </w14:textFill>
        </w:rPr>
        <w:t>。电力行业锚定碳达峰目标，优化电源结构，优先保障绿色电力消纳。深挖县域绿色能源潜力，推进地热发电项目规模化开发和抽水蓄能项目的建设，深化县域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光伏+建筑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应用试点工作，结合乡村建设与工业厂区布局分布式光伏，优化现有小水电设施，探索生物质能源资源化利用，形成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地热+光伏+水电+生物质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多能互补格局。合理控制油气消费，引导工业、交通领域减少油气依赖；加快建设新型电力系统，配套储能电站与智能电网设施，提升绿色能源并网消纳能力。</w:t>
      </w:r>
    </w:p>
    <w:p w14:paraId="1695FC43">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加快重点领域节能降碳</w:t>
      </w:r>
      <w:r>
        <w:rPr>
          <w:rFonts w:hint="default" w:ascii="Times New Roman" w:hAnsi="Times New Roman" w:cs="Times New Roman"/>
          <w:color w:val="000000" w:themeColor="text1"/>
          <w:sz w:val="32"/>
          <w:szCs w:val="32"/>
          <w14:textFill>
            <w14:solidFill>
              <w14:schemeClr w14:val="tx1"/>
            </w14:solidFill>
          </w14:textFill>
        </w:rPr>
        <w:t>。工业领域实施专项降碳行动，以电声、新材料等为重点推行绿色制造，依托国家</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两重</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两新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政策，推动重点企业开展生产设备更新与数字化改造，探索推动电子电声和五金产业配套园建设零碳园区、循环园区，实现废水、固体废物资源化利用。城乡建设领域聚焦低碳转型，推广装配式建筑与绿色建材，在县城新建小区、乡镇公共建筑中提高应用比例。农业农村领域强化降碳与增收联动，推广农村清洁能源，加快高耗能农机设备报废更新，发展生态种养、循环农业模式。交通领域优化运输结构，减少公路货运依赖，推广新能源汽车在公交、物流、出租等领域应用，加密县城、温泉景区、乡镇的充电桩布局，提升绿色出行便捷度。</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E6B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12FB5150">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丰顺节能降碳行动</w:t>
            </w:r>
          </w:p>
        </w:tc>
      </w:tr>
      <w:tr w14:paraId="2C09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E112C09">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1.工业领域节能降碳行动</w:t>
            </w:r>
            <w:r>
              <w:rPr>
                <w:rFonts w:hint="default" w:ascii="Times New Roman" w:hAnsi="Times New Roman" w:eastAsia="楷体" w:cs="Times New Roman"/>
                <w:color w:val="000000" w:themeColor="text1"/>
                <w14:textFill>
                  <w14:solidFill>
                    <w14:schemeClr w14:val="tx1"/>
                  </w14:solidFill>
                </w14:textFill>
              </w:rPr>
              <w:t>：推进电声产业绿色制造，推动重点企业更新生产设备；推动电子电声和五金产业配套园建设零碳园区、循环园区，因地制宜在产业园建设分布式光伏、储能与智慧能效管理系统。</w:t>
            </w:r>
          </w:p>
          <w:p w14:paraId="73D348F5">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2.城乡建设领域节能降碳行动</w:t>
            </w:r>
            <w:r>
              <w:rPr>
                <w:rFonts w:hint="default" w:ascii="Times New Roman" w:hAnsi="Times New Roman" w:eastAsia="楷体" w:cs="Times New Roman"/>
                <w:color w:val="000000" w:themeColor="text1"/>
                <w14:textFill>
                  <w14:solidFill>
                    <w14:schemeClr w14:val="tx1"/>
                  </w14:solidFill>
                </w14:textFill>
              </w:rPr>
              <w:t>：推广装配式建筑与绿色建材，结合城市更新行动，推进既有建筑节能改造与绿色化提升。推进屋顶光伏资源项目，利用教育建筑、政府单位、医疗建筑等公共建筑屋顶建设分布式光伏电站，打造低碳宜居城乡空间。</w:t>
            </w:r>
          </w:p>
          <w:p w14:paraId="0BA2CA3B">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3.农业农村领域节能降碳行动</w:t>
            </w:r>
            <w:r>
              <w:rPr>
                <w:rFonts w:hint="default" w:ascii="Times New Roman" w:hAnsi="Times New Roman" w:eastAsia="楷体" w:cs="Times New Roman"/>
                <w:color w:val="000000" w:themeColor="text1"/>
                <w14:textFill>
                  <w14:solidFill>
                    <w14:schemeClr w14:val="tx1"/>
                  </w14:solidFill>
                </w14:textFill>
              </w:rPr>
              <w:t>：推广农村清洁能源，更新高耗能农机设备；发展林下经济等生态种养模式，推广林药、林菌复合经营模式，联动森林碳汇项目提升农业碳汇能力。</w:t>
            </w:r>
          </w:p>
          <w:p w14:paraId="7F34EA35">
            <w:pPr>
              <w:adjustRightInd w:val="0"/>
              <w:snapToGrid w:val="0"/>
              <w:spacing w:line="312" w:lineRule="auto"/>
              <w:ind w:firstLine="562"/>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4.交通领域节能降碳行动</w:t>
            </w:r>
            <w:r>
              <w:rPr>
                <w:rFonts w:hint="default" w:ascii="Times New Roman" w:hAnsi="Times New Roman" w:eastAsia="楷体" w:cs="Times New Roman"/>
                <w:color w:val="000000" w:themeColor="text1"/>
                <w14:textFill>
                  <w14:solidFill>
                    <w14:schemeClr w14:val="tx1"/>
                  </w14:solidFill>
                </w14:textFill>
              </w:rPr>
              <w:t>：推广新能源汽车在公交、物流、出租领域应用，加密充电桩布局。</w:t>
            </w:r>
          </w:p>
        </w:tc>
      </w:tr>
    </w:tbl>
    <w:p w14:paraId="163AB0E7">
      <w:pPr>
        <w:pStyle w:val="6"/>
        <w:rPr>
          <w:rFonts w:hint="default" w:ascii="Times New Roman" w:hAnsi="Times New Roman" w:cs="Times New Roman"/>
          <w:color w:val="000000" w:themeColor="text1"/>
          <w14:textFill>
            <w14:solidFill>
              <w14:schemeClr w14:val="tx1"/>
            </w14:solidFill>
          </w14:textFill>
        </w:rPr>
      </w:pPr>
      <w:bookmarkStart w:id="239" w:name="_Toc235095123"/>
      <w:r>
        <w:rPr>
          <w:rFonts w:hint="default" w:ascii="Times New Roman" w:hAnsi="Times New Roman" w:cs="Times New Roman"/>
          <w:color w:val="000000" w:themeColor="text1"/>
          <w14:textFill>
            <w14:solidFill>
              <w14:schemeClr w14:val="tx1"/>
            </w14:solidFill>
          </w14:textFill>
        </w:rPr>
        <w:t>第三节 全面提升生态环境品质</w:t>
      </w:r>
      <w:bookmarkEnd w:id="239"/>
    </w:p>
    <w:p w14:paraId="64A15C9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聚焦蓝天保卫，改善大气质量。</w:t>
      </w:r>
      <w:r>
        <w:rPr>
          <w:rFonts w:hint="default" w:ascii="Times New Roman" w:hAnsi="Times New Roman" w:cs="Times New Roman"/>
          <w:color w:val="000000" w:themeColor="text1"/>
          <w:sz w:val="32"/>
          <w:szCs w:val="32"/>
          <w14:textFill>
            <w14:solidFill>
              <w14:schemeClr w14:val="tx1"/>
            </w14:solidFill>
          </w14:textFill>
        </w:rPr>
        <w:t>以降低细颗粒物浓度为主线，推进大气污染精准化、协同化、一体化防控。强化挥发性有机物和氮氧化物协同减排，实施VOCs重点企业清单化管控，推进低效失效治理设施升级改造。强化移动源污染管控，健全机动车尾气检测机制，严格监管机动车排放，加速淘汰国三、国四排放标准非运营中重型柴油货车。提升城市面源精细化管控水平，加强工业扬尘、建筑扬尘、餐饮油烟、露天焚烧、烟花爆竹燃放等综合治理。</w:t>
      </w:r>
    </w:p>
    <w:p w14:paraId="1D6A026C">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守护碧水清流，提升流域生态质量</w:t>
      </w:r>
      <w:r>
        <w:rPr>
          <w:rFonts w:hint="default" w:ascii="Times New Roman" w:hAnsi="Times New Roman" w:cs="Times New Roman"/>
          <w:color w:val="000000" w:themeColor="text1"/>
          <w:sz w:val="32"/>
          <w:szCs w:val="32"/>
          <w14:textFill>
            <w14:solidFill>
              <w14:schemeClr w14:val="tx1"/>
            </w14:solidFill>
          </w14:textFill>
        </w:rPr>
        <w:t>。落实河湖长制，统筹推进水资源、水环境、水生态系统治理，探索推动建立韩江、榕江北河流域上下游补偿机制。加强韩江、榕江北河等重要江河源头保护，加强饮用水水源地监管保护，推进重点小流域综合治理。实施重点流域水生态环境专项整治行动，持续巩固国考、省考断面水质稳定达标成效。分类实施水生态保护和修复工程，研究申报美丽河湖优秀案例，总结形成经验。</w:t>
      </w:r>
    </w:p>
    <w:p w14:paraId="06EB9C7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筑牢净土防线，防治土壤污染</w:t>
      </w:r>
      <w:r>
        <w:rPr>
          <w:rFonts w:hint="default" w:ascii="Times New Roman" w:hAnsi="Times New Roman" w:cs="Times New Roman"/>
          <w:color w:val="000000" w:themeColor="text1"/>
          <w:sz w:val="32"/>
          <w:szCs w:val="32"/>
          <w14:textFill>
            <w14:solidFill>
              <w14:schemeClr w14:val="tx1"/>
            </w14:solidFill>
          </w14:textFill>
        </w:rPr>
        <w:t>。开展县域土壤污染状况详查，建立土壤环境质量分类档案，健全建设用地土壤环境准入管理。针对耕地实施种植结构调整、钝化改良等安全利用措施。强化矿产开发全过程土壤保护管控。严格实施建设用地准入管理，建立工业地块污染风险评估与修复前置制度，重点防控电子废物处理等领域的土壤重金属污染。推进历史遗留矿山生态修复，针对露天采矿形成的裸露地块开展生态复绿，结合乡土植物选用与生态景观营造，逐步改善受影响区域土壤生态功能。</w:t>
      </w:r>
    </w:p>
    <w:p w14:paraId="17DF242E">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紧盯农业面源，强化污染防治</w:t>
      </w:r>
      <w:r>
        <w:rPr>
          <w:rFonts w:hint="default" w:ascii="Times New Roman" w:hAnsi="Times New Roman" w:cs="Times New Roman"/>
          <w:color w:val="000000" w:themeColor="text1"/>
          <w:sz w:val="32"/>
          <w:szCs w:val="32"/>
          <w14:textFill>
            <w14:solidFill>
              <w14:schemeClr w14:val="tx1"/>
            </w14:solidFill>
          </w14:textFill>
        </w:rPr>
        <w:t>。实施农药化肥减量行动，推广测土配方施肥、生物防治等绿色技术，推动化肥减量增效与农药减量控害。加强农业废物资源化利用，健全废旧农膜回收网络，扩大可降解地膜推广范围。严禁秸秆垃圾露天焚烧，推进秸秆直接还田、饲料化或生物质能源转化。规范禽畜养殖管理，全面落实禁养区制度，引导养殖主体向集中养殖区集聚，推动粪污资源化利用，做好病死禽畜无害化处理，降低养殖污染风险。统筹农村水环境治理，持续推进农村黑臭水体排查整治与生活污水治理，结合生态沟渠、人工湿地等设施巩固治理成效。</w:t>
      </w:r>
    </w:p>
    <w:p w14:paraId="667BB81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抓实固废处置，推进污染治理</w:t>
      </w:r>
      <w:r>
        <w:rPr>
          <w:rFonts w:hint="default" w:ascii="Times New Roman" w:hAnsi="Times New Roman" w:cs="Times New Roman"/>
          <w:color w:val="000000" w:themeColor="text1"/>
          <w:sz w:val="32"/>
          <w:szCs w:val="32"/>
          <w14:textFill>
            <w14:solidFill>
              <w14:schemeClr w14:val="tx1"/>
            </w14:solidFill>
          </w14:textFill>
        </w:rPr>
        <w:t>。推行生活垃圾分类处理，完善城乡分类收集设施布局，推动垃圾源头减量化与资源循环利用，提升可回收物回收效率。加强危险废物与医疗废物管控和集中收集，杜绝非法转移倾倒。针对丰顺产业特性，推进工业固体废物分类处置，优先推动尾矿、电子电声边角料、废钢渣等可利用固废资源化。深化新污染物、重金属、塑料等污染治理，严控涉重金属企业排放。建立危险化学物质动态排查机制，加强核辐射环境监测与应急能力建设，严防各类环境风险。</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099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3528A8C">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全面提升生态环境品质重点任务</w:t>
            </w:r>
          </w:p>
        </w:tc>
      </w:tr>
      <w:tr w14:paraId="7AE2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D12E8C7">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1.蓝天保卫行动</w:t>
            </w:r>
            <w:r>
              <w:rPr>
                <w:rFonts w:hint="default" w:ascii="Times New Roman" w:hAnsi="Times New Roman" w:eastAsia="楷体" w:cs="Times New Roman"/>
                <w:color w:val="000000" w:themeColor="text1"/>
                <w14:textFill>
                  <w14:solidFill>
                    <w14:schemeClr w14:val="tx1"/>
                  </w14:solidFill>
                </w14:textFill>
              </w:rPr>
              <w:t>：推进建筑混凝土等建材企业超低排放改造，实施VOCs重点企业清单化管控；淘汰国三、国四排放标准非运营中重型柴油货车；治理工业扬尘、建筑扬尘、餐饮油烟、露天焚烧行为。</w:t>
            </w:r>
          </w:p>
          <w:p w14:paraId="4978F58E">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2.碧水守护工程：</w:t>
            </w:r>
            <w:r>
              <w:rPr>
                <w:rFonts w:hint="default" w:ascii="Times New Roman" w:hAnsi="Times New Roman" w:eastAsia="楷体" w:cs="Times New Roman"/>
                <w:color w:val="000000" w:themeColor="text1"/>
                <w14:textFill>
                  <w14:solidFill>
                    <w14:schemeClr w14:val="tx1"/>
                  </w14:solidFill>
                </w14:textFill>
              </w:rPr>
              <w:t>加强江河源头、饮用水水源地保护。重点推进丰顺县生态清洁型小流域综合治理、丰顺县建桥镇丰良河建桥段生态清洁型小流域综合治理工程建设。巩固国考省考断面水质稳定达标成效。探索建立韩江流域、榕江北河流域上下游补偿机制。</w:t>
            </w:r>
          </w:p>
          <w:p w14:paraId="40713711">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3.净土防线建设</w:t>
            </w:r>
            <w:r>
              <w:rPr>
                <w:rFonts w:hint="default" w:ascii="Times New Roman" w:hAnsi="Times New Roman" w:eastAsia="楷体" w:cs="Times New Roman"/>
                <w:color w:val="000000" w:themeColor="text1"/>
                <w14:textFill>
                  <w14:solidFill>
                    <w14:schemeClr w14:val="tx1"/>
                  </w14:solidFill>
                </w14:textFill>
              </w:rPr>
              <w:t>：开展县域土壤污染状况详查，建立土壤环境质量分类档案；对耕地实施种植结构调整、钝化改良等安全利用措施；严格建设用地准入管理，建立工业地块污染风险评估与修复前置制度；推进历史遗留矿山生态复绿。</w:t>
            </w:r>
          </w:p>
          <w:p w14:paraId="525A6DAD">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4.农业面源污染防治行动</w:t>
            </w:r>
            <w:r>
              <w:rPr>
                <w:rFonts w:hint="default" w:ascii="Times New Roman" w:hAnsi="Times New Roman" w:eastAsia="楷体" w:cs="Times New Roman"/>
                <w:color w:val="000000" w:themeColor="text1"/>
                <w14:textFill>
                  <w14:solidFill>
                    <w14:schemeClr w14:val="tx1"/>
                  </w14:solidFill>
                </w14:textFill>
              </w:rPr>
              <w:t>：推动减少农药化肥使用量、推广可降解地膜应用；推进秸秆资源化利用；推动粪污资源化利用；整治农村黑臭水体。</w:t>
            </w:r>
          </w:p>
          <w:p w14:paraId="722E7244">
            <w:pPr>
              <w:adjustRightInd w:val="0"/>
              <w:snapToGrid w:val="0"/>
              <w:spacing w:line="312" w:lineRule="auto"/>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5.固废处置工程</w:t>
            </w:r>
            <w:r>
              <w:rPr>
                <w:rFonts w:hint="default" w:ascii="Times New Roman" w:hAnsi="Times New Roman" w:eastAsia="楷体" w:cs="Times New Roman"/>
                <w:color w:val="000000" w:themeColor="text1"/>
                <w14:textFill>
                  <w14:solidFill>
                    <w14:schemeClr w14:val="tx1"/>
                  </w14:solidFill>
                </w14:textFill>
              </w:rPr>
              <w:t>：完善城乡生活垃圾分类收集设施；加强危险废物与医疗废物管控和集中收集，杜绝非法转移倾倒；推进电声边角料等工业固废资源化利用；严控涉重金属企业排放。</w:t>
            </w:r>
          </w:p>
        </w:tc>
      </w:tr>
    </w:tbl>
    <w:p w14:paraId="61693318">
      <w:pPr>
        <w:pStyle w:val="6"/>
        <w:rPr>
          <w:rFonts w:hint="default" w:ascii="Times New Roman" w:hAnsi="Times New Roman" w:cs="Times New Roman"/>
          <w:color w:val="000000" w:themeColor="text1"/>
          <w14:textFill>
            <w14:solidFill>
              <w14:schemeClr w14:val="tx1"/>
            </w14:solidFill>
          </w14:textFill>
        </w:rPr>
      </w:pPr>
      <w:bookmarkStart w:id="240" w:name="_Toc235095124"/>
      <w:r>
        <w:rPr>
          <w:rFonts w:hint="default" w:ascii="Times New Roman" w:hAnsi="Times New Roman" w:cs="Times New Roman"/>
          <w:color w:val="000000" w:themeColor="text1"/>
          <w14:textFill>
            <w14:solidFill>
              <w14:schemeClr w14:val="tx1"/>
            </w14:solidFill>
          </w14:textFill>
        </w:rPr>
        <w:t>第四节 扎实推进全域扩绿兴绿护绿</w:t>
      </w:r>
      <w:bookmarkEnd w:id="240"/>
    </w:p>
    <w:p w14:paraId="1BDA0C24">
      <w:pPr>
        <w:ind w:firstLine="639" w:firstLineChars="199"/>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推进全域扩绿，厚植生态本底。</w:t>
      </w:r>
      <w:r>
        <w:rPr>
          <w:rFonts w:hint="default" w:ascii="Times New Roman" w:hAnsi="Times New Roman" w:cs="Times New Roman"/>
          <w:color w:val="000000" w:themeColor="text1"/>
          <w:sz w:val="32"/>
          <w:szCs w:val="32"/>
          <w14:textFill>
            <w14:solidFill>
              <w14:schemeClr w14:val="tx1"/>
            </w14:solidFill>
          </w14:textFill>
        </w:rPr>
        <w:t>实施绿美森林提质工程，优化林相林分结构，重点培育乡土树、阔叶树、经济林木，发展混交林与高价值林，提升林地生产力和森林蓄积量。推进绿美保护地提升工程，完善以国家公园为主体的自然保护地体系，推进各类自然保护地整合归并优化，推动建设由梅州丰顺八乡山－塘湖－大坝地方级自然保护区、梅州韩山地方级森林公园、铜鼓嶂地方级森林公园等构成的自然保护地体系。实施绿美资源管护工程，开展古树名木保护提升专项行动。深化绿美城乡建设工程，持续推进以高速公路、国道省道、铁路等为牵引的绿美廊道建设，提升</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（宅旁、村旁、地旁、水旁）、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五边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（山边、水边、路边、镇村边、景区边）绿化品质，因地制宜推动林网、水网、路网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三网融合</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，构建全域覆盖的绿色生态网络。</w:t>
      </w:r>
    </w:p>
    <w:p w14:paraId="1710948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推动生态兴绿，激活绿色动能</w:t>
      </w:r>
      <w:r>
        <w:rPr>
          <w:rFonts w:hint="default" w:ascii="Times New Roman" w:hAnsi="Times New Roman" w:cs="Times New Roman"/>
          <w:color w:val="000000" w:themeColor="text1"/>
          <w:sz w:val="32"/>
          <w:szCs w:val="32"/>
          <w14:textFill>
            <w14:solidFill>
              <w14:schemeClr w14:val="tx1"/>
            </w14:solidFill>
          </w14:textFill>
        </w:rPr>
        <w:t>。做强绿美经济增量工程，重点发展茶油、竹木、南药等特色产业，打造中药材深加工基地，培育垂直复合型林下经济，拓展森林旅游、森林康养等新业态，培育一批林业龙头企业，建设标准化林下经济基地。深化绿美生态增益工程，挖掘造林绿化、林业碳汇的社会效益，健全天然林生态补偿机制，推动森林资源资产价值转化和生态产品价值实现。实施绿美文化发掘工程，活化利用森林、湿地资源与历史人文资源，促进文旅深度融合，开发具有丰顺特色的生态文化产品，孵化生态文化产业，推动打造1家森林主题旅游景区，构建宜居宜业宜游的绿美空间。优化绿道网络布局，串联森林、温泉、红色景点等生态资源，打造生态保护与民生休闲融合的绿色空间。</w:t>
      </w:r>
    </w:p>
    <w:p w14:paraId="721FA608">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color w:val="000000" w:themeColor="text1"/>
          <w:sz w:val="32"/>
          <w14:textFill>
            <w14:solidFill>
              <w14:schemeClr w14:val="tx1"/>
            </w14:solidFill>
          </w14:textFill>
        </w:rPr>
        <w:t>推进绿美长效管护，巩固绿色成果。</w:t>
      </w:r>
      <w:r>
        <w:rPr>
          <w:rFonts w:hint="default" w:ascii="Times New Roman" w:hAnsi="Times New Roman" w:cs="Times New Roman"/>
          <w:color w:val="000000" w:themeColor="text1"/>
          <w:sz w:val="32"/>
          <w14:textFill>
            <w14:solidFill>
              <w14:schemeClr w14:val="tx1"/>
            </w14:solidFill>
          </w14:textFill>
        </w:rPr>
        <w:t>实施绿美成果共享工程，创新线上线下联动模式，深入开展</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绿满家园、绿美丰顺</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全民义务植树活动，推动爱绿植绿护绿成为社会风尚，实现生态成果全民共享。完善生态监测监管体系，深化集体林权制度改革，规范储备林建设管理，加强珍贵树种保护和培育，推动大径材培育。构建</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政府主导、部门协同、社会参与、全民共治</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的管护格局，确保绿美建设成果持续巩固、长效发展。</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DE2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center"/>
          </w:tcPr>
          <w:p w14:paraId="433185AE">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全域扩绿兴绿护绿重点任务</w:t>
            </w:r>
          </w:p>
        </w:tc>
      </w:tr>
      <w:tr w14:paraId="0A66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AAFD330">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1.全域扩绿任务</w:t>
            </w:r>
            <w:r>
              <w:rPr>
                <w:rFonts w:hint="default" w:ascii="Times New Roman" w:hAnsi="Times New Roman" w:eastAsia="楷体" w:cs="Times New Roman"/>
                <w:color w:val="000000" w:themeColor="text1"/>
                <w14:textFill>
                  <w14:solidFill>
                    <w14:schemeClr w14:val="tx1"/>
                  </w14:solidFill>
                </w14:textFill>
              </w:rPr>
              <w:t>：实施绿美森林提质工程，进行森林质量精准提升。实施绿美保护地提升工程，完善自然保护地体系建设，重点建设丰良镇塔山公园、建桥镇森林公园。实施绿美城乡建设工程，以高速公路、国道省道、铁路等为牵引建设绿美廊道，提升</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四旁</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五边</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绿化品质。开展古树名木保护提升专项行动。加强韩山等生态屏障的系统保护，严守生态保护红线。</w:t>
            </w:r>
          </w:p>
          <w:p w14:paraId="5645BD84">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2.全域兴绿任务</w:t>
            </w:r>
            <w:r>
              <w:rPr>
                <w:rFonts w:hint="default" w:ascii="Times New Roman" w:hAnsi="Times New Roman" w:eastAsia="楷体" w:cs="Times New Roman"/>
                <w:color w:val="000000" w:themeColor="text1"/>
                <w14:textFill>
                  <w14:solidFill>
                    <w14:schemeClr w14:val="tx1"/>
                  </w14:solidFill>
                </w14:textFill>
              </w:rPr>
              <w:t>：实施绿美经济增量工程，重点发展茶油、竹木、南药等特色产业。深化绿美生态增益工程，健全天然林生态补偿机制。实施绿美文化发掘工程，开发具有丰顺特色的生态文化产品，打造1家森林主题旅游景区。</w:t>
            </w:r>
          </w:p>
          <w:p w14:paraId="4C844C11">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3.全域护绿任务：</w:t>
            </w:r>
            <w:r>
              <w:rPr>
                <w:rFonts w:hint="default" w:ascii="Times New Roman" w:hAnsi="Times New Roman" w:eastAsia="楷体" w:cs="Times New Roman"/>
                <w:color w:val="000000" w:themeColor="text1"/>
                <w14:textFill>
                  <w14:solidFill>
                    <w14:schemeClr w14:val="tx1"/>
                  </w14:solidFill>
                </w14:textFill>
              </w:rPr>
              <w:t>实施绿美成果共享工程，开展</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绿满家园、绿美丰顺</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全民义务植树活动。加强珍贵树种保护和培育，推动大径材培育。</w:t>
            </w:r>
          </w:p>
        </w:tc>
      </w:tr>
    </w:tbl>
    <w:p w14:paraId="2C0D2D67">
      <w:pPr>
        <w:pStyle w:val="6"/>
        <w:rPr>
          <w:rFonts w:hint="default" w:ascii="Times New Roman" w:hAnsi="Times New Roman" w:cs="Times New Roman"/>
          <w:color w:val="000000" w:themeColor="text1"/>
          <w14:textFill>
            <w14:solidFill>
              <w14:schemeClr w14:val="tx1"/>
            </w14:solidFill>
          </w14:textFill>
        </w:rPr>
      </w:pPr>
      <w:bookmarkStart w:id="241" w:name="_Toc235095125"/>
      <w:r>
        <w:rPr>
          <w:rFonts w:hint="default" w:ascii="Times New Roman" w:hAnsi="Times New Roman" w:cs="Times New Roman"/>
          <w:color w:val="000000" w:themeColor="text1"/>
          <w14:textFill>
            <w14:solidFill>
              <w14:schemeClr w14:val="tx1"/>
            </w14:solidFill>
          </w14:textFill>
        </w:rPr>
        <w:t>第五节 推动生态价值转化和可持续发展</w:t>
      </w:r>
      <w:bookmarkEnd w:id="241"/>
    </w:p>
    <w:p w14:paraId="10939D04">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加快建立生态产品价值实现机制</w:t>
      </w:r>
      <w:r>
        <w:rPr>
          <w:rFonts w:hint="default" w:ascii="Times New Roman" w:hAnsi="Times New Roman" w:cs="Times New Roman"/>
          <w:color w:val="000000" w:themeColor="text1"/>
          <w:sz w:val="32"/>
          <w:szCs w:val="32"/>
          <w14:textFill>
            <w14:solidFill>
              <w14:schemeClr w14:val="tx1"/>
            </w14:solidFill>
          </w14:textFill>
        </w:rPr>
        <w:t>。开展自然资源统一调查与确权登记，明确地热、温泉、森林、水资源等核心生态资源的产权归属与边界。建立生态资源价值核算体系，结合丰顺特色制定地热（温泉）开发价值、森林碳汇价值、水资源涵养价值的核算标准，为生态产品定价提供依据。探索生态产品市场化实现路径，推动森林碳汇交易机制建设，鼓励企业参与生态修复项目并获得收益。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金融+生态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工程，对接绿色金融政策，开发碳汇质押贷款、生态补偿专项信贷等产品，实现生态保护与经济发展良性循环。</w:t>
      </w:r>
    </w:p>
    <w:p w14:paraId="09FB58B4">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大力发展循环经济。</w:t>
      </w:r>
      <w:r>
        <w:rPr>
          <w:rFonts w:hint="default" w:ascii="Times New Roman" w:hAnsi="Times New Roman" w:cs="Times New Roman"/>
          <w:color w:val="000000" w:themeColor="text1"/>
          <w:sz w:val="32"/>
          <w:szCs w:val="32"/>
          <w14:textFill>
            <w14:solidFill>
              <w14:schemeClr w14:val="tx1"/>
            </w14:solidFill>
          </w14:textFill>
        </w:rPr>
        <w:t>农业领域深化秸秆饲料化、粪污有机肥化利用，推广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养殖－粪污－种植</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循环模式。工业领域推动电声边角料、光伏组件废料等工业固废分类回收与再生利用，推进产业园区循环化改造，完善集中式污水处理、固废处置设施。健全再生资源回收网络，在乡镇布局回收站点，推广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互联网+回收</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模式。加强循环经济技术推广，引进节能降碳、资源循环利用技术，推动企业从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末端治理</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源头减量</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转型。</w:t>
      </w:r>
    </w:p>
    <w:p w14:paraId="0A86B85A">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大力发展森林产业。</w:t>
      </w:r>
      <w:r>
        <w:rPr>
          <w:rFonts w:hint="default" w:ascii="Times New Roman" w:hAnsi="Times New Roman" w:cs="Times New Roman"/>
          <w:color w:val="000000" w:themeColor="text1"/>
          <w:sz w:val="32"/>
          <w:szCs w:val="32"/>
          <w14:textFill>
            <w14:solidFill>
              <w14:schemeClr w14:val="tx1"/>
            </w14:solidFill>
          </w14:textFill>
        </w:rPr>
        <w:t>坚持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生态优先、适度开发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推动森林资源可持续利用。科学制定林业发展规划，在保护公益林、天然林的前提下，合理规划商品林种植区域，提升森林质量与产量。延伸森林产业链，培育木材（竹材）深加工企业，开发实木家具、环保板材、林下经济产品。打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森林+文旅</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产品，开发森林徒步、林下露营等业态。推进林业碳汇项目开发，对接粤港澳大湾区碳交易市场。加强林业科技支撑，与科研机构合作推广林业病虫害绿色防治、高效培育技术，保障森林木业生态效益与经济效益统一。</w:t>
      </w:r>
    </w:p>
    <w:p w14:paraId="6D5B08B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大力推广绿色生活方式</w:t>
      </w:r>
      <w:r>
        <w:rPr>
          <w:rFonts w:hint="default" w:ascii="Times New Roman" w:hAnsi="Times New Roman" w:cs="Times New Roman"/>
          <w:color w:val="000000" w:themeColor="text1"/>
          <w:sz w:val="32"/>
          <w:szCs w:val="32"/>
          <w14:textFill>
            <w14:solidFill>
              <w14:schemeClr w14:val="tx1"/>
            </w14:solidFill>
          </w14:textFill>
        </w:rPr>
        <w:t>。强化绿色低碳理念宣传，多渠道普及节能降碳、垃圾分类知识，将绿色生活理念纳入市民公约与村规民约，提升全民生态意识。开展绿色生活全民行动，引导公众节约用水用电、反对铺张浪费、推广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光盘行动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、抵制过度包装、减少一次性用品使用，倡导绿色出行，培育绿色消费市场，广泛开展爱国卫生运动，塑造崇尚生态文明的社会氛围。</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017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center"/>
          </w:tcPr>
          <w:p w14:paraId="586970C0">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生态价值转化和可持续发展任务</w:t>
            </w:r>
          </w:p>
        </w:tc>
      </w:tr>
      <w:tr w14:paraId="2CA2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AB3D5BF">
            <w:pPr>
              <w:adjustRightInd w:val="0"/>
              <w:snapToGrid w:val="0"/>
              <w:spacing w:line="312" w:lineRule="auto"/>
              <w:ind w:left="29"/>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color w:val="000000" w:themeColor="text1"/>
                <w14:textFill>
                  <w14:solidFill>
                    <w14:schemeClr w14:val="tx1"/>
                  </w14:solidFill>
                </w14:textFill>
              </w:rPr>
              <w:t>1.推动地热、温泉、森林、水资源等自然资源统一调查与确权登记，推动建立地热开发价值、森林碳汇价值、水资源涵养价值核算标准。</w:t>
            </w:r>
          </w:p>
          <w:p w14:paraId="601BFC17">
            <w:pPr>
              <w:adjustRightInd w:val="0"/>
              <w:snapToGrid w:val="0"/>
              <w:spacing w:line="312" w:lineRule="auto"/>
              <w:ind w:left="29"/>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楷体" w:cs="Times New Roman"/>
                <w:color w:val="000000" w:themeColor="text1"/>
                <w14:textFill>
                  <w14:solidFill>
                    <w14:schemeClr w14:val="tx1"/>
                  </w14:solidFill>
                </w14:textFill>
              </w:rPr>
              <w:t>2.重点推进</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粤东龙归·客潮水韵</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EOD清洁小流域生态价值转化与水经济项目建设。</w:t>
            </w:r>
          </w:p>
        </w:tc>
      </w:tr>
    </w:tbl>
    <w:p w14:paraId="036B8CDE">
      <w:pPr>
        <w:ind w:firstLine="723"/>
        <w:rPr>
          <w:rFonts w:hint="default" w:ascii="Times New Roman" w:hAnsi="Times New Roman" w:cs="Times New Roman"/>
          <w:b/>
          <w:color w:val="000000" w:themeColor="text1"/>
          <w:sz w:val="36"/>
          <w14:textFill>
            <w14:solidFill>
              <w14:schemeClr w14:val="tx1"/>
            </w14:solidFill>
          </w14:textFill>
        </w:rPr>
      </w:pPr>
    </w:p>
    <w:p w14:paraId="5007D446">
      <w:pPr>
        <w:widowControl/>
        <w:spacing w:line="240" w:lineRule="auto"/>
        <w:ind w:firstLine="0" w:firstLineChars="0"/>
        <w:jc w:val="left"/>
        <w:rPr>
          <w:rFonts w:hint="default" w:ascii="Times New Roman" w:hAnsi="Times New Roman" w:eastAsia="黑体" w:cs="Times New Roman"/>
          <w:b/>
          <w:color w:val="000000" w:themeColor="text1"/>
          <w:sz w:val="36"/>
          <w:szCs w:val="48"/>
          <w14:textFill>
            <w14:solidFill>
              <w14:schemeClr w14:val="tx1"/>
            </w14:solidFill>
          </w14:textFill>
        </w:rPr>
      </w:pPr>
      <w:r>
        <w:rPr>
          <w:rFonts w:hint="default" w:ascii="Times New Roman" w:hAnsi="Times New Roman" w:cs="Times New Roman"/>
          <w:b/>
          <w:color w:val="000000" w:themeColor="text1"/>
          <w:sz w:val="36"/>
          <w14:textFill>
            <w14:solidFill>
              <w14:schemeClr w14:val="tx1"/>
            </w14:solidFill>
          </w14:textFill>
        </w:rPr>
        <w:br w:type="page"/>
      </w:r>
    </w:p>
    <w:p w14:paraId="57676109">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242" w:name="_Toc235095126"/>
      <w:r>
        <w:rPr>
          <w:rFonts w:hint="default" w:ascii="Times New Roman" w:hAnsi="Times New Roman" w:cs="Times New Roman"/>
          <w:b/>
          <w:color w:val="000000" w:themeColor="text1"/>
          <w:sz w:val="36"/>
          <w14:textFill>
            <w14:solidFill>
              <w14:schemeClr w14:val="tx1"/>
            </w14:solidFill>
          </w14:textFill>
        </w:rPr>
        <w:t>深挖客潮红韵底蕴，建设魅力文化丰顺</w:t>
      </w:r>
      <w:bookmarkEnd w:id="242"/>
    </w:p>
    <w:p w14:paraId="34028DC8">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坚定文化自信，自觉担负起新时代新的文化使命，深入挖掘客潮文化、红色文化等内涵，推动文化产业高质量发展。构建优质均衡的现代公共文化服务体系，健全结构合理的现代文化产业体系，全面提升丰顺文化软实力和影响力，做强独具魅力的城市文化品牌，坚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创精品、强服务、活遗产、促融合</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的发展思路，力争实现从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文化资源大县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文化活力强县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跨越，高水平推进文化强县建设。</w:t>
      </w:r>
    </w:p>
    <w:p w14:paraId="610600A1">
      <w:pPr>
        <w:pStyle w:val="6"/>
        <w:rPr>
          <w:rFonts w:hint="default" w:ascii="Times New Roman" w:hAnsi="Times New Roman" w:cs="Times New Roman"/>
          <w:color w:val="000000" w:themeColor="text1"/>
          <w14:textFill>
            <w14:solidFill>
              <w14:schemeClr w14:val="tx1"/>
            </w14:solidFill>
          </w14:textFill>
        </w:rPr>
      </w:pPr>
      <w:bookmarkStart w:id="243" w:name="_Toc235095127"/>
      <w:r>
        <w:rPr>
          <w:rFonts w:hint="default" w:ascii="Times New Roman" w:hAnsi="Times New Roman" w:cs="Times New Roman"/>
          <w:color w:val="000000" w:themeColor="text1"/>
          <w14:textFill>
            <w14:solidFill>
              <w14:schemeClr w14:val="tx1"/>
            </w14:solidFill>
          </w14:textFill>
        </w:rPr>
        <w:t>第一节 提高社会文明程度</w:t>
      </w:r>
      <w:bookmarkEnd w:id="243"/>
    </w:p>
    <w:p w14:paraId="3E530B9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强化理论武装，筑牢思想引领根基</w:t>
      </w:r>
      <w:r>
        <w:rPr>
          <w:rFonts w:hint="default" w:ascii="Times New Roman" w:hAnsi="Times New Roman" w:cs="Times New Roman"/>
          <w:color w:val="000000" w:themeColor="text1"/>
          <w:sz w:val="32"/>
          <w:szCs w:val="32"/>
          <w14:textFill>
            <w14:solidFill>
              <w14:schemeClr w14:val="tx1"/>
            </w14:solidFill>
          </w14:textFill>
        </w:rPr>
        <w:t>。坚持以习近平新时代中国特色社会主义思想为根本遵循，将党的创新理论贯穿社会文明建设全过程。</w:t>
      </w:r>
      <w:bookmarkStart w:id="244" w:name="OLE_LINK10"/>
      <w:r>
        <w:rPr>
          <w:rFonts w:hint="default" w:ascii="Times New Roman" w:hAnsi="Times New Roman" w:cs="Times New Roman"/>
          <w:color w:val="000000" w:themeColor="text1"/>
          <w:sz w:val="32"/>
          <w:szCs w:val="32"/>
          <w14:textFill>
            <w14:solidFill>
              <w14:schemeClr w14:val="tx1"/>
            </w14:solidFill>
          </w14:textFill>
        </w:rPr>
        <w:t>深入实施习近平新时代中国特色社会主义思想研究阐释工程，</w:t>
      </w:r>
      <w:bookmarkEnd w:id="244"/>
      <w:r>
        <w:rPr>
          <w:rFonts w:hint="default" w:ascii="Times New Roman" w:hAnsi="Times New Roman" w:cs="Times New Roman"/>
          <w:color w:val="000000" w:themeColor="text1"/>
          <w:sz w:val="32"/>
          <w:szCs w:val="32"/>
          <w14:textFill>
            <w14:solidFill>
              <w14:schemeClr w14:val="tx1"/>
            </w14:solidFill>
          </w14:textFill>
        </w:rPr>
        <w:t>推动理论宣讲进企业、进农村、进校园、进社区、进网络。加强和改进思想政治工作，建立领导干部带头宣讲、基层宣讲员常态化宣讲机制，推动理想信念教育融入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三会一课</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主题党日等活动，实现制度化常态化。以社会主义核心价值观为引领，结合丰顺红色文化、客潮文化，开展党史、新中国史、改革开放史、社会主义发展史教育，通过红色研学、主题展览等形式，强化爱国主义、集体主义、社会主义教育。</w:t>
      </w:r>
    </w:p>
    <w:p w14:paraId="12EF5C7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深化文明培育，提升公民综合素养。</w:t>
      </w:r>
      <w:r>
        <w:rPr>
          <w:rFonts w:hint="default" w:ascii="Times New Roman" w:hAnsi="Times New Roman" w:cs="Times New Roman"/>
          <w:color w:val="000000" w:themeColor="text1"/>
          <w:sz w:val="32"/>
          <w:szCs w:val="32"/>
          <w14:textFill>
            <w14:solidFill>
              <w14:schemeClr w14:val="tx1"/>
            </w14:solidFill>
          </w14:textFill>
        </w:rPr>
        <w:t>深入实施公民道德建设工程，围绕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爱国守法、明礼诚信、团结友善、勤俭自强、敬业奉献</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规范，开展道德模范、身边好人、最美人物等先进典型选树活动，通过县融媒体中心、户外广告屏等平台广泛宣传，发挥榜样带动作用。纵深推进文明建设，以文明城市为牵引，推进文明镇村、文明单位、文明家庭、文明校园建设。深化移风易俗，依托新时代文明实践中心开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破除陈规陋习、弘扬文明新风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主题实践活动，修订完善村规民约，倡导婚事新办、丧事简办，培育良好家风、淳朴乡风、文明民风。完善市民公约、学生守则等社会规范，推进企业信用评价，建设诚信社会。</w:t>
      </w:r>
    </w:p>
    <w:p w14:paraId="03BA3FA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建强舆论阵地，守好思想传播关口。</w:t>
      </w:r>
      <w:r>
        <w:rPr>
          <w:rFonts w:hint="default" w:ascii="Times New Roman" w:hAnsi="Times New Roman" w:cs="Times New Roman"/>
          <w:color w:val="000000" w:themeColor="text1"/>
          <w:sz w:val="32"/>
          <w:szCs w:val="32"/>
          <w14:textFill>
            <w14:solidFill>
              <w14:schemeClr w14:val="tx1"/>
            </w14:solidFill>
          </w14:textFill>
        </w:rPr>
        <w:t>坚持党管媒体原则，牢牢掌握意识形态工作领导权，加强县融媒体中心建设，整合广播、电视、报纸、新媒体等资源，打造权威信息发布平台，传播丰顺好声音、讲述丰顺好故事。强化基层宣传阵地功能，推动新时代文明实践中心（所、站）与乡镇文化站、村（社区）文化服务中心、农家书屋等公共文化设施深度融合。创新网络阵地建设，加强县属政务新媒体矩阵运营，提升</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丰顺发布</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等平台影响力。规范网络信息传播秩序，开展网络谣言整治、不良信息清理行动，培育积极健康、向上向善的网络文化，引导网民文明上网，构建清朗网络空间。</w:t>
      </w:r>
    </w:p>
    <w:p w14:paraId="1B29CDE1">
      <w:pPr>
        <w:pStyle w:val="6"/>
        <w:rPr>
          <w:rFonts w:hint="default" w:ascii="Times New Roman" w:hAnsi="Times New Roman" w:cs="Times New Roman"/>
          <w:color w:val="000000" w:themeColor="text1"/>
          <w14:textFill>
            <w14:solidFill>
              <w14:schemeClr w14:val="tx1"/>
            </w14:solidFill>
          </w14:textFill>
        </w:rPr>
      </w:pPr>
      <w:bookmarkStart w:id="245" w:name="_Toc235095128"/>
      <w:r>
        <w:rPr>
          <w:rFonts w:hint="default" w:ascii="Times New Roman" w:hAnsi="Times New Roman" w:cs="Times New Roman"/>
          <w:color w:val="000000" w:themeColor="text1"/>
          <w14:textFill>
            <w14:solidFill>
              <w14:schemeClr w14:val="tx1"/>
            </w14:solidFill>
          </w14:textFill>
        </w:rPr>
        <w:t>第二节 弘扬和传承优秀文化</w:t>
      </w:r>
      <w:bookmarkEnd w:id="245"/>
    </w:p>
    <w:p w14:paraId="2DCBF825">
      <w:pPr>
        <w:widowControl/>
        <w:spacing w:line="240" w:lineRule="auto"/>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弘扬红色精神，传承爱国基因</w:t>
      </w:r>
      <w:r>
        <w:rPr>
          <w:rFonts w:hint="default" w:ascii="Times New Roman" w:hAnsi="Times New Roman" w:cs="Times New Roman"/>
          <w:color w:val="000000" w:themeColor="text1"/>
          <w:sz w:val="32"/>
          <w:szCs w:val="32"/>
          <w14:textFill>
            <w14:solidFill>
              <w14:schemeClr w14:val="tx1"/>
            </w14:solidFill>
          </w14:textFill>
        </w:rPr>
        <w:t>。系统梳理红色故事、革命文献，开展《丰顺红色记忆》系列读本编纂工作。推进红色文化遗产保护修缮，重点升级坚真纪念馆展陈体系，增设沉浸式体验展区。修缮东江苏维埃政府红十一军后方医院旧址等载体基地，完善配套服务设施。推动红色文化多业态融合，联合县文广旅体局、教育局打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红色课堂</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将红色教育融入中小学研学、党员干部培训。创作红色题材文艺作品，举办红色主题晚会，实现红色文化传播与国防教育、文艺活动深度联动。依托八乡山革命根据地和马图红四军军部旧址等核心资源，联动大埔、平远等苏区兄弟县，整合红色资源打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粤东北苏区红色旅游精品线路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，打造粤东北地区党建教育基地，承接粤港澳大湾区、汕潮揭地区党员干部党性教育培训班。</w:t>
      </w:r>
    </w:p>
    <w:p w14:paraId="04FB8141">
      <w:pPr>
        <w:widowControl/>
        <w:spacing w:line="240" w:lineRule="auto"/>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深耕客潮特色，打造文化精品</w:t>
      </w:r>
      <w:r>
        <w:rPr>
          <w:rFonts w:hint="default" w:ascii="Times New Roman" w:hAnsi="Times New Roman" w:cs="Times New Roman"/>
          <w:color w:val="000000" w:themeColor="text1"/>
          <w:sz w:val="32"/>
          <w:szCs w:val="32"/>
          <w14:textFill>
            <w14:solidFill>
              <w14:schemeClr w14:val="tx1"/>
            </w14:solidFill>
          </w14:textFill>
        </w:rPr>
        <w:t>。立足丰顺客潮文化交融特色，一方面做强人才平台，实施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青年文艺家孵化计划</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联合专业院校共建创作基地，培育本土文艺团队实现常态化展演；另一方面聚焦精品创作，设立重大题材创作扶持基金，深挖地方历史与文化名人资源，重点创排融合潮剧唱腔、客家山歌元素的文艺精品，打造具有丰顺辨识度的文学、戏剧和音乐等作品。建设多层次客潮文化载体节点，在县城规划客潮文化博物馆，集中展示客家围龙屋模型、潮汕嵌瓷工艺、埔寨火龙道具；在汤坑镇、留隍镇打造客家古村文化驿站、潮汕骑楼文化街，复原传统市集场景。串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埔寨火龙非遗馆—留隍潮汕古民居—八乡山客家梯田—潭江客家围龙屋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等资源，设计若干条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客潮文化深度体验线路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，配套开发火龙文创、客家茶礼、潮汕手信等特色产品，形成</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剧目+载体+线路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的客潮文化精品体系。</w:t>
      </w:r>
    </w:p>
    <w:p w14:paraId="3F9A5DF9">
      <w:pPr>
        <w:widowControl/>
        <w:spacing w:line="240" w:lineRule="auto"/>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加强文物保护修缮与活化利用。</w:t>
      </w:r>
      <w:r>
        <w:rPr>
          <w:rFonts w:hint="default" w:ascii="Times New Roman" w:hAnsi="Times New Roman" w:cs="Times New Roman"/>
          <w:color w:val="000000" w:themeColor="text1"/>
          <w:sz w:val="32"/>
          <w:szCs w:val="32"/>
          <w14:textFill>
            <w14:solidFill>
              <w14:schemeClr w14:val="tx1"/>
            </w14:solidFill>
          </w14:textFill>
        </w:rPr>
        <w:t>实施文物保护修缮工程，梳理县域内革命旧址、古民居、古建筑等不可移动文物资源，推进文物保护单位提质升级。重点推进重要文物遗址的抢救性修缮与保养维护，消除文物安全隐患。推动留隍、丰良等历史文化街区保护活化，推动埔寨镇埔北村、大胜古村、邹家围等古村落保护活化，推进埔寨火龙、埔寨纸花等国家级、省级非遗项目的整体性保护，支持凤坪畲族村申报省级文化生态保护区，探索</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文物+旅游</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文物+研学</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模式。推动文物数字化工作，建立文物数字档案，利用数字孪生技术复原历史场景，提升文物保护科技水平。</w:t>
      </w:r>
    </w:p>
    <w:p w14:paraId="2013FE9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拓展传播渠道，推动客潮出圈</w:t>
      </w:r>
      <w:r>
        <w:rPr>
          <w:rFonts w:hint="default" w:ascii="Times New Roman" w:hAnsi="Times New Roman" w:cs="Times New Roman"/>
          <w:color w:val="000000" w:themeColor="text1"/>
          <w:sz w:val="32"/>
          <w:szCs w:val="32"/>
          <w14:textFill>
            <w14:solidFill>
              <w14:schemeClr w14:val="tx1"/>
            </w14:solidFill>
          </w14:textFill>
        </w:rPr>
        <w:t>。搭建客潮文化对外交流平台，组织埔寨火龙非遗团队参与粤港澳大湾区非遗展演、广东国际旅游产业博览会，推动火龙技艺赴东南亚客家侨胞聚居地交流，讲好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中国火龙之乡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故事。利用新媒体扩大传播半径，与大湾区文旅新媒体矩阵合作，研究制作《丰顺客潮味》系列短视频，开展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客潮文化云推广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活动。深化区域文化合作，与汕潮揭地区开展文化交流、联合举办文艺展演，推动客潮文化产品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走出去</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w:t>
      </w:r>
    </w:p>
    <w:p w14:paraId="3A1B88C1">
      <w:pPr>
        <w:pStyle w:val="6"/>
        <w:rPr>
          <w:rFonts w:hint="default" w:ascii="Times New Roman" w:hAnsi="Times New Roman" w:cs="Times New Roman"/>
          <w:color w:val="000000" w:themeColor="text1"/>
          <w14:textFill>
            <w14:solidFill>
              <w14:schemeClr w14:val="tx1"/>
            </w14:solidFill>
          </w14:textFill>
        </w:rPr>
      </w:pPr>
      <w:bookmarkStart w:id="246" w:name="_Toc235095129"/>
      <w:r>
        <w:rPr>
          <w:rFonts w:hint="default" w:ascii="Times New Roman" w:hAnsi="Times New Roman" w:cs="Times New Roman"/>
          <w:color w:val="000000" w:themeColor="text1"/>
          <w14:textFill>
            <w14:solidFill>
              <w14:schemeClr w14:val="tx1"/>
            </w14:solidFill>
          </w14:textFill>
        </w:rPr>
        <w:t>第三节 健全现代文化产业体系</w:t>
      </w:r>
      <w:bookmarkEnd w:id="246"/>
    </w:p>
    <w:p w14:paraId="4D5A2509">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推动</w:t>
      </w:r>
      <w:r>
        <w:rPr>
          <w:rFonts w:hint="eastAsia" w:ascii="Times New Roman" w:hAnsi="Times New Roman" w:cs="Times New Roman"/>
          <w:b/>
          <w:color w:val="000000" w:themeColor="text1"/>
          <w:sz w:val="32"/>
          <w:szCs w:val="32"/>
          <w:lang w:eastAsia="zh-CN"/>
          <w14:textFill>
            <w14:solidFill>
              <w14:schemeClr w14:val="tx1"/>
            </w14:solidFill>
          </w14:textFill>
        </w:rPr>
        <w:t>“</w:t>
      </w:r>
      <w:r>
        <w:rPr>
          <w:rFonts w:hint="default" w:ascii="Times New Roman" w:hAnsi="Times New Roman" w:cs="Times New Roman"/>
          <w:b/>
          <w:color w:val="000000" w:themeColor="text1"/>
          <w:sz w:val="32"/>
          <w:szCs w:val="32"/>
          <w14:textFill>
            <w14:solidFill>
              <w14:schemeClr w14:val="tx1"/>
            </w14:solidFill>
          </w14:textFill>
        </w:rPr>
        <w:t>文化+</w:t>
      </w:r>
      <w:r>
        <w:rPr>
          <w:rFonts w:hint="eastAsia" w:ascii="Times New Roman" w:hAnsi="Times New Roman" w:cs="Times New Roman"/>
          <w:b/>
          <w:color w:val="000000" w:themeColor="text1"/>
          <w:sz w:val="32"/>
          <w:szCs w:val="32"/>
          <w:lang w:eastAsia="zh-CN"/>
          <w14:textFill>
            <w14:solidFill>
              <w14:schemeClr w14:val="tx1"/>
            </w14:solidFill>
          </w14:textFill>
        </w:rPr>
        <w:t>”</w:t>
      </w:r>
      <w:r>
        <w:rPr>
          <w:rFonts w:hint="default" w:ascii="Times New Roman" w:hAnsi="Times New Roman" w:cs="Times New Roman"/>
          <w:b/>
          <w:color w:val="000000" w:themeColor="text1"/>
          <w:sz w:val="32"/>
          <w:szCs w:val="32"/>
          <w14:textFill>
            <w14:solidFill>
              <w14:schemeClr w14:val="tx1"/>
            </w14:solidFill>
          </w14:textFill>
        </w:rPr>
        <w:t>融合，拓展产业发展维度。</w:t>
      </w:r>
      <w:r>
        <w:rPr>
          <w:rFonts w:hint="default" w:ascii="Times New Roman" w:hAnsi="Times New Roman" w:cs="Times New Roman"/>
          <w:color w:val="000000" w:themeColor="text1"/>
          <w:sz w:val="32"/>
          <w:szCs w:val="32"/>
          <w14:textFill>
            <w14:solidFill>
              <w14:schemeClr w14:val="tx1"/>
            </w14:solidFill>
          </w14:textFill>
        </w:rPr>
        <w:t>立足丰顺资源禀赋，深化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多业态融合发展。文化+旅游方面，串联八乡山红色遗址、埔寨火龙非遗、温泉景区，打造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红色研学+非遗体验+温泉度假</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融合线路；文化+体育方面，依托八乡山山地资源，举办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文化+徒步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文化+骑行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赛事，植入客家山歌、潮汕英歌舞表演；文化+科技方面，用数字化技术赋能非遗，开发埔寨火龙VR体验项目、客潮文化数字展厅；文化+农业方面，联动客家梯田、茶园、番薯、木薯等特色种养基地，打造</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农耕文化研学基地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，推出茶旅、薯旅采摘体验线路；依托</w:t>
      </w:r>
      <w:r>
        <w:rPr>
          <w:rFonts w:hint="default" w:ascii="Times New Roman" w:hAnsi="Times New Roman" w:eastAsia="仿宋_GB2312" w:cs="Times New Roman"/>
          <w:color w:val="000000" w:themeColor="text1"/>
          <w:sz w:val="32"/>
          <w:szCs w:val="32"/>
          <w14:textFill>
            <w14:solidFill>
              <w14:schemeClr w14:val="tx1"/>
            </w14:solidFill>
          </w14:textFill>
        </w:rPr>
        <w:t>木薯特色农业休闲中心以及农业研学园</w:t>
      </w:r>
      <w:r>
        <w:rPr>
          <w:rFonts w:hint="default" w:ascii="Times New Roman" w:hAnsi="Times New Roman" w:cs="Times New Roman"/>
          <w:color w:val="000000" w:themeColor="text1"/>
          <w:sz w:val="32"/>
          <w:szCs w:val="32"/>
          <w14:textFill>
            <w14:solidFill>
              <w14:schemeClr w14:val="tx1"/>
            </w14:solidFill>
          </w14:textFill>
        </w:rPr>
        <w:t>，打造特色农文旅融合样板，推出农耕研学系列体验活动；文化+创意方面，培育本土文创团队，开发以坚真精神、客潮建筑为元素的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丰顺手信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系列文创周边；文化+互联网方面，扶持微短剧、短视频创作，鼓励团队挖掘丰顺革命故事、民俗风情，打造《丰顺故事》系列微短剧，推动文化产业向多元业态延伸。</w:t>
      </w:r>
    </w:p>
    <w:p w14:paraId="164BAAB5">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壮大文化消费市场，规范优化发展秩序。</w:t>
      </w:r>
      <w:r>
        <w:rPr>
          <w:rFonts w:hint="default" w:ascii="Times New Roman" w:hAnsi="Times New Roman" w:cs="Times New Roman"/>
          <w:color w:val="000000" w:themeColor="text1"/>
          <w:sz w:val="32"/>
          <w:szCs w:val="32"/>
          <w14:textFill>
            <w14:solidFill>
              <w14:schemeClr w14:val="tx1"/>
            </w14:solidFill>
          </w14:textFill>
        </w:rPr>
        <w:t>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扩规模、提品质、强监管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为导向，完善文化消费市场体系。拓展消费场景，在县城核心区打造客潮文化文创街区、夜间文化市集，引入非遗手作、特色美食、文化演艺等业态；培育消费主体，支持中小文化企业发展，鼓励连锁书店、文创商店进社区、进景区；完善消费配套，发放文化消费券，推动线上购票、预约服务覆盖景区、剧场；规范市场秩序，加强文化市场执法检查，严查盗版文创、虚假文旅宣传等行为。引导品质消费，开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文化消费季</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活动，推出红色主题展、客潮剧目展演等优质供给，提升群众文化消费意愿与满意度。</w:t>
      </w:r>
    </w:p>
    <w:p w14:paraId="6FE08C7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完善产业制度生态，夯实发展支撑根基。</w:t>
      </w:r>
      <w:r>
        <w:rPr>
          <w:rFonts w:hint="default" w:ascii="Times New Roman" w:hAnsi="Times New Roman" w:cs="Times New Roman"/>
          <w:color w:val="000000" w:themeColor="text1"/>
          <w:sz w:val="32"/>
          <w:szCs w:val="32"/>
          <w14:textFill>
            <w14:solidFill>
              <w14:schemeClr w14:val="tx1"/>
            </w14:solidFill>
          </w14:textFill>
        </w:rPr>
        <w:t>以制度保障为抓手，构建良性文化产业生态。建设专业载体，规划客潮文化产业园，集聚文创设计、非遗工坊、影视创作等企业，提供场地、政策扶持；培育产业主体，重点扶持1-2家本土文化龙头企业，通过</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以大带小</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带动中小微文化企业发展，引进外地优质文化企业合作；加强版权保护，建立丰顺文化版权服务平台，为文创产品、影视作品提供版权登记、维权援助服务，打击侵权行为；推进产业数字化，建设县域文化资源数据库，整合红色文献、非遗技艺、民俗影像等资源，推动文化企业开展数字化转型，提升生产与传播效率，为文化产业发展筑牢制度与技术支撑。</w:t>
      </w:r>
    </w:p>
    <w:p w14:paraId="1479793D">
      <w:pPr>
        <w:pStyle w:val="6"/>
        <w:rPr>
          <w:rFonts w:hint="default" w:ascii="Times New Roman" w:hAnsi="Times New Roman" w:cs="Times New Roman"/>
          <w:color w:val="000000" w:themeColor="text1"/>
          <w14:textFill>
            <w14:solidFill>
              <w14:schemeClr w14:val="tx1"/>
            </w14:solidFill>
          </w14:textFill>
        </w:rPr>
      </w:pPr>
      <w:bookmarkStart w:id="247" w:name="_Toc235095130"/>
      <w:r>
        <w:rPr>
          <w:rFonts w:hint="default" w:ascii="Times New Roman" w:hAnsi="Times New Roman" w:cs="Times New Roman"/>
          <w:color w:val="000000" w:themeColor="text1"/>
          <w14:textFill>
            <w14:solidFill>
              <w14:schemeClr w14:val="tx1"/>
            </w14:solidFill>
          </w14:textFill>
        </w:rPr>
        <w:t>第四节 提升公共文化服务水平</w:t>
      </w:r>
      <w:bookmarkEnd w:id="247"/>
    </w:p>
    <w:p w14:paraId="132CE21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织密设施网络，打造精品文化空间体系。</w:t>
      </w:r>
      <w:r>
        <w:rPr>
          <w:rFonts w:hint="default" w:ascii="Times New Roman" w:hAnsi="Times New Roman" w:cs="Times New Roman"/>
          <w:color w:val="000000" w:themeColor="text1"/>
          <w:sz w:val="32"/>
          <w:szCs w:val="32"/>
          <w14:textFill>
            <w14:solidFill>
              <w14:schemeClr w14:val="tx1"/>
            </w14:solidFill>
          </w14:textFill>
        </w:rPr>
        <w:t>优化中心区域大型文化设施枢纽功能，优化丰顺坚真文体中心、汤坑镇历史文化街区、坚真纪念馆等核心场馆功能，增设多功能活动厅、数字文化体验区。补强城乡基础设施短板，推动乡镇文化站标准化改造、村（社区）文化服务中心全覆盖，探索建设一批融合阅览、文化活动、休闲功能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文旅驿站</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打造多元化文化微节点，在海珠－丰顺产业转移园建设园区文化驿站，在温泉主题公园、社区广场布局文化角、文化栏，依托乡村古民居打造非遗展示微空间。推动文化与城市空间、百姓生活深度融合，在县城老城区改造中嵌入客潮文化、温泉文化、红色文化等展示空间，在新建小区配建邻里文化室，让文化设施成为群众就近享受服务的生活场景。</w:t>
      </w:r>
    </w:p>
    <w:p w14:paraId="3BE975E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聚焦本土特色，丰富公共文化供给。</w:t>
      </w:r>
      <w:r>
        <w:rPr>
          <w:rFonts w:hint="default" w:ascii="Times New Roman" w:hAnsi="Times New Roman" w:cs="Times New Roman"/>
          <w:color w:val="000000" w:themeColor="text1"/>
          <w:sz w:val="32"/>
          <w:szCs w:val="32"/>
          <w14:textFill>
            <w14:solidFill>
              <w14:schemeClr w14:val="tx1"/>
            </w14:solidFill>
          </w14:textFill>
        </w:rPr>
        <w:t>围绕丰顺红色文化、客潮文化特色，打造多元化公共文化活动品牌。常态化开展丰顺全民阅读日活动，结合红色资源推出红色经典诵读会，联动学校、企业设立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读书角</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研究举办丰顺书香节，设置客家山歌读书分享会、潮汕嵌瓷技艺体验等特色环节，吸引群众参与。培育本土文艺活动IP，创排设计一批精品舞台剧，开展相关惠民展演；策划客潮音乐节，邀请本土潮剧名家、客家山歌歌手登台，融入现代音乐元素，打造兼具传统与时尚的文化盛宴。结合传统节日开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我们的节日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系列活动，如元宵烧火龙、中秋客潮灯谜会，让特色文化活动浸润群众生活。</w:t>
      </w:r>
    </w:p>
    <w:p w14:paraId="065CDC9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color w:val="000000" w:themeColor="text1"/>
          <w:sz w:val="32"/>
          <w:szCs w:val="32"/>
          <w14:textFill>
            <w14:solidFill>
              <w14:schemeClr w14:val="tx1"/>
            </w14:solidFill>
          </w14:textFill>
        </w:rPr>
        <w:t>优化服务效能，健全公共文化机制。</w:t>
      </w:r>
      <w:r>
        <w:rPr>
          <w:rFonts w:hint="default" w:ascii="Times New Roman" w:hAnsi="Times New Roman" w:cs="Times New Roman"/>
          <w:color w:val="000000" w:themeColor="text1"/>
          <w:sz w:val="32"/>
          <w:szCs w:val="32"/>
          <w14:textFill>
            <w14:solidFill>
              <w14:schemeClr w14:val="tx1"/>
            </w14:solidFill>
          </w14:textFill>
        </w:rPr>
        <w:t>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提质增效、便民惠民</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为导向，提升公共文化服务整体效能。提高设施运营效率，推行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政府主导+社会参与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运营模式，引进专业机构加强对基层文化站、文化微节点辅导与培训，开展定制化文化服务，推动优质文化资源向基层倾斜；实施公共文化数字化工程，整合线上图书借阅、场馆预约、文艺展演直播等功能，实现公共文化服务数字化。打造特色惠民文化品牌，策划丰顺文化惠民季，推出低票价或免费文艺演出、艺术培训、非遗体验等服务；完善公共文化管理与评估机制，根据群众需求动态调整服务内容，确保公共文化服务精准对接民生需求。</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3CD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center"/>
          </w:tcPr>
          <w:p w14:paraId="33872CC7">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文化强县建设任务</w:t>
            </w:r>
          </w:p>
        </w:tc>
      </w:tr>
      <w:tr w14:paraId="444E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025DB26">
            <w:pPr>
              <w:adjustRightInd w:val="0"/>
              <w:snapToGrid w:val="0"/>
              <w:spacing w:line="288"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1.社会文明程度提升工程</w:t>
            </w:r>
            <w:r>
              <w:rPr>
                <w:rFonts w:hint="default" w:ascii="Times New Roman" w:hAnsi="Times New Roman" w:eastAsia="楷体" w:cs="Times New Roman"/>
                <w:color w:val="000000" w:themeColor="text1"/>
                <w14:textFill>
                  <w14:solidFill>
                    <w14:schemeClr w14:val="tx1"/>
                  </w14:solidFill>
                </w14:textFill>
              </w:rPr>
              <w:t>：开展党史、新中国史、改革开放史、社会主义发展史教育，举办红色研学、主题展览。开展道德模范、身边好人、最美人物选树宣传；建设文明城市、文明镇村、文明单位、文明家庭、文明校园；开展移风易俗行动；加强县融媒体中心建设，整合全媒体资源打造权威发布平台。</w:t>
            </w:r>
          </w:p>
          <w:p w14:paraId="27552057">
            <w:pPr>
              <w:adjustRightInd w:val="0"/>
              <w:snapToGrid w:val="0"/>
              <w:spacing w:line="288"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2.红色文化与客潮文化传承弘扬工程</w:t>
            </w:r>
            <w:r>
              <w:rPr>
                <w:rFonts w:hint="default" w:ascii="Times New Roman" w:hAnsi="Times New Roman" w:eastAsia="楷体" w:cs="Times New Roman"/>
                <w:color w:val="000000" w:themeColor="text1"/>
                <w14:textFill>
                  <w14:solidFill>
                    <w14:schemeClr w14:val="tx1"/>
                  </w14:solidFill>
                </w14:textFill>
              </w:rPr>
              <w:t>：升级坚真纪念馆、八乡山东江革命根据地史料陈列馆、揭丰华革命根据地史料陈列馆（红军后方医院旧址）、汤坑战役、红十一军成立旧址等红色载体；打造红色课堂；创作红色题材文艺作品，举办红色主题晚会；建设粤东北地区党建教育基地。建设客潮文化博物馆、古村文化驿站、骑楼文化街；设计</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客潮文化深度体验线路</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；组织埔寨火龙非遗团队参与对外展演交流；制作《丰顺客潮味》系列短视频，开展</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客潮文化云推广</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；实施《丰顺文脉》系列文化工程；支持凤坪畲族村建设省级文化生态保护区；推进埔寨纸花等非遗项目数字化建档。</w:t>
            </w:r>
          </w:p>
          <w:p w14:paraId="07C673CA">
            <w:pPr>
              <w:adjustRightInd w:val="0"/>
              <w:snapToGrid w:val="0"/>
              <w:spacing w:line="288"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3.现代文化产业体系构建工程</w:t>
            </w:r>
            <w:r>
              <w:rPr>
                <w:rFonts w:hint="default" w:ascii="Times New Roman" w:hAnsi="Times New Roman" w:eastAsia="楷体" w:cs="Times New Roman"/>
                <w:color w:val="000000" w:themeColor="text1"/>
                <w14:textFill>
                  <w14:solidFill>
                    <w14:schemeClr w14:val="tx1"/>
                  </w14:solidFill>
                </w14:textFill>
              </w:rPr>
              <w:t>：开发</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丰顺手信</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文创品牌；打造</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一曲一剧</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文旅演艺精品；打造</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红色研学+非遗体验+温泉度假</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融合旅游线路；举办</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文化+徒步</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文化+骑行</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赛事；开发客潮文化数字展厅；建设农耕文化研学基地。完善客潮文化文创街区、夜间文化市集。</w:t>
            </w:r>
          </w:p>
          <w:p w14:paraId="6354B91D">
            <w:pPr>
              <w:adjustRightInd w:val="0"/>
              <w:snapToGrid w:val="0"/>
              <w:spacing w:line="288"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color w:val="000000" w:themeColor="text1"/>
                <w14:textFill>
                  <w14:solidFill>
                    <w14:schemeClr w14:val="tx1"/>
                  </w14:solidFill>
                </w14:textFill>
              </w:rPr>
              <w:t>4.公共文化服务水平提升工程</w:t>
            </w:r>
            <w:r>
              <w:rPr>
                <w:rFonts w:hint="default" w:ascii="Times New Roman" w:hAnsi="Times New Roman" w:eastAsia="楷体" w:cs="Times New Roman"/>
                <w:color w:val="000000" w:themeColor="text1"/>
                <w14:textFill>
                  <w14:solidFill>
                    <w14:schemeClr w14:val="tx1"/>
                  </w14:solidFill>
                </w14:textFill>
              </w:rPr>
              <w:t>：升级丰富完善丰顺文化中心、坚真文体中心、汤坑镇历史文化街区、坚真纪念馆等核心场馆。推进乡镇文化站标准化改造、村（社区）文化服务中心全覆盖。建设园区文化驿站、文化长廊、非遗展示微空间、在老城改造和新建小区嵌入文化展示空间、配建邻里文化室。实施</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青年文艺家孵化计划</w:t>
            </w:r>
            <w:r>
              <w:rPr>
                <w:rFonts w:hint="eastAsia" w:ascii="Times New Roman" w:hAnsi="Times New Roman" w:eastAsia="楷体" w:cs="Times New Roman"/>
                <w:color w:val="000000" w:themeColor="text1"/>
                <w:lang w:eastAsia="zh-CN"/>
                <w14:textFill>
                  <w14:solidFill>
                    <w14:schemeClr w14:val="tx1"/>
                  </w14:solidFill>
                </w14:textFill>
              </w:rPr>
              <w:t>”</w:t>
            </w:r>
            <w:r>
              <w:rPr>
                <w:rFonts w:hint="default" w:ascii="Times New Roman" w:hAnsi="Times New Roman" w:eastAsia="楷体" w:cs="Times New Roman"/>
                <w:color w:val="000000" w:themeColor="text1"/>
                <w14:textFill>
                  <w14:solidFill>
                    <w14:schemeClr w14:val="tx1"/>
                  </w14:solidFill>
                </w14:textFill>
              </w:rPr>
              <w:t>，与专业院校、机构合作建立创作基地和工作室。</w:t>
            </w:r>
          </w:p>
        </w:tc>
      </w:tr>
    </w:tbl>
    <w:p w14:paraId="11676274">
      <w:pPr>
        <w:ind w:firstLine="723"/>
        <w:rPr>
          <w:rFonts w:hint="default" w:ascii="Times New Roman" w:hAnsi="Times New Roman" w:cs="Times New Roman"/>
          <w:b/>
          <w:color w:val="000000" w:themeColor="text1"/>
          <w:sz w:val="36"/>
          <w14:textFill>
            <w14:solidFill>
              <w14:schemeClr w14:val="tx1"/>
            </w14:solidFill>
          </w14:textFill>
        </w:rPr>
      </w:pPr>
    </w:p>
    <w:p w14:paraId="4638A8A6">
      <w:pPr>
        <w:widowControl/>
        <w:spacing w:line="240" w:lineRule="auto"/>
        <w:ind w:firstLine="0" w:firstLineChars="0"/>
        <w:jc w:val="left"/>
        <w:rPr>
          <w:rFonts w:hint="default" w:ascii="Times New Roman" w:hAnsi="Times New Roman" w:eastAsia="黑体" w:cs="Times New Roman"/>
          <w:b/>
          <w:color w:val="000000" w:themeColor="text1"/>
          <w:sz w:val="36"/>
          <w:szCs w:val="48"/>
          <w14:textFill>
            <w14:solidFill>
              <w14:schemeClr w14:val="tx1"/>
            </w14:solidFill>
          </w14:textFill>
        </w:rPr>
      </w:pPr>
      <w:r>
        <w:rPr>
          <w:rFonts w:hint="default" w:ascii="Times New Roman" w:hAnsi="Times New Roman" w:cs="Times New Roman"/>
          <w:b/>
          <w:color w:val="000000" w:themeColor="text1"/>
          <w:sz w:val="36"/>
          <w14:textFill>
            <w14:solidFill>
              <w14:schemeClr w14:val="tx1"/>
            </w14:solidFill>
          </w14:textFill>
        </w:rPr>
        <w:br w:type="page"/>
      </w:r>
    </w:p>
    <w:p w14:paraId="06AABE1A">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248" w:name="_Toc235095131"/>
      <w:r>
        <w:rPr>
          <w:rFonts w:hint="default" w:ascii="Times New Roman" w:hAnsi="Times New Roman" w:cs="Times New Roman"/>
          <w:b/>
          <w:color w:val="000000" w:themeColor="text1"/>
          <w:sz w:val="36"/>
          <w14:textFill>
            <w14:solidFill>
              <w14:schemeClr w14:val="tx1"/>
            </w14:solidFill>
          </w14:textFill>
        </w:rPr>
        <w:t>加大民生福祉保障力度，建设幸福美好丰顺</w:t>
      </w:r>
      <w:bookmarkEnd w:id="248"/>
    </w:p>
    <w:p w14:paraId="5F4B9E18">
      <w:pPr>
        <w:ind w:firstLine="640"/>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color w:val="000000" w:themeColor="text1"/>
          <w:sz w:val="32"/>
          <w14:textFill>
            <w14:solidFill>
              <w14:schemeClr w14:val="tx1"/>
            </w14:solidFill>
          </w14:textFill>
        </w:rPr>
        <w:t>坚持以人民为中心的发展思想，坚持尽力而为、量力而行，将基本财力向民生领域倾斜，加快补齐教育、医疗等领域短板弱项，健全公共服务体系，提高社会保障水平，扎扎实实解决好人民群众急难愁盼问题，不断增强人民群众获得感、幸福感和安全感。</w:t>
      </w:r>
    </w:p>
    <w:p w14:paraId="72FCF6D3">
      <w:pPr>
        <w:pStyle w:val="6"/>
        <w:rPr>
          <w:rFonts w:hint="default" w:ascii="Times New Roman" w:hAnsi="Times New Roman" w:cs="Times New Roman"/>
          <w:color w:val="000000" w:themeColor="text1"/>
          <w14:textFill>
            <w14:solidFill>
              <w14:schemeClr w14:val="tx1"/>
            </w14:solidFill>
          </w14:textFill>
        </w:rPr>
      </w:pPr>
      <w:bookmarkStart w:id="249" w:name="_Toc235095132"/>
      <w:r>
        <w:rPr>
          <w:rFonts w:hint="default" w:ascii="Times New Roman" w:hAnsi="Times New Roman" w:cs="Times New Roman"/>
          <w:color w:val="000000" w:themeColor="text1"/>
          <w14:textFill>
            <w14:solidFill>
              <w14:schemeClr w14:val="tx1"/>
            </w14:solidFill>
          </w14:textFill>
        </w:rPr>
        <w:t>第一节 促进高质量充分就业</w:t>
      </w:r>
      <w:bookmarkEnd w:id="249"/>
    </w:p>
    <w:p w14:paraId="6D96035F">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促进高质量充分就业。</w:t>
      </w:r>
      <w:r>
        <w:rPr>
          <w:rFonts w:hint="default" w:ascii="Times New Roman" w:hAnsi="Times New Roman" w:cs="Times New Roman"/>
          <w:color w:val="000000" w:themeColor="text1"/>
          <w:sz w:val="32"/>
          <w14:textFill>
            <w14:solidFill>
              <w14:schemeClr w14:val="tx1"/>
            </w14:solidFill>
          </w14:textFill>
        </w:rPr>
        <w:t>坚持以产业升级扩容就业，大力推动新一代电子信息与电声、新能源、先进材料、智能制造和低空经济等先进制造业发展和项目落地，创造更多高知识型、高技术型岗位。深挖服务业就业潜力，大力培育创意设计、网络营销、民宿管家等新业态就业岗位。深化校地企融合人才培育，依托丰顺县职业技术学校等职业学校，开展产业技能人才培训。支持外出乡贤、青年人才返乡创办实体企业。稳定扩大高校毕业生、退役军人、农民工等群体就业，落实公益性岗位安置，确保就业局势总体稳定。</w:t>
      </w:r>
    </w:p>
    <w:p w14:paraId="2F0C4421">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促进城乡居民增收。</w:t>
      </w:r>
      <w:r>
        <w:rPr>
          <w:rFonts w:hint="default" w:ascii="Times New Roman" w:hAnsi="Times New Roman" w:cs="Times New Roman"/>
          <w:color w:val="000000" w:themeColor="text1"/>
          <w:sz w:val="32"/>
          <w14:textFill>
            <w14:solidFill>
              <w14:schemeClr w14:val="tx1"/>
            </w14:solidFill>
          </w14:textFill>
        </w:rPr>
        <w:t>坚持按劳分配为主体、多种分配方式并存，落实有利于提高居民消费能力的收入分配制度。强化高质量就业导向的工资增长机制，引导重点行业建立技能人才薪酬激励机制，稳步提高劳动报酬在初次分配中的比重。健全农民收入增长机制。用足用好苏区政策红利，优化财政支出结构，兜牢困难群众基本生活底线。发挥乡贤力量，推动慈善和社会公益事业。多渠道增加城乡居民收入，有效增加低收入群体收入、稳步扩大中等收入群体规模、合理调节过高收入，取缔非法收入，推动形成橄榄型分配格局。</w:t>
      </w:r>
    </w:p>
    <w:p w14:paraId="049E8022">
      <w:pPr>
        <w:pStyle w:val="6"/>
        <w:rPr>
          <w:rFonts w:hint="default" w:ascii="Times New Roman" w:hAnsi="Times New Roman" w:cs="Times New Roman"/>
          <w:color w:val="000000" w:themeColor="text1"/>
          <w14:textFill>
            <w14:solidFill>
              <w14:schemeClr w14:val="tx1"/>
            </w14:solidFill>
          </w14:textFill>
        </w:rPr>
      </w:pPr>
      <w:bookmarkStart w:id="250" w:name="_Toc235095133"/>
      <w:r>
        <w:rPr>
          <w:rFonts w:hint="default" w:ascii="Times New Roman" w:hAnsi="Times New Roman" w:cs="Times New Roman"/>
          <w:color w:val="000000" w:themeColor="text1"/>
          <w14:textFill>
            <w14:solidFill>
              <w14:schemeClr w14:val="tx1"/>
            </w14:solidFill>
          </w14:textFill>
        </w:rPr>
        <w:t>第二节 大力建设教育强县</w:t>
      </w:r>
      <w:bookmarkEnd w:id="250"/>
    </w:p>
    <w:p w14:paraId="4FA6392B">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color w:val="000000" w:themeColor="text1"/>
          <w:sz w:val="32"/>
          <w14:textFill>
            <w14:solidFill>
              <w14:schemeClr w14:val="tx1"/>
            </w14:solidFill>
          </w14:textFill>
        </w:rPr>
        <w:t>落实</w:t>
      </w:r>
      <w:r>
        <w:rPr>
          <w:rFonts w:hint="default" w:ascii="Times New Roman" w:hAnsi="Times New Roman" w:cs="Times New Roman"/>
          <w:b/>
          <w:bCs/>
          <w:color w:val="000000" w:themeColor="text1"/>
          <w:sz w:val="32"/>
          <w14:textFill>
            <w14:solidFill>
              <w14:schemeClr w14:val="tx1"/>
            </w14:solidFill>
          </w14:textFill>
        </w:rPr>
        <w:t>立德树人根本任务。</w:t>
      </w:r>
      <w:r>
        <w:rPr>
          <w:rFonts w:hint="default" w:ascii="Times New Roman" w:hAnsi="Times New Roman" w:cs="Times New Roman"/>
          <w:color w:val="000000" w:themeColor="text1"/>
          <w:sz w:val="32"/>
          <w14:textFill>
            <w14:solidFill>
              <w14:schemeClr w14:val="tx1"/>
            </w14:solidFill>
          </w14:textFill>
        </w:rPr>
        <w:t>实施</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新时代立德树人铸魂工程</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，全面提升学生品德修养、综合素质、运动技能、审美情趣和劳动实践能力。以理想信念和爱国主义教育为核心，深化社会主义核心价值观教育，依托坚真纪念馆、东江苏维埃政府纪念馆等红色资源，擦亮</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红色思政+客潮+N</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育人品牌，建强</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大思政课</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实践基地。推行课间15分钟制度，保障中小学生每日综合体育活动不少于2小时，深化劳动教育，联动嘉应学院丰顺校区（紫琳学院）实施美育体育浸润计划，规范校园国旗护卫队建设，持续开展爱国卫生运动。健全</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家校社医</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联动心理健康预警干预机制，推动精神科医生定期进校服务。加强学生网络安全、文明素养教育，净化网络空间，促进德智体美劳全面发展。</w:t>
      </w:r>
    </w:p>
    <w:p w14:paraId="36EC15E4">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推动基础教育公平优质。</w:t>
      </w:r>
      <w:r>
        <w:rPr>
          <w:rFonts w:hint="default" w:ascii="Times New Roman" w:hAnsi="Times New Roman" w:cs="Times New Roman"/>
          <w:color w:val="000000" w:themeColor="text1"/>
          <w:sz w:val="32"/>
          <w14:textFill>
            <w14:solidFill>
              <w14:schemeClr w14:val="tx1"/>
            </w14:solidFill>
          </w14:textFill>
        </w:rPr>
        <w:t>实施学前教育提升工程，优先发展公办幼儿园，扶持普惠性民办幼儿园，优化县镇村学前教育设施布局。推动义务教育优质均衡，加快建设丰顺县实验小学（埔寨园区校区），优化小规模学校布局，探索小班化教学。推进以乡镇为中心适度集中办学，全面改善乡镇寄宿制学校办学条件，补齐乡镇</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三所学校</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短板。全面推进</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县中振兴</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计划，深化城乡教育共同体和集团化办学改革，深化嘉应学院纵向帮扶</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三所学校</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和县中质量提升，促进优质教育资源下沉。推动高中阶段学校多样化、特色化发展，支持复办、新办普通高中及综合高中，提升高中入学比例，深化课程改革，强化特色发展。加强科学教育与创新人才培养，在</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双减</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中做好科学教育加法，提升学生科学素养。加强专门教育和特殊教育，推动义务教育优质均衡和城乡一体化发展。实施基础教育提质工程，加快构建与学龄人口变化相适应的基础教育资源统筹调配机制。</w:t>
      </w:r>
    </w:p>
    <w:p w14:paraId="1A109B8E">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深化职业教育产教融合。</w:t>
      </w:r>
      <w:r>
        <w:rPr>
          <w:rFonts w:hint="default" w:ascii="Times New Roman" w:hAnsi="Times New Roman" w:cs="Times New Roman"/>
          <w:color w:val="000000" w:themeColor="text1"/>
          <w:sz w:val="32"/>
          <w14:textFill>
            <w14:solidFill>
              <w14:schemeClr w14:val="tx1"/>
            </w14:solidFill>
          </w14:textFill>
        </w:rPr>
        <w:t>加快丰顺县职业技术学校改扩建项目建设，推动中职学校与高职院校深度合作，开展中高贯通培养三二分段试点合作办学，推动中职学校与高校联合开展</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3+4</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七年一体化中本贯通培养改革试点工作，加快推进县域</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厂中校</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合作模式的落地与规范管理。鼓励企业举办或参与职业教育，支持立讯精密等企业建设高水平产教融合实训基地。推动在普通中小学开展职业启蒙教育。支持嘉应学院丰顺校区（紫琳学院）提质培优和参与县域职教改革，推动高校与县域基础教育、职业教育深度协同，提升高等教育服务县域能力。</w:t>
      </w:r>
    </w:p>
    <w:p w14:paraId="0A2C5441">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建设高素质教师队伍。</w:t>
      </w:r>
      <w:r>
        <w:rPr>
          <w:rFonts w:hint="default" w:ascii="Times New Roman" w:hAnsi="Times New Roman" w:cs="Times New Roman"/>
          <w:color w:val="000000" w:themeColor="text1"/>
          <w:sz w:val="32"/>
          <w14:textFill>
            <w14:solidFill>
              <w14:schemeClr w14:val="tx1"/>
            </w14:solidFill>
          </w14:textFill>
        </w:rPr>
        <w:t>坚持把师德建设放在首位，实施教育家精神铸魂强师行动，完善师德考核负面清单制度。深入实施</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新强师工程</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，选优配强校长，着力提高高中阶段学校研究生学历教师比例，全面提高幼儿园和中小学教师水平，加强职业教育</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双师型</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教师队伍建设，办好职业教育。统筹规范社会事务进校园，切实减轻教师非教育教学任务负担。深化</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县管校聘</w:t>
      </w:r>
      <w:r>
        <w:rPr>
          <w:rFonts w:hint="eastAsia" w:ascii="Times New Roman" w:hAnsi="Times New Roman" w:cs="Times New Roman"/>
          <w:color w:val="000000" w:themeColor="text1"/>
          <w:sz w:val="32"/>
          <w:lang w:eastAsia="zh-CN"/>
          <w14:textFill>
            <w14:solidFill>
              <w14:schemeClr w14:val="tx1"/>
            </w14:solidFill>
          </w14:textFill>
        </w:rPr>
        <w:t>”</w:t>
      </w:r>
      <w:r>
        <w:rPr>
          <w:rFonts w:hint="default" w:ascii="Times New Roman" w:hAnsi="Times New Roman" w:cs="Times New Roman"/>
          <w:color w:val="000000" w:themeColor="text1"/>
          <w:sz w:val="32"/>
          <w14:textFill>
            <w14:solidFill>
              <w14:schemeClr w14:val="tx1"/>
            </w14:solidFill>
          </w14:textFill>
        </w:rPr>
        <w:t>管理改革，统筹优化县域内教职员资源配置和管理，完善交流轮岗制度，促进优秀校长和骨干教师城乡流动。提高教师地位待遇，完善中小学教师工资待遇长效保障制度，营造尊师重教良好社会风尚。</w:t>
      </w:r>
    </w:p>
    <w:p w14:paraId="61A907E5">
      <w:pPr>
        <w:ind w:firstLine="643"/>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b/>
          <w:bCs/>
          <w:color w:val="000000" w:themeColor="text1"/>
          <w:sz w:val="32"/>
          <w14:textFill>
            <w14:solidFill>
              <w14:schemeClr w14:val="tx1"/>
            </w14:solidFill>
          </w14:textFill>
        </w:rPr>
        <w:t>构建服务全民终身学习体系。</w:t>
      </w:r>
      <w:r>
        <w:rPr>
          <w:rFonts w:hint="default" w:ascii="Times New Roman" w:hAnsi="Times New Roman" w:cs="Times New Roman"/>
          <w:color w:val="000000" w:themeColor="text1"/>
          <w:sz w:val="32"/>
          <w14:textFill>
            <w14:solidFill>
              <w14:schemeClr w14:val="tx1"/>
            </w14:solidFill>
          </w14:textFill>
        </w:rPr>
        <w:t>完善全民终身学习推进机制，构建方式更加灵活、资源更加丰富、学习更加便捷的终身学习体系。规范引导民办教育发展，加强校外培训机构管理。大力发展继续教育、线上教育、老年教育，扩大社区教育资源供给，推动各类学习型组织建设。规范终身教育管理，推动终身学习教育资源向镇村延伸，实现城乡终身学习资源普惠可及。</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2EA1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center"/>
          </w:tcPr>
          <w:p w14:paraId="2CA0C491">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建设高质量教育体系重点任务</w:t>
            </w:r>
          </w:p>
        </w:tc>
      </w:tr>
      <w:tr w14:paraId="52C1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FBB9FF2">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1.新时代立德树人铸魂行动：</w:t>
            </w:r>
            <w:r>
              <w:rPr>
                <w:rFonts w:hint="default" w:ascii="Times New Roman" w:hAnsi="Times New Roman" w:eastAsia="楷体" w:cs="Times New Roman"/>
                <w:color w:val="000000" w:themeColor="text1"/>
                <w:szCs w:val="24"/>
                <w14:textFill>
                  <w14:solidFill>
                    <w14:schemeClr w14:val="tx1"/>
                  </w14:solidFill>
                </w14:textFill>
              </w:rPr>
              <w:t>依托地方红色资源，打造特色育人品牌，建设一批实践教学基地。</w:t>
            </w:r>
          </w:p>
          <w:p w14:paraId="2BF3D118">
            <w:pPr>
              <w:adjustRightInd w:val="0"/>
              <w:snapToGrid w:val="0"/>
              <w:spacing w:line="312" w:lineRule="auto"/>
              <w:ind w:firstLine="562"/>
              <w:rPr>
                <w:rFonts w:hint="default" w:ascii="Times New Roman" w:hAnsi="Times New Roman" w:eastAsia="楷体" w:cs="Times New Roman"/>
                <w:color w:val="000000" w:themeColor="text1"/>
                <w:szCs w:val="24"/>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2.基础教育学位扩容与提质行动：</w:t>
            </w:r>
            <w:r>
              <w:rPr>
                <w:rFonts w:hint="default" w:ascii="Times New Roman" w:hAnsi="Times New Roman" w:eastAsia="楷体" w:cs="Times New Roman"/>
                <w:color w:val="000000" w:themeColor="text1"/>
                <w:szCs w:val="24"/>
                <w14:textFill>
                  <w14:solidFill>
                    <w14:schemeClr w14:val="tx1"/>
                  </w14:solidFill>
                </w14:textFill>
              </w:rPr>
              <w:t>高标准建设广东（丰顺）韩江中学项目；持续推动丰顺县实验小学（埔寨园区校区）项目；实施丰顺县普通高中提质扩容工程，对丰顺中学、华侨中学、汤西中学等9所高中进行改扩建；继续实施丰顺县学前教育提升工程，对汤坑镇城北公立幼儿园、埔寨园区幼儿园等6所幼儿园进行新建或改造。</w:t>
            </w:r>
          </w:p>
          <w:p w14:paraId="43A958D0">
            <w:pPr>
              <w:adjustRightInd w:val="0"/>
              <w:snapToGrid w:val="0"/>
              <w:spacing w:line="312" w:lineRule="auto"/>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3.现代职业教育产教融合行动：</w:t>
            </w:r>
            <w:r>
              <w:rPr>
                <w:rFonts w:hint="default" w:ascii="Times New Roman" w:hAnsi="Times New Roman" w:eastAsia="楷体" w:cs="Times New Roman"/>
                <w:color w:val="000000" w:themeColor="text1"/>
                <w:szCs w:val="24"/>
                <w14:textFill>
                  <w14:solidFill>
                    <w14:schemeClr w14:val="tx1"/>
                  </w14:solidFill>
                </w14:textFill>
              </w:rPr>
              <w:t>推进丰顺县职业技术学校改扩建项目，完善实训楼、教学楼及宿舍，优化电子电声、智能制造等专业实训配套设施。支持嘉应学院丰顺校区（紫琳学院）建设和应用学科发展。</w:t>
            </w:r>
          </w:p>
        </w:tc>
      </w:tr>
    </w:tbl>
    <w:p w14:paraId="534CECFE">
      <w:pPr>
        <w:pStyle w:val="6"/>
        <w:rPr>
          <w:rFonts w:hint="default" w:ascii="Times New Roman" w:hAnsi="Times New Roman" w:cs="Times New Roman"/>
          <w:color w:val="000000" w:themeColor="text1"/>
          <w14:textFill>
            <w14:solidFill>
              <w14:schemeClr w14:val="tx1"/>
            </w14:solidFill>
          </w14:textFill>
        </w:rPr>
      </w:pPr>
      <w:bookmarkStart w:id="251" w:name="_Toc235095134"/>
      <w:r>
        <w:rPr>
          <w:rFonts w:hint="default" w:ascii="Times New Roman" w:hAnsi="Times New Roman" w:cs="Times New Roman"/>
          <w:color w:val="000000" w:themeColor="text1"/>
          <w14:textFill>
            <w14:solidFill>
              <w14:schemeClr w14:val="tx1"/>
            </w14:solidFill>
          </w14:textFill>
        </w:rPr>
        <w:t>第三节 推动建设健康丰顺</w:t>
      </w:r>
      <w:bookmarkEnd w:id="251"/>
    </w:p>
    <w:p w14:paraId="492C9F25">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实施健康优先发展战略。</w:t>
      </w:r>
      <w:r>
        <w:rPr>
          <w:rFonts w:hint="default" w:ascii="Times New Roman" w:hAnsi="Times New Roman" w:cs="Times New Roman"/>
          <w:color w:val="000000" w:themeColor="text1"/>
          <w:sz w:val="32"/>
          <w:szCs w:val="32"/>
          <w14:textFill>
            <w14:solidFill>
              <w14:schemeClr w14:val="tx1"/>
            </w14:solidFill>
          </w14:textFill>
        </w:rPr>
        <w:t>深入开展爱国卫生运动，加强城乡环境卫生综合整治，全面推进卫生城镇创建，巩固国家卫生县城成果。实施健康知识普及行动，倡导文明健康生活方式，提升居民健康素养水平。完善心理健康和精神卫生服务体系，加强社会心理服务及危机干预机制建设。强化慢性病综合防控，针对重点疾病，推进医防融合与早期筛查干预。关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一老一小</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重点人群，实施妇幼健康保护工程，健全母婴安全保障体系。深化职业病防治工作，针对重点行业从业人员加强职业健康监管，提升职业病监测预警与诊治能力。</w:t>
      </w:r>
    </w:p>
    <w:p w14:paraId="4FE2243C">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提升医疗服务公平可及性。</w:t>
      </w:r>
      <w:r>
        <w:rPr>
          <w:rFonts w:hint="default" w:ascii="Times New Roman" w:hAnsi="Times New Roman" w:cs="Times New Roman"/>
          <w:color w:val="000000" w:themeColor="text1"/>
          <w:sz w:val="32"/>
          <w:szCs w:val="32"/>
          <w14:textFill>
            <w14:solidFill>
              <w14:schemeClr w14:val="tx1"/>
            </w14:solidFill>
          </w14:textFill>
        </w:rPr>
        <w:t>学习借鉴三明医改经验，深化医疗、医保、医药</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三医</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联动改革。抓好丰顺县医疗卫生体系建设项目，加快推进丰顺县人民医院、中医院改造升级。加强县域副中心医疗服务能力建设，重点提升留隍、丰良等中心卫生院服务水平。深化与广州海珠区及省内外高水平医院的对口帮扶合作，通过专科共建、人才培养等方式，提升县域整体医疗水平。稳步推进紧密型医联体、县域医共体建设，对接大湾区医院和高等医学院共建专科联盟，夯实基层医疗服务体系。推进县镇村医疗卫生机构一体化管理。推进</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互联网+医疗健康</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建设，实施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人工智能+医疗卫生</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行动，发展远程医疗。健全药品供应保障体系，完善基层医疗卫生机构药品供应保障机制。</w:t>
      </w:r>
    </w:p>
    <w:p w14:paraId="3194EAD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提升公共卫生防控能力。</w:t>
      </w:r>
      <w:r>
        <w:rPr>
          <w:rFonts w:hint="default" w:ascii="Times New Roman" w:hAnsi="Times New Roman" w:cs="Times New Roman"/>
          <w:color w:val="000000" w:themeColor="text1"/>
          <w:sz w:val="32"/>
          <w:szCs w:val="32"/>
          <w14:textFill>
            <w14:solidFill>
              <w14:schemeClr w14:val="tx1"/>
            </w14:solidFill>
          </w14:textFill>
        </w:rPr>
        <w:t>坚持预防为主、防治结合，实施疾病预防控制机构能力提升工程，加快丰顺县疾病预防控制中心标准化建设，强化监测预警、风险评估、流行病学调查、检验检测和应急处置能力。健全重大疫情救治体系，加强传染病定点救治医院综合能力建设，规范化设置发热门诊（诊室），提升传染病早期监测预警能力。完善卫生应急体系，建立健全分级分层分流的重大疫情救治机制。强化应急物资保障，建立县级医疗应急物资储备库，完善应急物资储备和调用机制。</w:t>
      </w:r>
    </w:p>
    <w:p w14:paraId="3900FF4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促进中医药传承创新。</w:t>
      </w:r>
      <w:r>
        <w:rPr>
          <w:rFonts w:hint="default" w:ascii="Times New Roman" w:hAnsi="Times New Roman" w:cs="Times New Roman"/>
          <w:color w:val="000000" w:themeColor="text1"/>
          <w:sz w:val="32"/>
          <w:szCs w:val="32"/>
          <w14:textFill>
            <w14:solidFill>
              <w14:schemeClr w14:val="tx1"/>
            </w14:solidFill>
          </w14:textFill>
        </w:rPr>
        <w:t>充分发挥丰顺南药资源和温泉康养优势，健全覆盖全民和全生命周期的中医药服务体系。促进中西医协同发展，落实中西医会诊制度，加强中西医结合学科建设。夯实基层中医药服务阵地，建强县中医院，推广乡镇卫生院标准化中医馆建设，持续实施基层</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中医馆</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能力提升工程，提升基层中医药服务能力。做优</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互联网+中医</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便民服务，推广中医治未病理念。加强中医药人才培养，实施</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名中医</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传承计划和基层中医药人才培养工程。依托青蒿、梅片等特色南药，开发中医药健康旅游产品，推动中医药与旅游、康养深度融合。</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D3E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center"/>
          </w:tcPr>
          <w:p w14:paraId="764F5A0E">
            <w:pPr>
              <w:pStyle w:val="7"/>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健康丰顺建设重点任务</w:t>
            </w:r>
          </w:p>
        </w:tc>
      </w:tr>
      <w:tr w14:paraId="76E3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AAE02CA">
            <w:pPr>
              <w:adjustRightInd w:val="0"/>
              <w:snapToGrid w:val="0"/>
              <w:spacing w:line="312" w:lineRule="auto"/>
              <w:ind w:firstLine="562"/>
              <w:rPr>
                <w:rFonts w:hint="default" w:ascii="Times New Roman" w:hAnsi="Times New Roman" w:eastAsia="楷体" w:cs="Times New Roman"/>
                <w:color w:val="000000" w:themeColor="text1"/>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1.县域医疗服务体系提质行动：</w:t>
            </w:r>
            <w:r>
              <w:rPr>
                <w:rFonts w:hint="default" w:ascii="Times New Roman" w:hAnsi="Times New Roman" w:eastAsia="楷体" w:cs="Times New Roman"/>
                <w:bCs/>
                <w:color w:val="000000" w:themeColor="text1"/>
                <w:szCs w:val="24"/>
                <w14:textFill>
                  <w14:solidFill>
                    <w14:schemeClr w14:val="tx1"/>
                  </w14:solidFill>
                </w14:textFill>
              </w:rPr>
              <w:t>重点推动丰顺县人民医院提标扩能，</w:t>
            </w:r>
            <w:r>
              <w:rPr>
                <w:rFonts w:hint="default" w:ascii="Times New Roman" w:hAnsi="Times New Roman" w:eastAsia="楷体" w:cs="Times New Roman"/>
                <w:color w:val="000000" w:themeColor="text1"/>
                <w14:textFill>
                  <w14:solidFill>
                    <w14:schemeClr w14:val="tx1"/>
                  </w14:solidFill>
                </w14:textFill>
              </w:rPr>
              <w:t>加快丰顺县中医院中医特色重点医院建设，推动丰顺县中医院感染性大楼、丰顺县疾病预防控制中心标准化工程。推动丰良镇中心卫生院改造提升。</w:t>
            </w:r>
          </w:p>
          <w:p w14:paraId="10ADCECF">
            <w:pPr>
              <w:adjustRightInd w:val="0"/>
              <w:snapToGrid w:val="0"/>
              <w:spacing w:line="312" w:lineRule="auto"/>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楷体" w:cs="Times New Roman"/>
                <w:b/>
                <w:bCs/>
                <w:color w:val="000000" w:themeColor="text1"/>
                <w:szCs w:val="24"/>
                <w14:textFill>
                  <w14:solidFill>
                    <w14:schemeClr w14:val="tx1"/>
                  </w14:solidFill>
                </w14:textFill>
              </w:rPr>
              <w:t>2.加快推进医共体和智慧医疗工程：</w:t>
            </w:r>
            <w:r>
              <w:rPr>
                <w:rFonts w:hint="default" w:ascii="Times New Roman" w:hAnsi="Times New Roman" w:eastAsia="楷体" w:cs="Times New Roman"/>
                <w:color w:val="000000" w:themeColor="text1"/>
                <w14:textFill>
                  <w14:solidFill>
                    <w14:schemeClr w14:val="tx1"/>
                  </w14:solidFill>
                </w14:textFill>
              </w:rPr>
              <w:t>推进丰顺县人民医院医共体强基工程项目，推进丰顺县中医院医共体智慧医疗建设项目、丰顺县中医院健康管理及智慧医养建设项目。</w:t>
            </w:r>
          </w:p>
        </w:tc>
      </w:tr>
    </w:tbl>
    <w:p w14:paraId="15FEB0D4">
      <w:pPr>
        <w:pStyle w:val="6"/>
        <w:rPr>
          <w:rFonts w:hint="default" w:ascii="Times New Roman" w:hAnsi="Times New Roman" w:cs="Times New Roman"/>
          <w:color w:val="000000" w:themeColor="text1"/>
          <w14:textFill>
            <w14:solidFill>
              <w14:schemeClr w14:val="tx1"/>
            </w14:solidFill>
          </w14:textFill>
        </w:rPr>
      </w:pPr>
      <w:bookmarkStart w:id="252" w:name="_Toc235095135"/>
      <w:r>
        <w:rPr>
          <w:rFonts w:hint="default" w:ascii="Times New Roman" w:hAnsi="Times New Roman" w:cs="Times New Roman"/>
          <w:color w:val="000000" w:themeColor="text1"/>
          <w14:textFill>
            <w14:solidFill>
              <w14:schemeClr w14:val="tx1"/>
            </w14:solidFill>
          </w14:textFill>
        </w:rPr>
        <w:t>第四节 健全多层次社会保障体系</w:t>
      </w:r>
      <w:bookmarkEnd w:id="252"/>
    </w:p>
    <w:p w14:paraId="66D275AD">
      <w:pPr>
        <w:ind w:firstLine="643"/>
        <w:rPr>
          <w:rFonts w:hint="default" w:ascii="Times New Roman" w:hAnsi="Times New Roman" w:cs="Times New Roman"/>
          <w:bCs/>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完善多层次社会保险制度。</w:t>
      </w:r>
      <w:r>
        <w:rPr>
          <w:rFonts w:hint="default" w:ascii="Times New Roman" w:hAnsi="Times New Roman" w:cs="Times New Roman"/>
          <w:bCs/>
          <w:color w:val="000000" w:themeColor="text1"/>
          <w:sz w:val="32"/>
          <w:szCs w:val="32"/>
          <w14:textFill>
            <w14:solidFill>
              <w14:schemeClr w14:val="tx1"/>
            </w14:solidFill>
          </w14:textFill>
        </w:rPr>
        <w:t>实施全民参保计划，聚焦灵活就业人员、农民工、新业态从业人员，推进社保扩面征缴，实现应保尽保。落实企业职工基本养老保险全国统筹，稳步提高基础养老金标准。规范发展第三支柱养老保险及个人养老金，完善失业、工伤保险制度，扩大失业保险保障范围。健全社保基金风险防控机制，维护基金安全。优化社保经办服务，加强</w:t>
      </w:r>
      <w:r>
        <w:rPr>
          <w:rFonts w:hint="eastAsia" w:ascii="Times New Roman" w:hAnsi="Times New Roman" w:cs="Times New Roman"/>
          <w:bCs/>
          <w:color w:val="000000" w:themeColor="text1"/>
          <w:sz w:val="32"/>
          <w:szCs w:val="32"/>
          <w:lang w:eastAsia="zh-CN"/>
          <w14:textFill>
            <w14:solidFill>
              <w14:schemeClr w14:val="tx1"/>
            </w14:solidFill>
          </w14:textFill>
        </w:rPr>
        <w:t>“</w:t>
      </w:r>
      <w:r>
        <w:rPr>
          <w:rFonts w:hint="default" w:ascii="Times New Roman" w:hAnsi="Times New Roman" w:cs="Times New Roman"/>
          <w:bCs/>
          <w:color w:val="000000" w:themeColor="text1"/>
          <w:sz w:val="32"/>
          <w:szCs w:val="32"/>
          <w14:textFill>
            <w14:solidFill>
              <w14:schemeClr w14:val="tx1"/>
            </w14:solidFill>
          </w14:textFill>
        </w:rPr>
        <w:t>社银合作</w:t>
      </w:r>
      <w:r>
        <w:rPr>
          <w:rFonts w:hint="eastAsia" w:ascii="Times New Roman" w:hAnsi="Times New Roman" w:cs="Times New Roman"/>
          <w:bCs/>
          <w:color w:val="000000" w:themeColor="text1"/>
          <w:sz w:val="32"/>
          <w:szCs w:val="32"/>
          <w:lang w:eastAsia="zh-CN"/>
          <w14:textFill>
            <w14:solidFill>
              <w14:schemeClr w14:val="tx1"/>
            </w14:solidFill>
          </w14:textFill>
        </w:rPr>
        <w:t>”</w:t>
      </w:r>
      <w:r>
        <w:rPr>
          <w:rFonts w:hint="default" w:ascii="Times New Roman" w:hAnsi="Times New Roman" w:cs="Times New Roman"/>
          <w:bCs/>
          <w:color w:val="000000" w:themeColor="text1"/>
          <w:sz w:val="32"/>
          <w:szCs w:val="32"/>
          <w14:textFill>
            <w14:solidFill>
              <w14:schemeClr w14:val="tx1"/>
            </w14:solidFill>
          </w14:textFill>
        </w:rPr>
        <w:t>网点建设，推动社保服务向村（社区）延伸，推进社保智能经办，实现以社会保障卡为载体的居民服务</w:t>
      </w:r>
      <w:r>
        <w:rPr>
          <w:rFonts w:hint="eastAsia" w:ascii="Times New Roman" w:hAnsi="Times New Roman" w:cs="Times New Roman"/>
          <w:bCs/>
          <w:color w:val="000000" w:themeColor="text1"/>
          <w:sz w:val="32"/>
          <w:szCs w:val="32"/>
          <w:lang w:eastAsia="zh-CN"/>
          <w14:textFill>
            <w14:solidFill>
              <w14:schemeClr w14:val="tx1"/>
            </w14:solidFill>
          </w14:textFill>
        </w:rPr>
        <w:t>“</w:t>
      </w:r>
      <w:r>
        <w:rPr>
          <w:rFonts w:hint="default" w:ascii="Times New Roman" w:hAnsi="Times New Roman" w:cs="Times New Roman"/>
          <w:bCs/>
          <w:color w:val="000000" w:themeColor="text1"/>
          <w:sz w:val="32"/>
          <w:szCs w:val="32"/>
          <w14:textFill>
            <w14:solidFill>
              <w14:schemeClr w14:val="tx1"/>
            </w14:solidFill>
          </w14:textFill>
        </w:rPr>
        <w:t>一卡通</w:t>
      </w:r>
      <w:r>
        <w:rPr>
          <w:rFonts w:hint="eastAsia" w:ascii="Times New Roman" w:hAnsi="Times New Roman" w:cs="Times New Roman"/>
          <w:bCs/>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w:t>
      </w:r>
    </w:p>
    <w:p w14:paraId="32F964A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深化医疗保障制度改革。</w:t>
      </w:r>
      <w:r>
        <w:rPr>
          <w:rFonts w:hint="default" w:ascii="Times New Roman" w:hAnsi="Times New Roman" w:cs="Times New Roman"/>
          <w:color w:val="000000" w:themeColor="text1"/>
          <w:sz w:val="32"/>
          <w:szCs w:val="32"/>
          <w14:textFill>
            <w14:solidFill>
              <w14:schemeClr w14:val="tx1"/>
            </w14:solidFill>
          </w14:textFill>
        </w:rPr>
        <w:t>健全以基本医疗保险为主体，医疗救助为托底，补充医疗保险、商业健康保险、慈善捐赠、医疗互助共同发展的多层次医疗保障制度体系。落实医疗保障待遇清单制度，规范医保支付政策。完善大病保险和医疗救助制度，健全重特大疾病医疗保险和救助机制，防范因病致贫返贫风险。优化异地就医直接结算服务，简化异地就医备案流程。稳步推进长期护理保险制度建设，解决失能人员长期照护难题。支持商业健康保险发展，满足群众多元化保障需求。加强医保基金监管，严厉打击欺诈骗保行为。</w:t>
      </w:r>
    </w:p>
    <w:p w14:paraId="24986A90">
      <w:pPr>
        <w:ind w:firstLine="643"/>
        <w:rPr>
          <w:rFonts w:hint="default" w:ascii="Times New Roman" w:hAnsi="Times New Roman" w:cs="Times New Roman"/>
          <w:bCs/>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健全分层分类社会救助体系。</w:t>
      </w:r>
      <w:r>
        <w:rPr>
          <w:rFonts w:hint="default" w:ascii="Times New Roman" w:hAnsi="Times New Roman" w:cs="Times New Roman"/>
          <w:bCs/>
          <w:color w:val="000000" w:themeColor="text1"/>
          <w:sz w:val="32"/>
          <w:szCs w:val="32"/>
          <w14:textFill>
            <w14:solidFill>
              <w14:schemeClr w14:val="tx1"/>
            </w14:solidFill>
          </w14:textFill>
        </w:rPr>
        <w:t>完善基本生活、专项、急难社会救助制度，吸纳社会力量参与。依托省</w:t>
      </w:r>
      <w:r>
        <w:rPr>
          <w:rFonts w:hint="eastAsia" w:ascii="Times New Roman" w:hAnsi="Times New Roman" w:cs="Times New Roman"/>
          <w:bCs/>
          <w:color w:val="000000" w:themeColor="text1"/>
          <w:sz w:val="32"/>
          <w:szCs w:val="32"/>
          <w:lang w:eastAsia="zh-CN"/>
          <w14:textFill>
            <w14:solidFill>
              <w14:schemeClr w14:val="tx1"/>
            </w14:solidFill>
          </w14:textFill>
        </w:rPr>
        <w:t>“</w:t>
      </w:r>
      <w:r>
        <w:rPr>
          <w:rFonts w:hint="default" w:ascii="Times New Roman" w:hAnsi="Times New Roman" w:cs="Times New Roman"/>
          <w:bCs/>
          <w:color w:val="000000" w:themeColor="text1"/>
          <w:sz w:val="32"/>
          <w:szCs w:val="32"/>
          <w14:textFill>
            <w14:solidFill>
              <w14:schemeClr w14:val="tx1"/>
            </w14:solidFill>
          </w14:textFill>
        </w:rPr>
        <w:t>粤众扶</w:t>
      </w:r>
      <w:r>
        <w:rPr>
          <w:rFonts w:hint="eastAsia" w:ascii="Times New Roman" w:hAnsi="Times New Roman" w:cs="Times New Roman"/>
          <w:bCs/>
          <w:color w:val="000000" w:themeColor="text1"/>
          <w:sz w:val="32"/>
          <w:szCs w:val="32"/>
          <w:lang w:eastAsia="zh-CN"/>
          <w14:textFill>
            <w14:solidFill>
              <w14:schemeClr w14:val="tx1"/>
            </w14:solidFill>
          </w14:textFill>
        </w:rPr>
        <w:t>”</w:t>
      </w:r>
      <w:r>
        <w:rPr>
          <w:rFonts w:hint="default" w:ascii="Times New Roman" w:hAnsi="Times New Roman" w:cs="Times New Roman"/>
          <w:bCs/>
          <w:color w:val="000000" w:themeColor="text1"/>
          <w:sz w:val="32"/>
          <w:szCs w:val="32"/>
          <w14:textFill>
            <w14:solidFill>
              <w14:schemeClr w14:val="tx1"/>
            </w14:solidFill>
          </w14:textFill>
        </w:rPr>
        <w:t>平台，动态监测低收入人口，健全主动发现机制，确保困难群众及时获助。提高低保、特困人员供养、孤儿养育等保障标准，落实与物价上涨挂钩联动机制。加强残疾人、困境儿童、农村留守妇女儿童及老年人等特殊群体关爱服务。发展公益慈善事业，完善捐赠机制，支持社会工作服务站（点）建设。推进殡葬改革，落实惠民政策，进一步完善殡葬基础设施建设，高质量推进殡仪馆迁建工程。</w:t>
      </w:r>
    </w:p>
    <w:p w14:paraId="063CD9C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提升退役军人服务保障水平。</w:t>
      </w:r>
      <w:r>
        <w:rPr>
          <w:rFonts w:hint="default" w:ascii="Times New Roman" w:hAnsi="Times New Roman" w:cs="Times New Roman"/>
          <w:color w:val="000000" w:themeColor="text1"/>
          <w:sz w:val="32"/>
          <w:szCs w:val="32"/>
          <w14:textFill>
            <w14:solidFill>
              <w14:schemeClr w14:val="tx1"/>
            </w14:solidFill>
          </w14:textFill>
        </w:rPr>
        <w:t>健全退役军人组织管理、工作运行和政策制度体系，提升基层服务保障能力。完善退役军人移交安置机制，推行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阳光安置</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。加强退役军人就业创业扶持。健全抚恤优待制度，全面落实优待政策。加强烈士纪念设施规划建设和修缮保护，弘扬英烈精神。深入开展双拥共建活动，巩固发展军政军民团结。</w:t>
      </w:r>
    </w:p>
    <w:p w14:paraId="677A6082">
      <w:pPr>
        <w:pStyle w:val="6"/>
        <w:rPr>
          <w:rFonts w:hint="default" w:ascii="Times New Roman" w:hAnsi="Times New Roman" w:cs="Times New Roman"/>
          <w:color w:val="000000" w:themeColor="text1"/>
          <w14:textFill>
            <w14:solidFill>
              <w14:schemeClr w14:val="tx1"/>
            </w14:solidFill>
          </w14:textFill>
        </w:rPr>
      </w:pPr>
      <w:bookmarkStart w:id="253" w:name="_Toc235095136"/>
      <w:r>
        <w:rPr>
          <w:rFonts w:hint="default" w:ascii="Times New Roman" w:hAnsi="Times New Roman" w:cs="Times New Roman"/>
          <w:color w:val="000000" w:themeColor="text1"/>
          <w14:textFill>
            <w14:solidFill>
              <w14:schemeClr w14:val="tx1"/>
            </w14:solidFill>
          </w14:textFill>
        </w:rPr>
        <w:t>第五节 促进人口高质量发展</w:t>
      </w:r>
      <w:bookmarkEnd w:id="253"/>
    </w:p>
    <w:p w14:paraId="5CD5392F">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健全生育支持政策体系。</w:t>
      </w:r>
      <w:r>
        <w:rPr>
          <w:rFonts w:hint="default" w:ascii="Times New Roman" w:hAnsi="Times New Roman" w:cs="Times New Roman"/>
          <w:bCs/>
          <w:color w:val="000000" w:themeColor="text1"/>
          <w:sz w:val="32"/>
          <w:szCs w:val="32"/>
          <w14:textFill>
            <w14:solidFill>
              <w14:schemeClr w14:val="tx1"/>
            </w14:solidFill>
          </w14:textFill>
        </w:rPr>
        <w:t>健全覆盖全生命周期的人口与发展综合机制，落实生育支持政策和激励政策，发挥育儿补贴和个人所得税抵扣等政策作用，降低家庭生育、养育、教育成本，加快建设生育友好型社会。大力发展普惠托育服务，鼓励和支持有条件的幼儿园利用现有资源开设托班，推动</w:t>
      </w:r>
      <w:r>
        <w:rPr>
          <w:rFonts w:hint="eastAsia" w:ascii="Times New Roman" w:hAnsi="Times New Roman" w:cs="Times New Roman"/>
          <w:bCs/>
          <w:color w:val="000000" w:themeColor="text1"/>
          <w:sz w:val="32"/>
          <w:szCs w:val="32"/>
          <w:lang w:eastAsia="zh-CN"/>
          <w14:textFill>
            <w14:solidFill>
              <w14:schemeClr w14:val="tx1"/>
            </w14:solidFill>
          </w14:textFill>
        </w:rPr>
        <w:t>“</w:t>
      </w:r>
      <w:r>
        <w:rPr>
          <w:rFonts w:hint="default" w:ascii="Times New Roman" w:hAnsi="Times New Roman" w:cs="Times New Roman"/>
          <w:bCs/>
          <w:color w:val="000000" w:themeColor="text1"/>
          <w:sz w:val="32"/>
          <w:szCs w:val="32"/>
          <w14:textFill>
            <w14:solidFill>
              <w14:schemeClr w14:val="tx1"/>
            </w14:solidFill>
          </w14:textFill>
        </w:rPr>
        <w:t>托幼一体化</w:t>
      </w:r>
      <w:r>
        <w:rPr>
          <w:rFonts w:hint="eastAsia" w:ascii="Times New Roman" w:hAnsi="Times New Roman" w:cs="Times New Roman"/>
          <w:bCs/>
          <w:color w:val="000000" w:themeColor="text1"/>
          <w:sz w:val="32"/>
          <w:szCs w:val="32"/>
          <w:lang w:eastAsia="zh-CN"/>
          <w14:textFill>
            <w14:solidFill>
              <w14:schemeClr w14:val="tx1"/>
            </w14:solidFill>
          </w14:textFill>
        </w:rPr>
        <w:t>”</w:t>
      </w:r>
      <w:r>
        <w:rPr>
          <w:rFonts w:hint="default" w:ascii="Times New Roman" w:hAnsi="Times New Roman" w:cs="Times New Roman"/>
          <w:bCs/>
          <w:color w:val="000000" w:themeColor="text1"/>
          <w:sz w:val="32"/>
          <w:szCs w:val="32"/>
          <w14:textFill>
            <w14:solidFill>
              <w14:schemeClr w14:val="tx1"/>
            </w14:solidFill>
          </w14:textFill>
        </w:rPr>
        <w:t>发展。探索推进用人单位办托、社区嵌入式托育、家庭互助托育等多元模式。加强妇幼健康服务，完善优生优育全程服务体系，提高出生人口素质</w:t>
      </w:r>
      <w:r>
        <w:rPr>
          <w:rFonts w:hint="default" w:ascii="Times New Roman" w:hAnsi="Times New Roman" w:cs="Times New Roman"/>
          <w:color w:val="000000" w:themeColor="text1"/>
          <w:sz w:val="32"/>
          <w:szCs w:val="32"/>
          <w14:textFill>
            <w14:solidFill>
              <w14:schemeClr w14:val="tx1"/>
            </w14:solidFill>
          </w14:textFill>
        </w:rPr>
        <w:t>。</w:t>
      </w:r>
    </w:p>
    <w:p w14:paraId="7AFFB7B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加快完善养老服务体系。</w:t>
      </w:r>
      <w:r>
        <w:rPr>
          <w:rFonts w:hint="default" w:ascii="Times New Roman" w:hAnsi="Times New Roman" w:cs="Times New Roman"/>
          <w:color w:val="000000" w:themeColor="text1"/>
          <w:sz w:val="32"/>
          <w:szCs w:val="32"/>
          <w14:textFill>
            <w14:solidFill>
              <w14:schemeClr w14:val="tx1"/>
            </w14:solidFill>
          </w14:textFill>
        </w:rPr>
        <w:t>完善城乡养老服务网络，加强公共设施适老化和无障碍改造，加快构建覆盖县、镇、村三级的养老服务网络。深化公办养老机构改革试点工作。加快补齐农村养老服务短板，依托村、社区的卫生站、养老服务站点等建设互助养老设施，建设15分钟养老服务圈。加快发展普惠型养老服务和互助性养老，健全公办养老机构运营机制，引入专业社会力量参与运营服务。稳妥有序推进延迟法定退休年龄改革。推行长期护理保险，健全失能失智老年人照护体系。</w:t>
      </w:r>
    </w:p>
    <w:p w14:paraId="3F388435">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支持发展银发经济。</w:t>
      </w:r>
      <w:r>
        <w:rPr>
          <w:rFonts w:hint="default" w:ascii="Times New Roman" w:hAnsi="Times New Roman" w:cs="Times New Roman"/>
          <w:color w:val="000000" w:themeColor="text1"/>
          <w:sz w:val="32"/>
          <w:szCs w:val="32"/>
          <w14:textFill>
            <w14:solidFill>
              <w14:schemeClr w14:val="tx1"/>
            </w14:solidFill>
          </w14:textFill>
        </w:rPr>
        <w:t>发挥丰顺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中国长寿之乡</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中国温泉之城</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品牌优势，推动养老与医疗、旅游、文化、农业等产业融合发展，打造粤港澳大湾区优质养老服务后花园。开发适老化产品、康复辅助器具等银发产品，培育智慧养老、老年教育、老年旅游等消费新热点。加强老年人力资源开发，鼓励老年人参与社会治理和志愿服务，营造老有所为的社会环境。</w:t>
      </w:r>
      <w:r>
        <w:rPr>
          <w:rFonts w:hint="default" w:ascii="Times New Roman" w:hAnsi="Times New Roman" w:cs="Times New Roman"/>
          <w:color w:val="000000" w:themeColor="text1"/>
          <w:sz w:val="32"/>
          <w:szCs w:val="32"/>
          <w14:textFill>
            <w14:solidFill>
              <w14:schemeClr w14:val="tx1"/>
            </w14:solidFill>
          </w14:textFill>
        </w:rPr>
        <w:br w:type="page"/>
      </w:r>
    </w:p>
    <w:p w14:paraId="7634C815">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254" w:name="_Toc235095137"/>
      <w:r>
        <w:rPr>
          <w:rFonts w:hint="default" w:ascii="Times New Roman" w:hAnsi="Times New Roman" w:cs="Times New Roman"/>
          <w:b/>
          <w:color w:val="000000" w:themeColor="text1"/>
          <w:sz w:val="36"/>
          <w14:textFill>
            <w14:solidFill>
              <w14:schemeClr w14:val="tx1"/>
            </w14:solidFill>
          </w14:textFill>
        </w:rPr>
        <w:t>推进民主法治和安全发展，建设法治平安丰顺</w:t>
      </w:r>
      <w:bookmarkEnd w:id="254"/>
    </w:p>
    <w:p w14:paraId="61ECBDDF">
      <w:pPr>
        <w:ind w:firstLine="640"/>
        <w:rPr>
          <w:rFonts w:hint="default" w:ascii="Times New Roman" w:hAnsi="Times New Roman" w:cs="Times New Roman"/>
          <w:color w:val="000000" w:themeColor="text1"/>
          <w:sz w:val="32"/>
          <w14:textFill>
            <w14:solidFill>
              <w14:schemeClr w14:val="tx1"/>
            </w14:solidFill>
          </w14:textFill>
        </w:rPr>
      </w:pPr>
      <w:r>
        <w:rPr>
          <w:rFonts w:hint="default" w:ascii="Times New Roman" w:hAnsi="Times New Roman" w:cs="Times New Roman"/>
          <w:color w:val="000000" w:themeColor="text1"/>
          <w:sz w:val="32"/>
          <w14:textFill>
            <w14:solidFill>
              <w14:schemeClr w14:val="tx1"/>
            </w14:solidFill>
          </w14:textFill>
        </w:rPr>
        <w:t>坚持依法治县、依法执政、依法行政共同推进，法治丰顺、法治政府、法治社会一体建设，建设更高水平法治丰顺。全面落实总体国家安全观，坚持底线思维，完善风险闭环管控大平安机制，积极防范应对各类风险挑战，确保政治安全、社会安定、人民安宁，努力建设更高水平的平安丰顺。</w:t>
      </w:r>
    </w:p>
    <w:p w14:paraId="523CF1BF">
      <w:pPr>
        <w:keepNext/>
        <w:keepLines/>
        <w:widowControl/>
        <w:adjustRightInd w:val="0"/>
        <w:snapToGrid w:val="0"/>
        <w:spacing w:before="312" w:beforeLines="100" w:after="93" w:afterLines="30"/>
        <w:ind w:firstLine="0" w:firstLineChars="0"/>
        <w:jc w:val="center"/>
        <w:outlineLvl w:val="1"/>
        <w:rPr>
          <w:rFonts w:hint="default" w:ascii="Times New Roman" w:hAnsi="Times New Roman" w:eastAsia="楷体" w:cs="Times New Roman"/>
          <w:b/>
          <w:color w:val="000000" w:themeColor="text1"/>
          <w:sz w:val="32"/>
          <w:szCs w:val="32"/>
          <w14:textFill>
            <w14:solidFill>
              <w14:schemeClr w14:val="tx1"/>
            </w14:solidFill>
          </w14:textFill>
        </w:rPr>
      </w:pPr>
      <w:bookmarkStart w:id="255" w:name="_Toc235095138"/>
      <w:bookmarkStart w:id="256" w:name="_Toc32363"/>
      <w:r>
        <w:rPr>
          <w:rFonts w:hint="default" w:ascii="Times New Roman" w:hAnsi="Times New Roman" w:eastAsia="楷体" w:cs="Times New Roman"/>
          <w:b/>
          <w:color w:val="000000" w:themeColor="text1"/>
          <w:sz w:val="32"/>
          <w:szCs w:val="32"/>
          <w14:textFill>
            <w14:solidFill>
              <w14:schemeClr w14:val="tx1"/>
            </w14:solidFill>
          </w14:textFill>
        </w:rPr>
        <w:t>第一节 纵深推进法治丰顺建设</w:t>
      </w:r>
      <w:bookmarkEnd w:id="255"/>
      <w:bookmarkEnd w:id="256"/>
    </w:p>
    <w:p w14:paraId="07130F25">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深化法治政府建设。</w:t>
      </w:r>
      <w:r>
        <w:rPr>
          <w:rFonts w:hint="default" w:ascii="Times New Roman" w:hAnsi="Times New Roman" w:cs="Times New Roman"/>
          <w:color w:val="000000" w:themeColor="text1"/>
          <w:sz w:val="32"/>
          <w:szCs w:val="32"/>
          <w14:textFill>
            <w14:solidFill>
              <w14:schemeClr w14:val="tx1"/>
            </w14:solidFill>
          </w14:textFill>
        </w:rPr>
        <w:t>深入推进依法行政，严格落实重大行政决策法定程序，构建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政府法律顾问+公职律师</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双重审核机制，完善县镇两级权责清单动态管理工作，推行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首问负责制</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极简审批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改革，强化行政规范性文件全流程监管，建立重大行政决策终身责任追究及媒体述法机制。落实行政执法责任制，健全县镇两级执法监督体系，深化乡镇综合行政执法改革，落实行政裁量权基准及减免责清单，规范涉企行政执法，全面推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亮码入企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及执法监督企业联系点制度，依托</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粤执法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平台提升执法效能，联合法院构建行政争议实质性化解与监督新模式。</w:t>
      </w:r>
    </w:p>
    <w:p w14:paraId="0138C15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促进司法公平正义。</w:t>
      </w:r>
      <w:r>
        <w:rPr>
          <w:rFonts w:hint="default" w:ascii="Times New Roman" w:hAnsi="Times New Roman" w:cs="Times New Roman"/>
          <w:color w:val="000000" w:themeColor="text1"/>
          <w:sz w:val="32"/>
          <w:szCs w:val="32"/>
          <w14:textFill>
            <w14:solidFill>
              <w14:schemeClr w14:val="tx1"/>
            </w14:solidFill>
          </w14:textFill>
        </w:rPr>
        <w:t>深化司法服务精准赋能，优化涉企司法服务流程，健全知识产权司法保护机制，依法平等保护各类经营主体合法权益，完善生态环境、食品药品安全等领域公益诉讼制度，深化人权法治保障改革，健全依法甄别纠正涉企冤错案件机制。完善执法司法制约监督机制，强化法检内部监督与案件评查，深化以审判为中心的刑事诉讼制度改革，规范量刑建议与裁判衔接，确保同案同判，贯彻宽严相济刑事政策，依法适用认罪认罚从宽制度，严格落实领导干部干预司法责任追究制度。</w:t>
      </w:r>
    </w:p>
    <w:p w14:paraId="795E7B6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推进法治社会建设。</w:t>
      </w:r>
      <w:r>
        <w:rPr>
          <w:rFonts w:hint="default" w:ascii="Times New Roman" w:hAnsi="Times New Roman" w:cs="Times New Roman"/>
          <w:color w:val="000000" w:themeColor="text1"/>
          <w:sz w:val="32"/>
          <w:szCs w:val="32"/>
          <w14:textFill>
            <w14:solidFill>
              <w14:schemeClr w14:val="tx1"/>
            </w14:solidFill>
          </w14:textFill>
        </w:rPr>
        <w:t>推进全民守法，落实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谁执法谁普法</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责任制，常态化开展民法典、乡村振兴促进法宣传，实施公民法治素养提升行动，实现村（社区）普法阵地全覆盖，强化村规民约法治化审查，提升基层</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三治融合</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水平。完善公共法律服务体系，整合公共法律服务资源，深化一村（社区）一法律顾问工作，加强线上线下平台建设，开通特殊群体法律援助绿色通道，大力发展现代法律服务业，建成覆盖城乡、便捷高效、普惠均等的现代公共法律服务体系。</w:t>
      </w:r>
    </w:p>
    <w:p w14:paraId="38B0F2DD">
      <w:pPr>
        <w:keepNext/>
        <w:keepLines/>
        <w:widowControl/>
        <w:adjustRightInd w:val="0"/>
        <w:snapToGrid w:val="0"/>
        <w:spacing w:before="312" w:after="93"/>
        <w:ind w:firstLine="0" w:firstLineChars="0"/>
        <w:jc w:val="center"/>
        <w:outlineLvl w:val="1"/>
        <w:rPr>
          <w:rFonts w:hint="default" w:ascii="Times New Roman" w:hAnsi="Times New Roman" w:cs="Times New Roman"/>
          <w:color w:val="000000" w:themeColor="text1"/>
          <w:sz w:val="32"/>
          <w:szCs w:val="32"/>
          <w14:textFill>
            <w14:solidFill>
              <w14:schemeClr w14:val="tx1"/>
            </w14:solidFill>
          </w14:textFill>
        </w:rPr>
      </w:pPr>
      <w:bookmarkStart w:id="257" w:name="_Toc235095139"/>
      <w:r>
        <w:rPr>
          <w:rFonts w:hint="default" w:ascii="Times New Roman" w:hAnsi="Times New Roman" w:eastAsia="楷体" w:cs="Times New Roman"/>
          <w:b/>
          <w:color w:val="000000" w:themeColor="text1"/>
          <w:sz w:val="32"/>
          <w:szCs w:val="32"/>
          <w14:textFill>
            <w14:solidFill>
              <w14:schemeClr w14:val="tx1"/>
            </w14:solidFill>
          </w14:textFill>
        </w:rPr>
        <w:t>第二节 全面筑牢平安丰顺防线</w:t>
      </w:r>
      <w:bookmarkEnd w:id="257"/>
    </w:p>
    <w:p w14:paraId="7761E292">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落实国家安全体系建设。</w:t>
      </w:r>
      <w:r>
        <w:rPr>
          <w:rFonts w:hint="default" w:ascii="Times New Roman" w:hAnsi="Times New Roman" w:cs="Times New Roman"/>
          <w:color w:val="000000" w:themeColor="text1"/>
          <w:sz w:val="32"/>
          <w:szCs w:val="32"/>
          <w14:textFill>
            <w14:solidFill>
              <w14:schemeClr w14:val="tx1"/>
            </w14:solidFill>
          </w14:textFill>
        </w:rPr>
        <w:t>落实国家安全战略，落实党委（党组）国家安全责任制，健全重点领域国家安全工作协调机制与防范化解重大风险机制，强化国家安全执法，加大宣传教育力度，增强全民国家安全意识。坚决捍卫政治安全，贯彻总体国家安全观，把捍卫国家政治安全放在首位，严厉打击危害国家安全及严重侵害群众利益犯罪，防范抵御敌对势力渗透破坏，加强国家安全人民防线建设，常态化开展扫黑除恶斗争。完善国防动员体系，巩固军政军民团结，加强国防动员和后备力量建设，深化全民国防教育，推动国防动员与地方建设协调发展，引导民企与军工企业对接，促进军工先进技术成果在丰顺转化。</w:t>
      </w:r>
    </w:p>
    <w:p w14:paraId="013DF68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加强经济安全保障。</w:t>
      </w:r>
      <w:r>
        <w:rPr>
          <w:rFonts w:hint="default" w:ascii="Times New Roman" w:hAnsi="Times New Roman" w:cs="Times New Roman"/>
          <w:color w:val="000000" w:themeColor="text1"/>
          <w:sz w:val="32"/>
          <w:szCs w:val="32"/>
          <w14:textFill>
            <w14:solidFill>
              <w14:schemeClr w14:val="tx1"/>
            </w14:solidFill>
          </w14:textFill>
        </w:rPr>
        <w:t>提升粮食保障能力，全面落实耕地保护和粮食安全党政同责，严格粮食安全责任制考核，高标准执行储备粮管理办法，完善粮食应急保障体系，推进耕地集中整治与撂荒耕地复耕，完成高标准农田建设任务，强化农业基础支撑。加强能源安全保障，推进能源供应保障升级，因地制宜开发地热、光伏等新能源，依法保护输电通道与油气管道安全，强化企业主体责任落实，坚持开展常态化检查，提升极端天气及突发事件应对能力。促进房地产市场平稳健康发展，统筹新增住房供应与存量品质提升，强化供需调节，规范租赁市场秩序，支持房企转型发展，以高水平服务保障市场平稳有序，满足群众多层次居住需求。</w:t>
      </w:r>
    </w:p>
    <w:p w14:paraId="41273358">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提高公共安全水平。</w:t>
      </w:r>
      <w:r>
        <w:rPr>
          <w:rFonts w:hint="default" w:ascii="Times New Roman" w:hAnsi="Times New Roman" w:cs="Times New Roman"/>
          <w:color w:val="000000" w:themeColor="text1"/>
          <w:sz w:val="32"/>
          <w:szCs w:val="32"/>
          <w14:textFill>
            <w14:solidFill>
              <w14:schemeClr w14:val="tx1"/>
            </w14:solidFill>
          </w14:textFill>
        </w:rPr>
        <w:t>提升防灾减灾和应急救援能力，坚持以防为主、防抗救相结合，实施自然灾害防治重点工程，持续做好防洪治涝、地质灾害综合治理及森林防灭火工作，加强地质灾害隐患排查与监测预警，完善县镇村三级应急联动机制，优化应急物资储备布局，构建统一高效的应急管理体系。强化安全生产管理，严格落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三管三必须</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要求，深入实施安全生产治本攻坚行动，聚焦道路交通、燃气、非煤矿山及消防等重点领域排查整治，强化企业主体责任与重大危险源监测。持续推进消防基础设施建设和装备升级，开展老旧住宅、高层建筑、教育养老机构、旅游景点、商场市场、宾馆民宿、餐馆饭店、厂房仓库等重点场所消防安全专项整治。保障食品药品安全，严格执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四个最严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要求，健全食品药品全程监管机制，加强学校食堂及疫苗等高风险产品监管，推动监管力量下沉，构建社会共治格局，持续巩固省级食品安全示范县成果。</w:t>
      </w:r>
    </w:p>
    <w:p w14:paraId="17E98772">
      <w:pPr>
        <w:ind w:firstLine="64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维护社会和谐稳定。</w:t>
      </w:r>
      <w:r>
        <w:rPr>
          <w:rFonts w:hint="default" w:ascii="Times New Roman" w:hAnsi="Times New Roman" w:cs="Times New Roman"/>
          <w:color w:val="000000" w:themeColor="text1"/>
          <w:sz w:val="32"/>
          <w:szCs w:val="32"/>
          <w14:textFill>
            <w14:solidFill>
              <w14:schemeClr w14:val="tx1"/>
            </w14:solidFill>
          </w14:textFill>
        </w:rPr>
        <w:t>健全基层治理体系，坚持党建引领与村民自治，推广积分制、清单制，推动乡镇扩权赋能与基层减负，优化</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一站式</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服务，强化政法基层基础，完善</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1+6+N</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综治体系，提升基层治理效能。提升防范和化解社会矛盾能力，坚持新时代</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枫桥经验</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，推广</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丰调语顺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祠堂讲事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等治理模式，规范综治中心建设，完善社会风险预警及信访法治化机制，畅通利益诉求渠道。完善社会治安防控体系，健全隐患排查整治机制，构建立体化智能化防控体系，常态化推进扫黑除恶，严厉打击违法犯罪，加强刑释人员及严重精神障碍患者管理，深化预防未成年人犯罪工作。加强新型网络安全保障，加强5G、人工智能等新技术风险防护，筑牢关键信息基础设施安全屏障。</w:t>
      </w:r>
    </w:p>
    <w:p w14:paraId="74FDE27F">
      <w:pPr>
        <w:pStyle w:val="5"/>
        <w:spacing w:before="156" w:after="156"/>
        <w:ind w:left="0"/>
        <w:rPr>
          <w:rFonts w:hint="default" w:ascii="Times New Roman" w:hAnsi="Times New Roman" w:cs="Times New Roman"/>
          <w:b/>
          <w:color w:val="000000" w:themeColor="text1"/>
          <w:sz w:val="36"/>
          <w14:textFill>
            <w14:solidFill>
              <w14:schemeClr w14:val="tx1"/>
            </w14:solidFill>
          </w14:textFill>
        </w:rPr>
      </w:pPr>
      <w:bookmarkStart w:id="258" w:name="_Toc235095140"/>
      <w:r>
        <w:rPr>
          <w:rFonts w:hint="default" w:ascii="Times New Roman" w:hAnsi="Times New Roman" w:cs="Times New Roman"/>
          <w:b/>
          <w:color w:val="000000" w:themeColor="text1"/>
          <w:sz w:val="36"/>
          <w14:textFill>
            <w14:solidFill>
              <w14:schemeClr w14:val="tx1"/>
            </w14:solidFill>
          </w14:textFill>
        </w:rPr>
        <w:t>强化规划实施保障，确保宏伟蓝图落地见效</w:t>
      </w:r>
      <w:bookmarkEnd w:id="258"/>
    </w:p>
    <w:p w14:paraId="4AE72A48">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加强党的全面领导，进一步创新完善规划实施机制，增强政策协同效应，强化督查落实，确保规划有效实施。</w:t>
      </w:r>
    </w:p>
    <w:p w14:paraId="214DE7A5">
      <w:pPr>
        <w:pStyle w:val="6"/>
        <w:rPr>
          <w:rFonts w:hint="default" w:ascii="Times New Roman" w:hAnsi="Times New Roman" w:cs="Times New Roman"/>
          <w:color w:val="000000" w:themeColor="text1"/>
          <w14:textFill>
            <w14:solidFill>
              <w14:schemeClr w14:val="tx1"/>
            </w14:solidFill>
          </w14:textFill>
        </w:rPr>
      </w:pPr>
      <w:bookmarkStart w:id="259" w:name="_Toc235095141"/>
      <w:r>
        <w:rPr>
          <w:rFonts w:hint="default" w:ascii="Times New Roman" w:hAnsi="Times New Roman" w:cs="Times New Roman"/>
          <w:color w:val="000000" w:themeColor="text1"/>
          <w14:textFill>
            <w14:solidFill>
              <w14:schemeClr w14:val="tx1"/>
            </w14:solidFill>
          </w14:textFill>
        </w:rPr>
        <w:t>第一节 坚持党的全面领导</w:t>
      </w:r>
      <w:bookmarkEnd w:id="259"/>
    </w:p>
    <w:p w14:paraId="44BC767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坚持党的集中统一领导。</w:t>
      </w:r>
      <w:r>
        <w:rPr>
          <w:rFonts w:hint="default" w:ascii="Times New Roman" w:hAnsi="Times New Roman" w:cs="Times New Roman"/>
          <w:color w:val="000000" w:themeColor="text1"/>
          <w:sz w:val="32"/>
          <w:szCs w:val="32"/>
          <w14:textFill>
            <w14:solidFill>
              <w14:schemeClr w14:val="tx1"/>
            </w14:solidFill>
          </w14:textFill>
        </w:rPr>
        <w:t>贯彻党把方向、谋大局、定政策、促改革的要求，确保党中央决策部署及省委、市委工作要求在丰顺不折不扣落地落实。完善上下贯通、执行有力的组织体系，强化各级党委（党组）在本地区、本领域的领导核心作用，健全党委（党组）研究经济社会发展战略、定期分析经济形势、研究重大方针政策的工作机制。加强领导班子和干部队伍建设，以提高治理能力为重点，建立健全干部担当作为的激励和保护机制，注重在苏区振兴发展一线培养锻炼、考察识别干部，着力锻造一支与丰顺高质量发展相匹配的忠诚干净担当的高素质专业化干部队伍。强化各级党组织在规划纲要实施中的领导责任，将规划确定的主要目标和重点任务列入党委（党组）年度重点事项，确保各项任务扎实推进。</w:t>
      </w:r>
    </w:p>
    <w:p w14:paraId="0D197EB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营造良好政治生态。</w:t>
      </w:r>
      <w:r>
        <w:rPr>
          <w:rFonts w:hint="default" w:ascii="Times New Roman" w:hAnsi="Times New Roman" w:cs="Times New Roman"/>
          <w:color w:val="000000" w:themeColor="text1"/>
          <w:sz w:val="32"/>
          <w:szCs w:val="32"/>
          <w14:textFill>
            <w14:solidFill>
              <w14:schemeClr w14:val="tx1"/>
            </w14:solidFill>
          </w14:textFill>
        </w:rPr>
        <w:t>坚持全面从严治党，把严的主基调长期坚持下去，锲而不舍落实中央八项规定及其实施细则精神。持续深化纠治形式主义、官僚主义，切实为基层减负松绑，让干部有更多时间和精力抓落实。完善监督体系，强化对</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一把手</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和关键岗位干部的日常监督，加强对公权力运行的制约和监督。坚持无禁区、全覆盖、零容忍，一体推进不敢腐、不能腐、不想腐，深化运用监督执纪</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四种形态</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，落实</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三个区分开来</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激发干部干事创业内生动力。发展积极健康的党内政治文化，弘扬忠诚老实、公道正派、实事求是、清正廉洁等价值观，巩固发展风清气正的良好政治生态。发展社会主义民主，坚持人民代表大会制度和政治协商制度，健全基层民主制度。</w:t>
      </w:r>
    </w:p>
    <w:p w14:paraId="261DD60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加大宣传推动力度。</w:t>
      </w:r>
      <w:r>
        <w:rPr>
          <w:rFonts w:hint="default" w:ascii="Times New Roman" w:hAnsi="Times New Roman" w:cs="Times New Roman"/>
          <w:color w:val="000000" w:themeColor="text1"/>
          <w:sz w:val="32"/>
          <w:szCs w:val="32"/>
          <w14:textFill>
            <w14:solidFill>
              <w14:schemeClr w14:val="tx1"/>
            </w14:solidFill>
          </w14:textFill>
        </w:rPr>
        <w:t>加强规划宣传解读，用群众喜闻乐见的方式讲清楚丰顺</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十五五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时期的发展蓝图和目标任务，增强社会认知度和认同感。着力推进规划实施信息公开，及时公布重大项目和政策进展，主动回应社会关切。完善大统战工作格局，发挥工商联、无党派人士和新的社会阶层人士优势，凝聚各界智慧力量。支持工会、共青团、妇联等群团组织更好发挥桥梁纽带作用，引导社会各界关心、支持和参与规划实施，形成群策群力、共建共享的生动局面。</w:t>
      </w:r>
    </w:p>
    <w:p w14:paraId="61A92EFF">
      <w:pPr>
        <w:pStyle w:val="6"/>
        <w:rPr>
          <w:rFonts w:hint="default" w:ascii="Times New Roman" w:hAnsi="Times New Roman" w:cs="Times New Roman"/>
          <w:color w:val="000000" w:themeColor="text1"/>
          <w14:textFill>
            <w14:solidFill>
              <w14:schemeClr w14:val="tx1"/>
            </w14:solidFill>
          </w14:textFill>
        </w:rPr>
      </w:pPr>
      <w:bookmarkStart w:id="260" w:name="_Toc235095142"/>
      <w:r>
        <w:rPr>
          <w:rFonts w:hint="default" w:ascii="Times New Roman" w:hAnsi="Times New Roman" w:cs="Times New Roman"/>
          <w:color w:val="000000" w:themeColor="text1"/>
          <w14:textFill>
            <w14:solidFill>
              <w14:schemeClr w14:val="tx1"/>
            </w14:solidFill>
          </w14:textFill>
        </w:rPr>
        <w:t>第二节 完善规划体系</w:t>
      </w:r>
      <w:bookmarkEnd w:id="260"/>
    </w:p>
    <w:p w14:paraId="327CE606">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突出规划引领作用。</w:t>
      </w:r>
      <w:r>
        <w:rPr>
          <w:rFonts w:hint="default" w:ascii="Times New Roman" w:hAnsi="Times New Roman" w:cs="Times New Roman"/>
          <w:color w:val="000000" w:themeColor="text1"/>
          <w:sz w:val="32"/>
          <w:szCs w:val="32"/>
          <w14:textFill>
            <w14:solidFill>
              <w14:schemeClr w14:val="tx1"/>
            </w14:solidFill>
          </w14:textFill>
        </w:rPr>
        <w:t>建立以全县发展规划为统领、空间规划为基础、专项规划和区域规划为支撑，定位准确、边界清晰、功能互补、衔接统一的规划体系。统筹各类规划编制管理，坚持精简数量、提高质量，根据实际需求建立完善县全口径规划编制目录清单，强化规划立项与审批管理。坚持专项规划服从总体规划、下位规划服从上位规划原则，全面落实好本规划确定的主要指标、重大任务、重大项目和改革举措。加强本规划与空间规划和区域规划衔接，在总体要求上指向一致，在空间配置上相互协调，在时序安排上科学有序。</w:t>
      </w:r>
    </w:p>
    <w:p w14:paraId="7C91318B">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增强政策协同效应。</w:t>
      </w:r>
      <w:r>
        <w:rPr>
          <w:rFonts w:hint="default" w:ascii="Times New Roman" w:hAnsi="Times New Roman" w:cs="Times New Roman"/>
          <w:color w:val="000000" w:themeColor="text1"/>
          <w:sz w:val="32"/>
          <w:szCs w:val="32"/>
          <w14:textFill>
            <w14:solidFill>
              <w14:schemeClr w14:val="tx1"/>
            </w14:solidFill>
          </w14:textFill>
        </w:rPr>
        <w:t>紧紧围绕本规划确定的发展目标和任务，统筹加强各地各部门政策制定和协调落实，健全</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项目跟着规划走、要素跟着项目走</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机制，优先保障本规划提出的重大改革、重大政策、重大平台和重大项目所需各类要素资源。加强财政预算与规划实施衔接协调，县级财政性资金优先投向本规划确定的重大任务和重大政府投资项目，探索建立政府资金与社会资本合作的资金保障机制。优化金融要素资源配置结构，引导和鼓励金融机构加强对规划明确的重大产业、薄弱领域的支持。制定与规划相匹配的用地、用水、碳排放、排污权、能源消耗指标等保障方案，在符合全县总量控制的条件下，依法依规积极保障规划确定的重大平台、重大项目建设所需各类资源要素。</w:t>
      </w:r>
    </w:p>
    <w:p w14:paraId="692698A1">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系统推进改革突破。</w:t>
      </w:r>
      <w:r>
        <w:rPr>
          <w:rFonts w:hint="default" w:ascii="Times New Roman" w:hAnsi="Times New Roman" w:cs="Times New Roman"/>
          <w:color w:val="000000" w:themeColor="text1"/>
          <w:sz w:val="32"/>
          <w:szCs w:val="32"/>
          <w14:textFill>
            <w14:solidFill>
              <w14:schemeClr w14:val="tx1"/>
            </w14:solidFill>
          </w14:textFill>
        </w:rPr>
        <w:t>落实中央和省部署的重大改革任务，系统推进县委重大改革举措，加强对改革实施效果评估。支持基层探索更多原创性、差异化改革，及时总结推广，推动一批切口小、见效快的改革。加强政策工具整合，把改革举措融入各项发展措施中，推动改革满足实践需要，为规划任务落实破除障碍、提供动力。</w:t>
      </w:r>
    </w:p>
    <w:p w14:paraId="08BA5180">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落实规划实施责任。</w:t>
      </w:r>
      <w:r>
        <w:rPr>
          <w:rFonts w:hint="default" w:ascii="Times New Roman" w:hAnsi="Times New Roman" w:cs="Times New Roman"/>
          <w:color w:val="000000" w:themeColor="text1"/>
          <w:sz w:val="32"/>
          <w:szCs w:val="32"/>
          <w14:textFill>
            <w14:solidFill>
              <w14:schemeClr w14:val="tx1"/>
            </w14:solidFill>
          </w14:textFill>
        </w:rPr>
        <w:t>县政府统一组织规划实施工作，制定规划分工和实施方案，明确牵头单位和工作责任。各地各部门根据分工明确实施进度和推进措施，逐项落实目标任务。年度计划要贯彻本规划提出的发展目标和重点任务，将本规划确定的主要指标分解纳入年度计划指标体系，设置年度目标并做好年度综合平衡，明确工作重点。</w:t>
      </w:r>
    </w:p>
    <w:p w14:paraId="6ED55C63">
      <w:pPr>
        <w:pStyle w:val="6"/>
        <w:rPr>
          <w:rFonts w:hint="default" w:ascii="Times New Roman" w:hAnsi="Times New Roman" w:cs="Times New Roman"/>
          <w:color w:val="000000" w:themeColor="text1"/>
          <w14:textFill>
            <w14:solidFill>
              <w14:schemeClr w14:val="tx1"/>
            </w14:solidFill>
          </w14:textFill>
        </w:rPr>
      </w:pPr>
      <w:bookmarkStart w:id="261" w:name="_Toc235095143"/>
      <w:r>
        <w:rPr>
          <w:rFonts w:hint="default" w:ascii="Times New Roman" w:hAnsi="Times New Roman" w:cs="Times New Roman"/>
          <w:color w:val="000000" w:themeColor="text1"/>
          <w14:textFill>
            <w14:solidFill>
              <w14:schemeClr w14:val="tx1"/>
            </w14:solidFill>
          </w14:textFill>
        </w:rPr>
        <w:t>第三节 强化项目支撑</w:t>
      </w:r>
      <w:bookmarkEnd w:id="261"/>
    </w:p>
    <w:p w14:paraId="0A462759">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坚持以规划确定项目、以项目落实规划。健全重大项目储备库制度和推进机制，聚焦事关全局的重大任务，规划一批、储备一批、实施一批、带动一批重大项目。对纳入本规划的重大项目，优先保障规划选址、土地供应等要素安排。</w:t>
      </w:r>
    </w:p>
    <w:p w14:paraId="40602BAB">
      <w:pPr>
        <w:ind w:firstLine="64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lang w:bidi="ar"/>
          <w14:textFill>
            <w14:solidFill>
              <w14:schemeClr w14:val="tx1"/>
            </w14:solidFill>
          </w14:textFill>
        </w:rPr>
        <w:t>围绕国家和省的重大战略、重大生产力布局谋划重大项目，明确重大项目的建设规模、空间分布和时序安排，梳理形成</w:t>
      </w:r>
      <w:r>
        <w:rPr>
          <w:rFonts w:hint="default" w:ascii="Times New Roman" w:hAnsi="Times New Roman" w:cs="Times New Roman"/>
          <w:color w:val="000000" w:themeColor="text1"/>
          <w:sz w:val="32"/>
          <w:szCs w:val="32"/>
          <w14:textFill>
            <w14:solidFill>
              <w14:schemeClr w14:val="tx1"/>
            </w14:solidFill>
          </w14:textFill>
        </w:rPr>
        <w:t>新质生产力发展、现代化基础设施体系、城乡融合发展、保障和改善民生、绿色低碳转型和重点领域安全保障等6个方面109个重大项目（工程包），共264个项目。细化分解</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十五五</w:t>
      </w:r>
      <w:r>
        <w:rPr>
          <w:rFonts w:hint="eastAsia" w:ascii="Times New Roman" w:hAnsi="Times New Roman" w:cs="Times New Roman"/>
          <w:color w:val="000000" w:themeColor="text1"/>
          <w:sz w:val="32"/>
          <w:szCs w:val="32"/>
          <w:lang w:eastAsia="zh-CN"/>
          <w14:textFill>
            <w14:solidFill>
              <w14:schemeClr w14:val="tx1"/>
            </w14:solidFill>
          </w14:textFill>
        </w:rPr>
        <w:t>”</w:t>
      </w:r>
      <w:r>
        <w:rPr>
          <w:rFonts w:hint="default" w:ascii="Times New Roman" w:hAnsi="Times New Roman" w:cs="Times New Roman"/>
          <w:color w:val="000000" w:themeColor="text1"/>
          <w:sz w:val="32"/>
          <w:szCs w:val="32"/>
          <w14:textFill>
            <w14:solidFill>
              <w14:schemeClr w14:val="tx1"/>
            </w14:solidFill>
          </w14:textFill>
        </w:rPr>
        <w:t>规划重大项目年度投资任务，依据项目前期推进成熟程度，分批次统筹纳入市县级年度重点项目清单滚动实施。</w:t>
      </w:r>
    </w:p>
    <w:p w14:paraId="44780AA6">
      <w:pPr>
        <w:pStyle w:val="6"/>
        <w:rPr>
          <w:rFonts w:hint="default" w:ascii="Times New Roman" w:hAnsi="Times New Roman" w:cs="Times New Roman"/>
          <w:color w:val="000000" w:themeColor="text1"/>
          <w14:textFill>
            <w14:solidFill>
              <w14:schemeClr w14:val="tx1"/>
            </w14:solidFill>
          </w14:textFill>
        </w:rPr>
      </w:pPr>
      <w:bookmarkStart w:id="262" w:name="_Toc235095144"/>
      <w:r>
        <w:rPr>
          <w:rFonts w:hint="default" w:ascii="Times New Roman" w:hAnsi="Times New Roman" w:cs="Times New Roman"/>
          <w:color w:val="000000" w:themeColor="text1"/>
          <w14:textFill>
            <w14:solidFill>
              <w14:schemeClr w14:val="tx1"/>
            </w14:solidFill>
          </w14:textFill>
        </w:rPr>
        <w:t>第四节 加强监督考评</w:t>
      </w:r>
      <w:bookmarkEnd w:id="262"/>
    </w:p>
    <w:p w14:paraId="4C3D5FBD">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完善评估监督机制。</w:t>
      </w:r>
      <w:r>
        <w:rPr>
          <w:rFonts w:hint="default" w:ascii="Times New Roman" w:hAnsi="Times New Roman" w:cs="Times New Roman"/>
          <w:color w:val="000000" w:themeColor="text1"/>
          <w:sz w:val="32"/>
          <w:szCs w:val="32"/>
          <w14:textFill>
            <w14:solidFill>
              <w14:schemeClr w14:val="tx1"/>
            </w14:solidFill>
          </w14:textFill>
        </w:rPr>
        <w:t>建</w:t>
      </w:r>
      <w:bookmarkStart w:id="263" w:name="_Hlk220106061"/>
      <w:r>
        <w:rPr>
          <w:rFonts w:hint="default" w:ascii="Times New Roman" w:hAnsi="Times New Roman" w:cs="Times New Roman"/>
          <w:color w:val="000000" w:themeColor="text1"/>
          <w:sz w:val="32"/>
          <w:szCs w:val="32"/>
          <w14:textFill>
            <w14:solidFill>
              <w14:schemeClr w14:val="tx1"/>
            </w14:solidFill>
          </w14:textFill>
        </w:rPr>
        <w:t>立规划实施工作机制，细化责任分工，确保规划确定的约束性指标以及重大项目、重大政策和重要改革开放举措的实施质量和效果。组织开展规划年度、中期及总结评估工作，鼓励开展第三方独立评估，提高规划实施评估工作的客观性和科学性。综合运用大数据分析等技术手段，开展规划实施情况跟踪监测分析，为科学评估提供支撑。加强实施情况报告，实施过程中宏观环境发生重大变化，需要对本规划进行调整时，应按法定程序和有关规定报县人民代表大会常务委员会批准。依法将规划实施情况公开，主动接受人大、审计和社会监督</w:t>
      </w:r>
      <w:bookmarkEnd w:id="263"/>
      <w:r>
        <w:rPr>
          <w:rFonts w:hint="default" w:ascii="Times New Roman" w:hAnsi="Times New Roman" w:cs="Times New Roman"/>
          <w:color w:val="000000" w:themeColor="text1"/>
          <w:sz w:val="32"/>
          <w:szCs w:val="32"/>
          <w14:textFill>
            <w14:solidFill>
              <w14:schemeClr w14:val="tx1"/>
            </w14:solidFill>
          </w14:textFill>
        </w:rPr>
        <w:t>。</w:t>
      </w:r>
    </w:p>
    <w:p w14:paraId="698EC2E7">
      <w:pPr>
        <w:ind w:firstLine="643"/>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强化督查落实。</w:t>
      </w:r>
      <w:r>
        <w:rPr>
          <w:rFonts w:hint="default" w:ascii="Times New Roman" w:hAnsi="Times New Roman" w:cs="Times New Roman"/>
          <w:color w:val="000000" w:themeColor="text1"/>
          <w:sz w:val="32"/>
          <w:szCs w:val="32"/>
          <w14:textFill>
            <w14:solidFill>
              <w14:schemeClr w14:val="tx1"/>
            </w14:solidFill>
          </w14:textFill>
        </w:rPr>
        <w:t>完善规划实施考核评价机制，强化目标任务完成情况考核，将主要发展目标纳入年度绩效考核。将规划确定的主要发展目标纳入全县年度目标绩效考核范围。建立健全规划重大工程项目督导评估机制，将重大工程项目实施进展情况作为考核各地各部门的重要内容。建立规划重大改革举措落实机制，加强与全县年度重点改革任务的衔接，一并纳入年度目标考核范围。强化评估结果使用，提高规划执行力和落实力，将结果作为各级领导班子绩效评价和领导干部选拔任用、奖励惩戒的重要依据。探索实行规划实施考核结果与被考核责任部门绩效相挂钩。</w:t>
      </w:r>
    </w:p>
    <w:p w14:paraId="24D811AE">
      <w:pPr>
        <w:widowControl/>
        <w:spacing w:line="240" w:lineRule="auto"/>
        <w:ind w:firstLine="0" w:firstLineChars="0"/>
        <w:jc w:val="left"/>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br w:type="page"/>
      </w:r>
    </w:p>
    <w:p w14:paraId="102AFA0F">
      <w:pPr>
        <w:ind w:firstLine="0" w:firstLineChars="0"/>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附件</w:t>
      </w:r>
    </w:p>
    <w:p w14:paraId="5BC7CD9E">
      <w:pPr>
        <w:pStyle w:val="5"/>
        <w:numPr>
          <w:ilvl w:val="0"/>
          <w:numId w:val="0"/>
        </w:numPr>
        <w:spacing w:before="156" w:after="156"/>
        <w:jc w:val="center"/>
        <w:rPr>
          <w:rFonts w:hint="default" w:ascii="Times New Roman" w:hAnsi="Times New Roman" w:cs="Times New Roman"/>
          <w:b/>
          <w:bCs/>
          <w:color w:val="000000" w:themeColor="text1"/>
          <w14:textFill>
            <w14:solidFill>
              <w14:schemeClr w14:val="tx1"/>
            </w14:solidFill>
          </w14:textFill>
        </w:rPr>
      </w:pPr>
      <w:bookmarkStart w:id="264" w:name="_Toc235095145"/>
      <w:r>
        <w:rPr>
          <w:rFonts w:hint="default" w:ascii="Times New Roman" w:hAnsi="Times New Roman" w:cs="Times New Roman"/>
          <w:b/>
          <w:bCs/>
          <w:color w:val="000000" w:themeColor="text1"/>
          <w14:textFill>
            <w14:solidFill>
              <w14:schemeClr w14:val="tx1"/>
            </w14:solidFill>
          </w14:textFill>
        </w:rPr>
        <w:t>名词解释</w:t>
      </w:r>
      <w:bookmarkEnd w:id="264"/>
    </w:p>
    <w:p w14:paraId="1B27FAC5">
      <w:pPr>
        <w:ind w:firstLine="562"/>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四好农村路</w:t>
      </w: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指把农村公路建好、管好、护好、运营好。</w:t>
      </w:r>
    </w:p>
    <w:p w14:paraId="67CC1F45">
      <w:pPr>
        <w:ind w:firstLine="562"/>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四旁</w:t>
      </w: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五边</w:t>
      </w: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w:t>
      </w: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四旁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指村旁、路旁、水旁、宅旁；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五边</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指山边、水边、路边、镇村边、景区边。</w:t>
      </w:r>
    </w:p>
    <w:p w14:paraId="1CD893C1">
      <w:pPr>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财政资金</w:t>
      </w: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补改投</w:t>
      </w: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指选取部分财政安排支持经济社会发展 且能形成经营性资产的无偿补助资金，探索改为股权投入，推动积累公共资产，规范财政资金管理，增强可持续发展能力。</w:t>
      </w:r>
    </w:p>
    <w:p w14:paraId="3BA905FD">
      <w:pPr>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未来产业：</w:t>
      </w:r>
      <w:r>
        <w:rPr>
          <w:rFonts w:hint="default" w:ascii="Times New Roman" w:hAnsi="Times New Roman" w:cs="Times New Roman"/>
          <w:color w:val="000000" w:themeColor="text1"/>
          <w14:textFill>
            <w14:solidFill>
              <w14:schemeClr w14:val="tx1"/>
            </w14:solidFill>
          </w14:textFill>
        </w:rPr>
        <w:t>指由前沿科技创新驱动，当前处于萌芽阶段或产业化初期、具备成长为先导产业和支柱产业的巨大发展潜力，对未来经济社会发展具有重大引领和变革作用的前瞻性新兴产业。</w:t>
      </w:r>
    </w:p>
    <w:p w14:paraId="5E57A18F">
      <w:pPr>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零碳园区：</w:t>
      </w:r>
      <w:r>
        <w:rPr>
          <w:rFonts w:hint="default" w:ascii="Times New Roman" w:hAnsi="Times New Roman" w:cs="Times New Roman"/>
          <w:color w:val="000000" w:themeColor="text1"/>
          <w14:textFill>
            <w14:solidFill>
              <w14:schemeClr w14:val="tx1"/>
            </w14:solidFill>
          </w14:textFill>
        </w:rPr>
        <w:t>指通过规划、设计、技术、管理等方式，使园区内生产生活活动产生的二氧化碳排放降至</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近零</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水平，并具备进一步达到</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净零</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条件的园区。</w:t>
      </w:r>
    </w:p>
    <w:p w14:paraId="62DDE54E">
      <w:pPr>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小试中试园：</w:t>
      </w:r>
      <w:r>
        <w:rPr>
          <w:rFonts w:hint="default" w:ascii="Times New Roman" w:hAnsi="Times New Roman" w:cs="Times New Roman"/>
          <w:color w:val="000000" w:themeColor="text1"/>
          <w14:textFill>
            <w14:solidFill>
              <w14:schemeClr w14:val="tx1"/>
            </w14:solidFill>
          </w14:textFill>
        </w:rPr>
        <w:t>指专门为科技成果从实验室阶段走向工业化量产，提供小规模试验与中间性放大试验场地及配套服务的专业化科技平台或产业园区。</w:t>
      </w:r>
    </w:p>
    <w:p w14:paraId="75B2D2ED">
      <w:pPr>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虚拟电厂：</w:t>
      </w:r>
      <w:r>
        <w:rPr>
          <w:rFonts w:hint="default" w:ascii="Times New Roman" w:hAnsi="Times New Roman" w:cs="Times New Roman"/>
          <w:color w:val="000000" w:themeColor="text1"/>
          <w14:textFill>
            <w14:solidFill>
              <w14:schemeClr w14:val="tx1"/>
            </w14:solidFill>
          </w14:textFill>
        </w:rPr>
        <w:t>一种通过先进信息通信技术和软件系统，实现分布式电源、储能系统、可控负荷、电动汽车等分布式能源的聚合和协调优化，作为一个特殊电厂参与电力市场和电网运行的电源协调管理系统。</w:t>
      </w:r>
    </w:p>
    <w:p w14:paraId="6852B605">
      <w:pPr>
        <w:ind w:firstLine="562"/>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全国一张清单</w:t>
      </w: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指在全国范围内，对各类市场主体进入市场 从事经营活动的条件和要求，实行统一、明确、公开的清单式管理。</w:t>
      </w:r>
    </w:p>
    <w:p w14:paraId="481DDB9F">
      <w:pPr>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碳足迹：</w:t>
      </w:r>
      <w:r>
        <w:rPr>
          <w:rFonts w:hint="default" w:ascii="Times New Roman" w:hAnsi="Times New Roman" w:cs="Times New Roman"/>
          <w:color w:val="000000" w:themeColor="text1"/>
          <w14:textFill>
            <w14:solidFill>
              <w14:schemeClr w14:val="tx1"/>
            </w14:solidFill>
          </w14:textFill>
        </w:rPr>
        <w:t>属于碳排放核算的一种，一般指产品从原料加工、运输、生产到出厂销售等流程所产生的碳排放量的总和，是衡量生产企业和产品绿色低碳水平的重要指标。</w:t>
      </w:r>
    </w:p>
    <w:p w14:paraId="3C7F3BA1">
      <w:pPr>
        <w:ind w:firstLine="56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以工代赈：</w:t>
      </w:r>
      <w:r>
        <w:rPr>
          <w:rFonts w:hint="default" w:ascii="Times New Roman" w:hAnsi="Times New Roman" w:cs="Times New Roman"/>
          <w:color w:val="000000" w:themeColor="text1"/>
          <w14:textFill>
            <w14:solidFill>
              <w14:schemeClr w14:val="tx1"/>
            </w14:solidFill>
          </w14:textFill>
        </w:rPr>
        <w:t>指在政府投资建设的基础设施项目中，有针对性地安排群众参加工程建设获得劳务报酬，以此取代直接发放赈济款的一项政策。</w:t>
      </w:r>
    </w:p>
    <w:p w14:paraId="781F534C">
      <w:pPr>
        <w:ind w:firstLine="562"/>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三所学校</w:t>
      </w: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乡镇中心幼儿园、中心小学和公办寄宿学校。</w:t>
      </w:r>
    </w:p>
    <w:p w14:paraId="571BF32D">
      <w:pPr>
        <w:ind w:firstLine="562"/>
        <w:rPr>
          <w:rFonts w:hint="default" w:ascii="Times New Roman" w:hAnsi="Times New Roman" w:cs="Times New Roman"/>
          <w:color w:val="000000" w:themeColor="text1"/>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1+6+N</w:t>
      </w:r>
      <w:r>
        <w:rPr>
          <w:rFonts w:hint="eastAsia"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14:textFill>
            <w14:solidFill>
              <w14:schemeClr w14:val="tx1"/>
            </w14:solidFill>
          </w14:textFill>
        </w:rPr>
        <w:t>综治体系：</w:t>
      </w:r>
      <w:r>
        <w:rPr>
          <w:rFonts w:hint="default" w:ascii="Times New Roman" w:hAnsi="Times New Roman" w:cs="Times New Roman"/>
          <w:color w:val="000000" w:themeColor="text1"/>
          <w14:textFill>
            <w14:solidFill>
              <w14:schemeClr w14:val="tx1"/>
            </w14:solidFill>
          </w14:textFill>
        </w:rPr>
        <w:t>指通过整合多方资源和力量，提升基层治理的效能和效率的社会治理模式，</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指综治中心，</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指法院、检察院、公安、司法以及</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粤平安</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云平台和综合网格，</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N</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指其他综治力量。</w:t>
      </w:r>
    </w:p>
    <w:p w14:paraId="3A05219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微软雅黑" w:cs="Times New Roman"/>
          <w:color w:val="000000" w:themeColor="text1"/>
          <w:sz w:val="32"/>
          <w:szCs w:val="32"/>
          <w:lang w:eastAsia="zh-CN"/>
          <w14:textFill>
            <w14:solidFill>
              <w14:schemeClr w14:val="tx1"/>
            </w14:solidFill>
          </w14:textFill>
        </w:rPr>
      </w:pPr>
      <w:bookmarkStart w:id="265" w:name="_GoBack"/>
      <w:bookmarkEnd w:id="265"/>
    </w:p>
    <w:sectPr>
      <w:footerReference r:id="rId8"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E3D9D1-6A00-4FED-B95B-1D8D8FACC5C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2" w:fontKey="{5FD81BED-B11C-4DF6-AAEA-06B067E1A7E8}"/>
  </w:font>
  <w:font w:name="等线 Light">
    <w:altName w:val="宋体"/>
    <w:panose1 w:val="02010600030101010101"/>
    <w:charset w:val="86"/>
    <w:family w:val="auto"/>
    <w:pitch w:val="default"/>
    <w:sig w:usb0="00000000" w:usb1="00000000"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9C86DA86-AEF6-4E09-96E9-E0E638202C86}"/>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embedRegular r:id="rId4" w:fontKey="{5C451ACC-7AAA-4681-80CA-8B4DEFEEA0B1}"/>
  </w:font>
  <w:font w:name="Microsoft YaHei UI">
    <w:altName w:val="宋体"/>
    <w:panose1 w:val="020B0503020204020204"/>
    <w:charset w:val="86"/>
    <w:family w:val="swiss"/>
    <w:pitch w:val="default"/>
    <w:sig w:usb0="00000000" w:usb1="00000000"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方正小标宋_GBK">
    <w:panose1 w:val="03000509000000000000"/>
    <w:charset w:val="86"/>
    <w:family w:val="script"/>
    <w:pitch w:val="default"/>
    <w:sig w:usb0="00000001" w:usb1="080E0000" w:usb2="00000000" w:usb3="00000000" w:csb0="00040000" w:csb1="00000000"/>
    <w:embedRegular r:id="rId5" w:fontKey="{122354A3-4504-486C-B71D-B3391AD0914F}"/>
  </w:font>
  <w:font w:name="仿宋_GB2312">
    <w:panose1 w:val="02010609030101010101"/>
    <w:charset w:val="86"/>
    <w:family w:val="modern"/>
    <w:pitch w:val="default"/>
    <w:sig w:usb0="00000001" w:usb1="080E0000" w:usb2="00000000" w:usb3="00000000" w:csb0="00040000" w:csb1="00000000"/>
    <w:embedRegular r:id="rId6" w:fontKey="{8EC06B34-E4C6-4DFD-A208-0010027BE57F}"/>
  </w:font>
  <w:font w:name="方正黑体简体">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C02A8">
    <w:pPr>
      <w:pStyle w:val="56"/>
      <w:ind w:firstLine="360"/>
      <w:jc w:val="center"/>
      <w:rPr>
        <w:rFonts w:hint="eastAsia"/>
      </w:rPr>
    </w:pPr>
  </w:p>
  <w:p w14:paraId="1A2EAF7D">
    <w:pPr>
      <w:pStyle w:val="56"/>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754402"/>
    </w:sdtPr>
    <w:sdtContent>
      <w:p w14:paraId="1425EA31">
        <w:pPr>
          <w:pStyle w:val="56"/>
          <w:ind w:left="1960" w:right="1960" w:firstLine="360"/>
          <w:jc w:val="center"/>
          <w:rPr>
            <w:rFonts w:hint="eastAsia"/>
          </w:rPr>
        </w:pPr>
        <w:r>
          <w:fldChar w:fldCharType="begin"/>
        </w:r>
        <w:r>
          <w:instrText xml:space="preserve">PAGE   \* MERGEFORMAT</w:instrText>
        </w:r>
        <w:r>
          <w:fldChar w:fldCharType="separate"/>
        </w:r>
        <w:r>
          <w:rPr>
            <w:lang w:val="zh-CN"/>
          </w:rPr>
          <w:t>19</w:t>
        </w:r>
        <w:r>
          <w:fldChar w:fldCharType="end"/>
        </w:r>
      </w:p>
    </w:sdtContent>
  </w:sdt>
  <w:p w14:paraId="0D961A8B">
    <w:pPr>
      <w:pStyle w:val="56"/>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78127">
    <w:pPr>
      <w:pStyle w:val="56"/>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128F1">
    <w:pPr>
      <w:pStyle w:val="58"/>
      <w:pBdr>
        <w:bottom w:val="none" w:color="auto" w:sz="0" w:space="1"/>
      </w:pBdr>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pStyle w:val="48"/>
      <w:lvlText w:val="%1."/>
      <w:lvlJc w:val="left"/>
      <w:pPr>
        <w:tabs>
          <w:tab w:val="left" w:pos="1060"/>
        </w:tabs>
        <w:ind w:left="1060" w:leftChars="600" w:hanging="360" w:hangingChars="200"/>
      </w:pPr>
    </w:lvl>
  </w:abstractNum>
  <w:abstractNum w:abstractNumId="1">
    <w:nsid w:val="00000002"/>
    <w:multiLevelType w:val="singleLevel"/>
    <w:tmpl w:val="00000002"/>
    <w:lvl w:ilvl="0" w:tentative="0">
      <w:start w:val="1"/>
      <w:numFmt w:val="decimal"/>
      <w:pStyle w:val="37"/>
      <w:lvlText w:val="%1."/>
      <w:lvlJc w:val="left"/>
      <w:pPr>
        <w:tabs>
          <w:tab w:val="left" w:pos="1200"/>
        </w:tabs>
        <w:ind w:left="1200" w:leftChars="400" w:hanging="360" w:hangingChars="200"/>
      </w:pPr>
    </w:lvl>
  </w:abstractNum>
  <w:abstractNum w:abstractNumId="2">
    <w:nsid w:val="00000003"/>
    <w:multiLevelType w:val="singleLevel"/>
    <w:tmpl w:val="00000003"/>
    <w:lvl w:ilvl="0" w:tentative="0">
      <w:start w:val="1"/>
      <w:numFmt w:val="decimal"/>
      <w:pStyle w:val="16"/>
      <w:lvlText w:val="%1."/>
      <w:lvlJc w:val="left"/>
      <w:pPr>
        <w:tabs>
          <w:tab w:val="left" w:pos="780"/>
        </w:tabs>
        <w:ind w:left="780" w:leftChars="200" w:hanging="360" w:hangingChars="200"/>
      </w:pPr>
    </w:lvl>
  </w:abstractNum>
  <w:abstractNum w:abstractNumId="3">
    <w:nsid w:val="00000004"/>
    <w:multiLevelType w:val="singleLevel"/>
    <w:tmpl w:val="00000004"/>
    <w:lvl w:ilvl="0" w:tentative="0">
      <w:start w:val="1"/>
      <w:numFmt w:val="bullet"/>
      <w:pStyle w:val="47"/>
      <w:lvlText w:val=""/>
      <w:lvlJc w:val="left"/>
      <w:pPr>
        <w:tabs>
          <w:tab w:val="left" w:pos="2040"/>
        </w:tabs>
        <w:ind w:left="2040" w:leftChars="800" w:hanging="360" w:hangingChars="200"/>
      </w:pPr>
      <w:rPr>
        <w:rFonts w:hint="default" w:ascii="Wingdings" w:hAnsi="Wingdings"/>
      </w:rPr>
    </w:lvl>
  </w:abstractNum>
  <w:abstractNum w:abstractNumId="4">
    <w:nsid w:val="00000005"/>
    <w:multiLevelType w:val="singleLevel"/>
    <w:tmpl w:val="00000005"/>
    <w:lvl w:ilvl="0" w:tentative="0">
      <w:start w:val="1"/>
      <w:numFmt w:val="bullet"/>
      <w:pStyle w:val="19"/>
      <w:lvlText w:val=""/>
      <w:lvlJc w:val="left"/>
      <w:pPr>
        <w:tabs>
          <w:tab w:val="left" w:pos="1620"/>
        </w:tabs>
        <w:ind w:left="1620" w:leftChars="600" w:hanging="360" w:hangingChars="200"/>
      </w:pPr>
      <w:rPr>
        <w:rFonts w:hint="default" w:ascii="Wingdings" w:hAnsi="Wingdings"/>
      </w:rPr>
    </w:lvl>
  </w:abstractNum>
  <w:abstractNum w:abstractNumId="5">
    <w:nsid w:val="00000006"/>
    <w:multiLevelType w:val="singleLevel"/>
    <w:tmpl w:val="00000006"/>
    <w:lvl w:ilvl="0" w:tentative="0">
      <w:start w:val="1"/>
      <w:numFmt w:val="bullet"/>
      <w:pStyle w:val="35"/>
      <w:lvlText w:val=""/>
      <w:lvlJc w:val="left"/>
      <w:pPr>
        <w:tabs>
          <w:tab w:val="left" w:pos="1200"/>
        </w:tabs>
        <w:ind w:left="1200" w:leftChars="400" w:hanging="360" w:hangingChars="200"/>
      </w:pPr>
      <w:rPr>
        <w:rFonts w:hint="default" w:ascii="Wingdings" w:hAnsi="Wingdings"/>
      </w:rPr>
    </w:lvl>
  </w:abstractNum>
  <w:abstractNum w:abstractNumId="6">
    <w:nsid w:val="00000007"/>
    <w:multiLevelType w:val="singleLevel"/>
    <w:tmpl w:val="00000007"/>
    <w:lvl w:ilvl="0" w:tentative="0">
      <w:start w:val="1"/>
      <w:numFmt w:val="bullet"/>
      <w:pStyle w:val="41"/>
      <w:lvlText w:val=""/>
      <w:lvlJc w:val="left"/>
      <w:pPr>
        <w:tabs>
          <w:tab w:val="left" w:pos="780"/>
        </w:tabs>
        <w:ind w:left="780" w:leftChars="200" w:hanging="360" w:hangingChars="200"/>
      </w:pPr>
      <w:rPr>
        <w:rFonts w:hint="default" w:ascii="Wingdings" w:hAnsi="Wingdings"/>
      </w:rPr>
    </w:lvl>
  </w:abstractNum>
  <w:abstractNum w:abstractNumId="7">
    <w:nsid w:val="00000008"/>
    <w:multiLevelType w:val="singleLevel"/>
    <w:tmpl w:val="00000008"/>
    <w:lvl w:ilvl="0" w:tentative="0">
      <w:start w:val="1"/>
      <w:numFmt w:val="decimal"/>
      <w:pStyle w:val="22"/>
      <w:lvlText w:val="%1."/>
      <w:lvlJc w:val="left"/>
      <w:pPr>
        <w:tabs>
          <w:tab w:val="left" w:pos="360"/>
        </w:tabs>
        <w:ind w:left="360" w:hanging="360" w:hangingChars="200"/>
      </w:pPr>
    </w:lvl>
  </w:abstractNum>
  <w:abstractNum w:abstractNumId="8">
    <w:nsid w:val="00000009"/>
    <w:multiLevelType w:val="singleLevel"/>
    <w:tmpl w:val="00000009"/>
    <w:lvl w:ilvl="0" w:tentative="0">
      <w:start w:val="1"/>
      <w:numFmt w:val="bullet"/>
      <w:pStyle w:val="26"/>
      <w:lvlText w:val=""/>
      <w:lvlJc w:val="left"/>
      <w:pPr>
        <w:tabs>
          <w:tab w:val="left" w:pos="360"/>
        </w:tabs>
        <w:ind w:left="360" w:hanging="360" w:hangingChars="200"/>
      </w:pPr>
      <w:rPr>
        <w:rFonts w:hint="default" w:ascii="Wingdings" w:hAnsi="Wingdings"/>
      </w:rPr>
    </w:lvl>
  </w:abstractNum>
  <w:abstractNum w:abstractNumId="9">
    <w:nsid w:val="0000000B"/>
    <w:multiLevelType w:val="multilevel"/>
    <w:tmpl w:val="0000000B"/>
    <w:lvl w:ilvl="0" w:tentative="0">
      <w:start w:val="1"/>
      <w:numFmt w:val="chineseCountingThousand"/>
      <w:pStyle w:val="5"/>
      <w:lvlText w:val="第%1章"/>
      <w:lvlJc w:val="left"/>
      <w:pPr>
        <w:ind w:left="1000" w:hanging="440"/>
      </w:pPr>
      <w:rPr>
        <w:rFonts w:hint="eastAsia"/>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0">
    <w:nsid w:val="0000000C"/>
    <w:multiLevelType w:val="multilevel"/>
    <w:tmpl w:val="0000000C"/>
    <w:lvl w:ilvl="0" w:tentative="0">
      <w:start w:val="1"/>
      <w:numFmt w:val="decimal"/>
      <w:pStyle w:val="7"/>
      <w:suff w:val="space"/>
      <w:lvlText w:val="专栏%1："/>
      <w:lvlJc w:val="left"/>
      <w:pPr>
        <w:ind w:left="0" w:firstLine="0"/>
      </w:pPr>
      <w:rPr>
        <w:rFonts w:hint="eastAsia" w:ascii="黑体" w:hAnsi="黑体" w:eastAsia="黑体"/>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1">
    <w:nsid w:val="14437C4F"/>
    <w:multiLevelType w:val="singleLevel"/>
    <w:tmpl w:val="14437C4F"/>
    <w:lvl w:ilvl="0" w:tentative="0">
      <w:start w:val="1"/>
      <w:numFmt w:val="decimal"/>
      <w:pStyle w:val="66"/>
      <w:lvlText w:val="%1."/>
      <w:lvlJc w:val="left"/>
      <w:pPr>
        <w:tabs>
          <w:tab w:val="left" w:pos="2040"/>
        </w:tabs>
        <w:ind w:left="2040" w:leftChars="800" w:hanging="360" w:hangingChars="200"/>
      </w:pPr>
    </w:lvl>
  </w:abstractNum>
  <w:num w:numId="1">
    <w:abstractNumId w:val="9"/>
  </w:num>
  <w:num w:numId="2">
    <w:abstractNumId w:val="10"/>
  </w:num>
  <w:num w:numId="3">
    <w:abstractNumId w:val="2"/>
  </w:num>
  <w:num w:numId="4">
    <w:abstractNumId w:val="4"/>
  </w:num>
  <w:num w:numId="5">
    <w:abstractNumId w:val="7"/>
  </w:num>
  <w:num w:numId="6">
    <w:abstractNumId w:val="8"/>
  </w:num>
  <w:num w:numId="7">
    <w:abstractNumId w:val="5"/>
  </w:num>
  <w:num w:numId="8">
    <w:abstractNumId w:val="1"/>
  </w:num>
  <w:num w:numId="9">
    <w:abstractNumId w:val="6"/>
  </w:num>
  <w:num w:numId="10">
    <w:abstractNumId w:val="3"/>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3OWI0ODNmMDM0YTk4MDEwMjc4ODVlODU5ZjE0YjQifQ=="/>
    <w:docVar w:name="OPFI" w:val="{}"/>
  </w:docVars>
  <w:rsids>
    <w:rsidRoot w:val="00C33F9D"/>
    <w:rsid w:val="0000165E"/>
    <w:rsid w:val="00001D88"/>
    <w:rsid w:val="000065D9"/>
    <w:rsid w:val="00007C78"/>
    <w:rsid w:val="00012400"/>
    <w:rsid w:val="00012C05"/>
    <w:rsid w:val="000137F2"/>
    <w:rsid w:val="000141C9"/>
    <w:rsid w:val="000163FA"/>
    <w:rsid w:val="00020347"/>
    <w:rsid w:val="00021F3B"/>
    <w:rsid w:val="00023590"/>
    <w:rsid w:val="0002483E"/>
    <w:rsid w:val="00032DFE"/>
    <w:rsid w:val="00033164"/>
    <w:rsid w:val="000345D6"/>
    <w:rsid w:val="000348AA"/>
    <w:rsid w:val="00036F66"/>
    <w:rsid w:val="00037049"/>
    <w:rsid w:val="000409E9"/>
    <w:rsid w:val="00041178"/>
    <w:rsid w:val="00041503"/>
    <w:rsid w:val="00043D13"/>
    <w:rsid w:val="000476FD"/>
    <w:rsid w:val="00050231"/>
    <w:rsid w:val="000511F8"/>
    <w:rsid w:val="0005447B"/>
    <w:rsid w:val="000548CF"/>
    <w:rsid w:val="000572A3"/>
    <w:rsid w:val="0005794A"/>
    <w:rsid w:val="0006104E"/>
    <w:rsid w:val="00061A4A"/>
    <w:rsid w:val="000669D0"/>
    <w:rsid w:val="0007146B"/>
    <w:rsid w:val="00071C7C"/>
    <w:rsid w:val="00073C9B"/>
    <w:rsid w:val="00075F06"/>
    <w:rsid w:val="0007665F"/>
    <w:rsid w:val="00076DCF"/>
    <w:rsid w:val="0007776B"/>
    <w:rsid w:val="00077CA8"/>
    <w:rsid w:val="000822AD"/>
    <w:rsid w:val="00084AE8"/>
    <w:rsid w:val="000861E8"/>
    <w:rsid w:val="00087484"/>
    <w:rsid w:val="00091C8F"/>
    <w:rsid w:val="00094E10"/>
    <w:rsid w:val="00096225"/>
    <w:rsid w:val="000A2437"/>
    <w:rsid w:val="000A34B4"/>
    <w:rsid w:val="000A4A51"/>
    <w:rsid w:val="000A4DF5"/>
    <w:rsid w:val="000A5BF4"/>
    <w:rsid w:val="000B7494"/>
    <w:rsid w:val="000C107C"/>
    <w:rsid w:val="000C1618"/>
    <w:rsid w:val="000C1882"/>
    <w:rsid w:val="000C1A39"/>
    <w:rsid w:val="000C5DD9"/>
    <w:rsid w:val="000C5F8D"/>
    <w:rsid w:val="000D22A2"/>
    <w:rsid w:val="000D2B83"/>
    <w:rsid w:val="000D2D6B"/>
    <w:rsid w:val="000D6500"/>
    <w:rsid w:val="000D7DA7"/>
    <w:rsid w:val="000E535D"/>
    <w:rsid w:val="000E58B0"/>
    <w:rsid w:val="000E71F3"/>
    <w:rsid w:val="000E79BA"/>
    <w:rsid w:val="000F2027"/>
    <w:rsid w:val="000F4A31"/>
    <w:rsid w:val="000F7C06"/>
    <w:rsid w:val="00100581"/>
    <w:rsid w:val="001011A0"/>
    <w:rsid w:val="0010201E"/>
    <w:rsid w:val="00110A13"/>
    <w:rsid w:val="00111E32"/>
    <w:rsid w:val="00111E55"/>
    <w:rsid w:val="00112AE1"/>
    <w:rsid w:val="00113C34"/>
    <w:rsid w:val="001149B7"/>
    <w:rsid w:val="00115578"/>
    <w:rsid w:val="00115997"/>
    <w:rsid w:val="001161E5"/>
    <w:rsid w:val="00123840"/>
    <w:rsid w:val="00123889"/>
    <w:rsid w:val="00125D6E"/>
    <w:rsid w:val="00130928"/>
    <w:rsid w:val="00135D7D"/>
    <w:rsid w:val="00135F10"/>
    <w:rsid w:val="00137235"/>
    <w:rsid w:val="00141A57"/>
    <w:rsid w:val="0014395B"/>
    <w:rsid w:val="001471FB"/>
    <w:rsid w:val="00154945"/>
    <w:rsid w:val="0015769D"/>
    <w:rsid w:val="00157801"/>
    <w:rsid w:val="00161DF9"/>
    <w:rsid w:val="001639A5"/>
    <w:rsid w:val="00163FEF"/>
    <w:rsid w:val="0017065E"/>
    <w:rsid w:val="00171640"/>
    <w:rsid w:val="0017510B"/>
    <w:rsid w:val="0017511A"/>
    <w:rsid w:val="00175135"/>
    <w:rsid w:val="00176778"/>
    <w:rsid w:val="00176E70"/>
    <w:rsid w:val="0018034A"/>
    <w:rsid w:val="0018061C"/>
    <w:rsid w:val="00180B94"/>
    <w:rsid w:val="0018175B"/>
    <w:rsid w:val="00184E4E"/>
    <w:rsid w:val="00185962"/>
    <w:rsid w:val="001862AC"/>
    <w:rsid w:val="00194076"/>
    <w:rsid w:val="001941AA"/>
    <w:rsid w:val="00197E9D"/>
    <w:rsid w:val="001A0EAB"/>
    <w:rsid w:val="001A1457"/>
    <w:rsid w:val="001A335B"/>
    <w:rsid w:val="001A37A3"/>
    <w:rsid w:val="001A5755"/>
    <w:rsid w:val="001A5B31"/>
    <w:rsid w:val="001A62A4"/>
    <w:rsid w:val="001B1909"/>
    <w:rsid w:val="001B7F85"/>
    <w:rsid w:val="001C34C4"/>
    <w:rsid w:val="001D0931"/>
    <w:rsid w:val="001D230D"/>
    <w:rsid w:val="001D44DC"/>
    <w:rsid w:val="001D4E84"/>
    <w:rsid w:val="001D7C23"/>
    <w:rsid w:val="001E0F1E"/>
    <w:rsid w:val="001E210A"/>
    <w:rsid w:val="001E34C8"/>
    <w:rsid w:val="001E5A18"/>
    <w:rsid w:val="001E6CAA"/>
    <w:rsid w:val="001E7EB7"/>
    <w:rsid w:val="001F3D0C"/>
    <w:rsid w:val="001F4C9E"/>
    <w:rsid w:val="001F69FB"/>
    <w:rsid w:val="002015DD"/>
    <w:rsid w:val="00202DC6"/>
    <w:rsid w:val="00207942"/>
    <w:rsid w:val="00210065"/>
    <w:rsid w:val="002119F9"/>
    <w:rsid w:val="00211C81"/>
    <w:rsid w:val="0021356D"/>
    <w:rsid w:val="00215053"/>
    <w:rsid w:val="0021690C"/>
    <w:rsid w:val="00216A0E"/>
    <w:rsid w:val="00217DFC"/>
    <w:rsid w:val="00223D0F"/>
    <w:rsid w:val="00224F79"/>
    <w:rsid w:val="00225F5B"/>
    <w:rsid w:val="00226B30"/>
    <w:rsid w:val="002327AD"/>
    <w:rsid w:val="00234107"/>
    <w:rsid w:val="002369BA"/>
    <w:rsid w:val="002370AB"/>
    <w:rsid w:val="00237B11"/>
    <w:rsid w:val="002410C1"/>
    <w:rsid w:val="00245C01"/>
    <w:rsid w:val="00247101"/>
    <w:rsid w:val="00247E2B"/>
    <w:rsid w:val="0025159F"/>
    <w:rsid w:val="00257FBB"/>
    <w:rsid w:val="00261216"/>
    <w:rsid w:val="002626A2"/>
    <w:rsid w:val="00263323"/>
    <w:rsid w:val="002730BC"/>
    <w:rsid w:val="00276389"/>
    <w:rsid w:val="002763E2"/>
    <w:rsid w:val="00284C24"/>
    <w:rsid w:val="002923FB"/>
    <w:rsid w:val="002A0E55"/>
    <w:rsid w:val="002A2D4B"/>
    <w:rsid w:val="002A43E5"/>
    <w:rsid w:val="002A6D0C"/>
    <w:rsid w:val="002B516E"/>
    <w:rsid w:val="002B68BE"/>
    <w:rsid w:val="002B6BC2"/>
    <w:rsid w:val="002B71F0"/>
    <w:rsid w:val="002C042A"/>
    <w:rsid w:val="002C45E1"/>
    <w:rsid w:val="002C4674"/>
    <w:rsid w:val="002C6170"/>
    <w:rsid w:val="002C7FA9"/>
    <w:rsid w:val="002D01B9"/>
    <w:rsid w:val="002D1B64"/>
    <w:rsid w:val="002D5DA7"/>
    <w:rsid w:val="002E18E6"/>
    <w:rsid w:val="002E6680"/>
    <w:rsid w:val="002E6C9E"/>
    <w:rsid w:val="002E7822"/>
    <w:rsid w:val="002F02EE"/>
    <w:rsid w:val="002F06B9"/>
    <w:rsid w:val="002F09FB"/>
    <w:rsid w:val="002F63C5"/>
    <w:rsid w:val="00300A74"/>
    <w:rsid w:val="003012CE"/>
    <w:rsid w:val="003030A3"/>
    <w:rsid w:val="003038D0"/>
    <w:rsid w:val="003064BB"/>
    <w:rsid w:val="00306BEA"/>
    <w:rsid w:val="00307352"/>
    <w:rsid w:val="00310F6F"/>
    <w:rsid w:val="00315E45"/>
    <w:rsid w:val="00316142"/>
    <w:rsid w:val="00317C96"/>
    <w:rsid w:val="00322B81"/>
    <w:rsid w:val="00324744"/>
    <w:rsid w:val="00327F32"/>
    <w:rsid w:val="003304AB"/>
    <w:rsid w:val="00333ECB"/>
    <w:rsid w:val="00335557"/>
    <w:rsid w:val="00335CB5"/>
    <w:rsid w:val="00336093"/>
    <w:rsid w:val="00336CF1"/>
    <w:rsid w:val="00340D68"/>
    <w:rsid w:val="0034248E"/>
    <w:rsid w:val="00350CAE"/>
    <w:rsid w:val="003511B4"/>
    <w:rsid w:val="0035627E"/>
    <w:rsid w:val="003643CD"/>
    <w:rsid w:val="00366C28"/>
    <w:rsid w:val="00371E5A"/>
    <w:rsid w:val="003724A5"/>
    <w:rsid w:val="00373BBE"/>
    <w:rsid w:val="00373C00"/>
    <w:rsid w:val="003762A9"/>
    <w:rsid w:val="00376AF7"/>
    <w:rsid w:val="00380245"/>
    <w:rsid w:val="00382BE8"/>
    <w:rsid w:val="00384739"/>
    <w:rsid w:val="00384898"/>
    <w:rsid w:val="0039131E"/>
    <w:rsid w:val="00393F26"/>
    <w:rsid w:val="00393F45"/>
    <w:rsid w:val="0039454E"/>
    <w:rsid w:val="00394D74"/>
    <w:rsid w:val="00396BEC"/>
    <w:rsid w:val="003976FD"/>
    <w:rsid w:val="003A0B3A"/>
    <w:rsid w:val="003A21CD"/>
    <w:rsid w:val="003B1068"/>
    <w:rsid w:val="003B1280"/>
    <w:rsid w:val="003C16A0"/>
    <w:rsid w:val="003C4997"/>
    <w:rsid w:val="003D6933"/>
    <w:rsid w:val="003E0CBA"/>
    <w:rsid w:val="003E100F"/>
    <w:rsid w:val="003E776E"/>
    <w:rsid w:val="003F5A11"/>
    <w:rsid w:val="004003D4"/>
    <w:rsid w:val="004015BF"/>
    <w:rsid w:val="0040258C"/>
    <w:rsid w:val="00407078"/>
    <w:rsid w:val="00411CC5"/>
    <w:rsid w:val="00413990"/>
    <w:rsid w:val="004159E8"/>
    <w:rsid w:val="00416CAF"/>
    <w:rsid w:val="00422BC1"/>
    <w:rsid w:val="00422F5E"/>
    <w:rsid w:val="00425C79"/>
    <w:rsid w:val="00431740"/>
    <w:rsid w:val="00431D77"/>
    <w:rsid w:val="00433C9F"/>
    <w:rsid w:val="004346DD"/>
    <w:rsid w:val="00441E9B"/>
    <w:rsid w:val="00443D5C"/>
    <w:rsid w:val="004453A3"/>
    <w:rsid w:val="00450539"/>
    <w:rsid w:val="004507AF"/>
    <w:rsid w:val="00451719"/>
    <w:rsid w:val="00453921"/>
    <w:rsid w:val="00453F01"/>
    <w:rsid w:val="00454889"/>
    <w:rsid w:val="004549AA"/>
    <w:rsid w:val="00456FB4"/>
    <w:rsid w:val="00460251"/>
    <w:rsid w:val="00462ED7"/>
    <w:rsid w:val="004703B2"/>
    <w:rsid w:val="004750BD"/>
    <w:rsid w:val="00476422"/>
    <w:rsid w:val="00480167"/>
    <w:rsid w:val="004814DF"/>
    <w:rsid w:val="004825CD"/>
    <w:rsid w:val="004845E7"/>
    <w:rsid w:val="0048695F"/>
    <w:rsid w:val="00487014"/>
    <w:rsid w:val="00487802"/>
    <w:rsid w:val="004903E1"/>
    <w:rsid w:val="00491A6D"/>
    <w:rsid w:val="00496046"/>
    <w:rsid w:val="00496560"/>
    <w:rsid w:val="004A0623"/>
    <w:rsid w:val="004A2DE2"/>
    <w:rsid w:val="004B061B"/>
    <w:rsid w:val="004B330B"/>
    <w:rsid w:val="004B6A5A"/>
    <w:rsid w:val="004B7FA6"/>
    <w:rsid w:val="004C1E71"/>
    <w:rsid w:val="004C2296"/>
    <w:rsid w:val="004C6C62"/>
    <w:rsid w:val="004C719C"/>
    <w:rsid w:val="004C7491"/>
    <w:rsid w:val="004C7FD6"/>
    <w:rsid w:val="004D0383"/>
    <w:rsid w:val="004D1F44"/>
    <w:rsid w:val="004D2A9F"/>
    <w:rsid w:val="004D2FEE"/>
    <w:rsid w:val="004D5321"/>
    <w:rsid w:val="004D601A"/>
    <w:rsid w:val="004D7C0E"/>
    <w:rsid w:val="004E0AE6"/>
    <w:rsid w:val="004E2B75"/>
    <w:rsid w:val="004E4E08"/>
    <w:rsid w:val="004F351F"/>
    <w:rsid w:val="004F3FD0"/>
    <w:rsid w:val="004F4BBA"/>
    <w:rsid w:val="004F54C0"/>
    <w:rsid w:val="004F54D1"/>
    <w:rsid w:val="004F78A3"/>
    <w:rsid w:val="004F7DED"/>
    <w:rsid w:val="00501BD4"/>
    <w:rsid w:val="00503576"/>
    <w:rsid w:val="005054A2"/>
    <w:rsid w:val="0050653E"/>
    <w:rsid w:val="0051001E"/>
    <w:rsid w:val="005120D6"/>
    <w:rsid w:val="005124FB"/>
    <w:rsid w:val="0051280B"/>
    <w:rsid w:val="00512E5B"/>
    <w:rsid w:val="00515335"/>
    <w:rsid w:val="005208E1"/>
    <w:rsid w:val="00521234"/>
    <w:rsid w:val="00523CC7"/>
    <w:rsid w:val="005327F8"/>
    <w:rsid w:val="00533F4D"/>
    <w:rsid w:val="0053767D"/>
    <w:rsid w:val="00541D27"/>
    <w:rsid w:val="00546019"/>
    <w:rsid w:val="00546E0F"/>
    <w:rsid w:val="00547850"/>
    <w:rsid w:val="00547F13"/>
    <w:rsid w:val="00550265"/>
    <w:rsid w:val="00550860"/>
    <w:rsid w:val="005550FC"/>
    <w:rsid w:val="00555964"/>
    <w:rsid w:val="0055631F"/>
    <w:rsid w:val="005577B3"/>
    <w:rsid w:val="00560C1A"/>
    <w:rsid w:val="00560ECE"/>
    <w:rsid w:val="00561155"/>
    <w:rsid w:val="0056159C"/>
    <w:rsid w:val="005624BB"/>
    <w:rsid w:val="00581B28"/>
    <w:rsid w:val="0058749C"/>
    <w:rsid w:val="005925A8"/>
    <w:rsid w:val="00594159"/>
    <w:rsid w:val="005958BC"/>
    <w:rsid w:val="00596D22"/>
    <w:rsid w:val="00596DC8"/>
    <w:rsid w:val="00596F71"/>
    <w:rsid w:val="005A083B"/>
    <w:rsid w:val="005A23B0"/>
    <w:rsid w:val="005A2802"/>
    <w:rsid w:val="005A30BA"/>
    <w:rsid w:val="005A3823"/>
    <w:rsid w:val="005A7A13"/>
    <w:rsid w:val="005B012B"/>
    <w:rsid w:val="005B4807"/>
    <w:rsid w:val="005B539C"/>
    <w:rsid w:val="005B6D80"/>
    <w:rsid w:val="005B7BFE"/>
    <w:rsid w:val="005B7DF5"/>
    <w:rsid w:val="005C2861"/>
    <w:rsid w:val="005D04F7"/>
    <w:rsid w:val="005D36F8"/>
    <w:rsid w:val="005D3C62"/>
    <w:rsid w:val="005D59B7"/>
    <w:rsid w:val="005D669F"/>
    <w:rsid w:val="005D7611"/>
    <w:rsid w:val="005E1705"/>
    <w:rsid w:val="005E44CB"/>
    <w:rsid w:val="005E53F7"/>
    <w:rsid w:val="005F2B57"/>
    <w:rsid w:val="005F3675"/>
    <w:rsid w:val="005F6BCB"/>
    <w:rsid w:val="00601799"/>
    <w:rsid w:val="006056B3"/>
    <w:rsid w:val="00612FE9"/>
    <w:rsid w:val="00613F89"/>
    <w:rsid w:val="006160CC"/>
    <w:rsid w:val="0062143B"/>
    <w:rsid w:val="00625718"/>
    <w:rsid w:val="0063096F"/>
    <w:rsid w:val="00635DBD"/>
    <w:rsid w:val="0063655C"/>
    <w:rsid w:val="006401E8"/>
    <w:rsid w:val="00640DD2"/>
    <w:rsid w:val="00643001"/>
    <w:rsid w:val="0065207B"/>
    <w:rsid w:val="00653B5A"/>
    <w:rsid w:val="006547C8"/>
    <w:rsid w:val="0065517A"/>
    <w:rsid w:val="006551FB"/>
    <w:rsid w:val="006628B8"/>
    <w:rsid w:val="00663373"/>
    <w:rsid w:val="006645F8"/>
    <w:rsid w:val="006674E4"/>
    <w:rsid w:val="0067086C"/>
    <w:rsid w:val="00676369"/>
    <w:rsid w:val="006765AB"/>
    <w:rsid w:val="006769E7"/>
    <w:rsid w:val="00682B9B"/>
    <w:rsid w:val="006860A1"/>
    <w:rsid w:val="0069269D"/>
    <w:rsid w:val="006930E7"/>
    <w:rsid w:val="00693AD4"/>
    <w:rsid w:val="0069474E"/>
    <w:rsid w:val="00694C4D"/>
    <w:rsid w:val="006A3B47"/>
    <w:rsid w:val="006A404E"/>
    <w:rsid w:val="006A5452"/>
    <w:rsid w:val="006A621A"/>
    <w:rsid w:val="006A66E1"/>
    <w:rsid w:val="006A6E4E"/>
    <w:rsid w:val="006A7956"/>
    <w:rsid w:val="006A7E4A"/>
    <w:rsid w:val="006B2D53"/>
    <w:rsid w:val="006B2E71"/>
    <w:rsid w:val="006B3C1D"/>
    <w:rsid w:val="006B56EB"/>
    <w:rsid w:val="006B77AC"/>
    <w:rsid w:val="006C0611"/>
    <w:rsid w:val="006C294F"/>
    <w:rsid w:val="006C6A91"/>
    <w:rsid w:val="006D34B9"/>
    <w:rsid w:val="006D3A5E"/>
    <w:rsid w:val="006D488E"/>
    <w:rsid w:val="006E3639"/>
    <w:rsid w:val="006E3BE0"/>
    <w:rsid w:val="006E4DCA"/>
    <w:rsid w:val="006E7728"/>
    <w:rsid w:val="006E78DA"/>
    <w:rsid w:val="006F0253"/>
    <w:rsid w:val="006F2F8C"/>
    <w:rsid w:val="006F3595"/>
    <w:rsid w:val="006F6517"/>
    <w:rsid w:val="006F6E77"/>
    <w:rsid w:val="006F7CF4"/>
    <w:rsid w:val="007067FE"/>
    <w:rsid w:val="007143FC"/>
    <w:rsid w:val="00714754"/>
    <w:rsid w:val="00724234"/>
    <w:rsid w:val="00724C33"/>
    <w:rsid w:val="0072516A"/>
    <w:rsid w:val="00726DCF"/>
    <w:rsid w:val="00732D86"/>
    <w:rsid w:val="0073473C"/>
    <w:rsid w:val="00737D3A"/>
    <w:rsid w:val="0074015D"/>
    <w:rsid w:val="00742783"/>
    <w:rsid w:val="0074349D"/>
    <w:rsid w:val="00743646"/>
    <w:rsid w:val="00745FE6"/>
    <w:rsid w:val="00751DCF"/>
    <w:rsid w:val="00752453"/>
    <w:rsid w:val="00752F37"/>
    <w:rsid w:val="00755A51"/>
    <w:rsid w:val="00755ABE"/>
    <w:rsid w:val="00755D2E"/>
    <w:rsid w:val="00756EA1"/>
    <w:rsid w:val="00757992"/>
    <w:rsid w:val="00762DD4"/>
    <w:rsid w:val="00763574"/>
    <w:rsid w:val="0076383E"/>
    <w:rsid w:val="00767A0B"/>
    <w:rsid w:val="007748DC"/>
    <w:rsid w:val="00774915"/>
    <w:rsid w:val="00774B28"/>
    <w:rsid w:val="0078050A"/>
    <w:rsid w:val="007849A0"/>
    <w:rsid w:val="00786D8A"/>
    <w:rsid w:val="0079222C"/>
    <w:rsid w:val="007948BB"/>
    <w:rsid w:val="007957F5"/>
    <w:rsid w:val="00795DA7"/>
    <w:rsid w:val="007A69D9"/>
    <w:rsid w:val="007A7C78"/>
    <w:rsid w:val="007B2116"/>
    <w:rsid w:val="007B2842"/>
    <w:rsid w:val="007B4E87"/>
    <w:rsid w:val="007B6A99"/>
    <w:rsid w:val="007C1762"/>
    <w:rsid w:val="007C1976"/>
    <w:rsid w:val="007C62FF"/>
    <w:rsid w:val="007C6EB7"/>
    <w:rsid w:val="007D018E"/>
    <w:rsid w:val="007D2D79"/>
    <w:rsid w:val="007D728A"/>
    <w:rsid w:val="007E4949"/>
    <w:rsid w:val="007E5319"/>
    <w:rsid w:val="007E5ECE"/>
    <w:rsid w:val="007E70B2"/>
    <w:rsid w:val="007F237F"/>
    <w:rsid w:val="007F2A80"/>
    <w:rsid w:val="007F5F00"/>
    <w:rsid w:val="007F6072"/>
    <w:rsid w:val="00802C12"/>
    <w:rsid w:val="008036B2"/>
    <w:rsid w:val="008053A0"/>
    <w:rsid w:val="00807BBA"/>
    <w:rsid w:val="008113A7"/>
    <w:rsid w:val="00815380"/>
    <w:rsid w:val="00817E45"/>
    <w:rsid w:val="00821F6B"/>
    <w:rsid w:val="008256F9"/>
    <w:rsid w:val="00825EBA"/>
    <w:rsid w:val="0083125A"/>
    <w:rsid w:val="00831396"/>
    <w:rsid w:val="00834036"/>
    <w:rsid w:val="008340CC"/>
    <w:rsid w:val="008377B3"/>
    <w:rsid w:val="00843184"/>
    <w:rsid w:val="0085388C"/>
    <w:rsid w:val="008539AD"/>
    <w:rsid w:val="00857C90"/>
    <w:rsid w:val="00861681"/>
    <w:rsid w:val="008628D0"/>
    <w:rsid w:val="00864298"/>
    <w:rsid w:val="00864B31"/>
    <w:rsid w:val="00865D52"/>
    <w:rsid w:val="008666F2"/>
    <w:rsid w:val="008718AD"/>
    <w:rsid w:val="00873954"/>
    <w:rsid w:val="00874FB3"/>
    <w:rsid w:val="0087716B"/>
    <w:rsid w:val="008800AB"/>
    <w:rsid w:val="008810A4"/>
    <w:rsid w:val="00882E08"/>
    <w:rsid w:val="00885E4F"/>
    <w:rsid w:val="00887EBB"/>
    <w:rsid w:val="00890001"/>
    <w:rsid w:val="00894DB2"/>
    <w:rsid w:val="00897314"/>
    <w:rsid w:val="008A521A"/>
    <w:rsid w:val="008A6EB9"/>
    <w:rsid w:val="008A7CFC"/>
    <w:rsid w:val="008B0DD5"/>
    <w:rsid w:val="008B2754"/>
    <w:rsid w:val="008B41E9"/>
    <w:rsid w:val="008C1568"/>
    <w:rsid w:val="008C28DC"/>
    <w:rsid w:val="008C4282"/>
    <w:rsid w:val="008C54BF"/>
    <w:rsid w:val="008C5EF1"/>
    <w:rsid w:val="008C6E76"/>
    <w:rsid w:val="008D06D6"/>
    <w:rsid w:val="008D198F"/>
    <w:rsid w:val="008D1A8A"/>
    <w:rsid w:val="008D2769"/>
    <w:rsid w:val="008D58AC"/>
    <w:rsid w:val="008D6437"/>
    <w:rsid w:val="008E0A66"/>
    <w:rsid w:val="008E11D1"/>
    <w:rsid w:val="008E1BF2"/>
    <w:rsid w:val="008E29A9"/>
    <w:rsid w:val="008E5C9F"/>
    <w:rsid w:val="008E7170"/>
    <w:rsid w:val="008F57CE"/>
    <w:rsid w:val="008F611D"/>
    <w:rsid w:val="008F624E"/>
    <w:rsid w:val="008F6839"/>
    <w:rsid w:val="008F6A6E"/>
    <w:rsid w:val="00900F85"/>
    <w:rsid w:val="00911849"/>
    <w:rsid w:val="00911AEB"/>
    <w:rsid w:val="0091323C"/>
    <w:rsid w:val="00913862"/>
    <w:rsid w:val="00913896"/>
    <w:rsid w:val="00913BE4"/>
    <w:rsid w:val="009176BE"/>
    <w:rsid w:val="0092196F"/>
    <w:rsid w:val="00921C20"/>
    <w:rsid w:val="009236FB"/>
    <w:rsid w:val="00923AF1"/>
    <w:rsid w:val="00924499"/>
    <w:rsid w:val="00924BB6"/>
    <w:rsid w:val="00925F1F"/>
    <w:rsid w:val="00932C59"/>
    <w:rsid w:val="0093483F"/>
    <w:rsid w:val="009356A3"/>
    <w:rsid w:val="00941F8A"/>
    <w:rsid w:val="0094242B"/>
    <w:rsid w:val="00942C42"/>
    <w:rsid w:val="00944CDD"/>
    <w:rsid w:val="009528D4"/>
    <w:rsid w:val="009566B4"/>
    <w:rsid w:val="00957EED"/>
    <w:rsid w:val="00964CE7"/>
    <w:rsid w:val="0096624B"/>
    <w:rsid w:val="00967794"/>
    <w:rsid w:val="00967F12"/>
    <w:rsid w:val="00975FB9"/>
    <w:rsid w:val="0098251C"/>
    <w:rsid w:val="009829DE"/>
    <w:rsid w:val="009829E7"/>
    <w:rsid w:val="00982A33"/>
    <w:rsid w:val="0098330B"/>
    <w:rsid w:val="00983EE6"/>
    <w:rsid w:val="00986962"/>
    <w:rsid w:val="00986B39"/>
    <w:rsid w:val="009874B5"/>
    <w:rsid w:val="00987BF1"/>
    <w:rsid w:val="009915C9"/>
    <w:rsid w:val="00991871"/>
    <w:rsid w:val="00991D8E"/>
    <w:rsid w:val="009933CD"/>
    <w:rsid w:val="00994C03"/>
    <w:rsid w:val="00995A8B"/>
    <w:rsid w:val="009964FA"/>
    <w:rsid w:val="009A0FDA"/>
    <w:rsid w:val="009A15BE"/>
    <w:rsid w:val="009A29A8"/>
    <w:rsid w:val="009A35D0"/>
    <w:rsid w:val="009B546E"/>
    <w:rsid w:val="009B615B"/>
    <w:rsid w:val="009B741A"/>
    <w:rsid w:val="009B7860"/>
    <w:rsid w:val="009C21DF"/>
    <w:rsid w:val="009C4143"/>
    <w:rsid w:val="009C547F"/>
    <w:rsid w:val="009C61D8"/>
    <w:rsid w:val="009C7F1E"/>
    <w:rsid w:val="009D05A1"/>
    <w:rsid w:val="009D1C52"/>
    <w:rsid w:val="009E71D9"/>
    <w:rsid w:val="009F1025"/>
    <w:rsid w:val="009F2E50"/>
    <w:rsid w:val="009F3A16"/>
    <w:rsid w:val="009F3F78"/>
    <w:rsid w:val="00A00B90"/>
    <w:rsid w:val="00A018EF"/>
    <w:rsid w:val="00A042F2"/>
    <w:rsid w:val="00A060CB"/>
    <w:rsid w:val="00A11828"/>
    <w:rsid w:val="00A2016B"/>
    <w:rsid w:val="00A214FE"/>
    <w:rsid w:val="00A2617E"/>
    <w:rsid w:val="00A272DE"/>
    <w:rsid w:val="00A308B9"/>
    <w:rsid w:val="00A325FD"/>
    <w:rsid w:val="00A414BF"/>
    <w:rsid w:val="00A47CEC"/>
    <w:rsid w:val="00A505F1"/>
    <w:rsid w:val="00A50A73"/>
    <w:rsid w:val="00A5250A"/>
    <w:rsid w:val="00A52998"/>
    <w:rsid w:val="00A52F74"/>
    <w:rsid w:val="00A53A23"/>
    <w:rsid w:val="00A53A2D"/>
    <w:rsid w:val="00A54A34"/>
    <w:rsid w:val="00A55C72"/>
    <w:rsid w:val="00A65E8A"/>
    <w:rsid w:val="00A66DCE"/>
    <w:rsid w:val="00A70374"/>
    <w:rsid w:val="00A71647"/>
    <w:rsid w:val="00A757A1"/>
    <w:rsid w:val="00A7653A"/>
    <w:rsid w:val="00A76725"/>
    <w:rsid w:val="00A816E8"/>
    <w:rsid w:val="00A82B8C"/>
    <w:rsid w:val="00A86360"/>
    <w:rsid w:val="00A9131B"/>
    <w:rsid w:val="00A93335"/>
    <w:rsid w:val="00A934E4"/>
    <w:rsid w:val="00A93BC9"/>
    <w:rsid w:val="00A93EB5"/>
    <w:rsid w:val="00A9431A"/>
    <w:rsid w:val="00A95444"/>
    <w:rsid w:val="00A95B75"/>
    <w:rsid w:val="00A96045"/>
    <w:rsid w:val="00A96C0F"/>
    <w:rsid w:val="00AA0278"/>
    <w:rsid w:val="00AA10B0"/>
    <w:rsid w:val="00AA13E7"/>
    <w:rsid w:val="00AA2EEC"/>
    <w:rsid w:val="00AA4104"/>
    <w:rsid w:val="00AB300C"/>
    <w:rsid w:val="00AB3242"/>
    <w:rsid w:val="00AB3A7E"/>
    <w:rsid w:val="00AB59B6"/>
    <w:rsid w:val="00AB6117"/>
    <w:rsid w:val="00AC2F88"/>
    <w:rsid w:val="00AC3871"/>
    <w:rsid w:val="00AC3DF7"/>
    <w:rsid w:val="00AC63FE"/>
    <w:rsid w:val="00AC763F"/>
    <w:rsid w:val="00AD276F"/>
    <w:rsid w:val="00AD6166"/>
    <w:rsid w:val="00AE04A9"/>
    <w:rsid w:val="00AE3300"/>
    <w:rsid w:val="00AE69CB"/>
    <w:rsid w:val="00AE6B3A"/>
    <w:rsid w:val="00AE6DB6"/>
    <w:rsid w:val="00AE7676"/>
    <w:rsid w:val="00AF24E7"/>
    <w:rsid w:val="00AF70F1"/>
    <w:rsid w:val="00AF7528"/>
    <w:rsid w:val="00B009E5"/>
    <w:rsid w:val="00B01420"/>
    <w:rsid w:val="00B0258D"/>
    <w:rsid w:val="00B0405C"/>
    <w:rsid w:val="00B04876"/>
    <w:rsid w:val="00B069BE"/>
    <w:rsid w:val="00B114CB"/>
    <w:rsid w:val="00B13683"/>
    <w:rsid w:val="00B15790"/>
    <w:rsid w:val="00B165B2"/>
    <w:rsid w:val="00B21D0A"/>
    <w:rsid w:val="00B22542"/>
    <w:rsid w:val="00B230F8"/>
    <w:rsid w:val="00B2384A"/>
    <w:rsid w:val="00B239F9"/>
    <w:rsid w:val="00B258C4"/>
    <w:rsid w:val="00B262D8"/>
    <w:rsid w:val="00B353EB"/>
    <w:rsid w:val="00B41EA7"/>
    <w:rsid w:val="00B423CB"/>
    <w:rsid w:val="00B478EE"/>
    <w:rsid w:val="00B47C48"/>
    <w:rsid w:val="00B47F15"/>
    <w:rsid w:val="00B50035"/>
    <w:rsid w:val="00B509C0"/>
    <w:rsid w:val="00B52FAD"/>
    <w:rsid w:val="00B54E2B"/>
    <w:rsid w:val="00B609FD"/>
    <w:rsid w:val="00B64B94"/>
    <w:rsid w:val="00B73E1F"/>
    <w:rsid w:val="00B74ECD"/>
    <w:rsid w:val="00B762C9"/>
    <w:rsid w:val="00B76A17"/>
    <w:rsid w:val="00B76ED3"/>
    <w:rsid w:val="00B84704"/>
    <w:rsid w:val="00B8530E"/>
    <w:rsid w:val="00B90645"/>
    <w:rsid w:val="00B9075E"/>
    <w:rsid w:val="00B91060"/>
    <w:rsid w:val="00B924C5"/>
    <w:rsid w:val="00B92604"/>
    <w:rsid w:val="00B928A9"/>
    <w:rsid w:val="00B93008"/>
    <w:rsid w:val="00B93FDF"/>
    <w:rsid w:val="00B94876"/>
    <w:rsid w:val="00B96E19"/>
    <w:rsid w:val="00B971D6"/>
    <w:rsid w:val="00BA0BFC"/>
    <w:rsid w:val="00BA19E5"/>
    <w:rsid w:val="00BA22B9"/>
    <w:rsid w:val="00BB1705"/>
    <w:rsid w:val="00BB3B5B"/>
    <w:rsid w:val="00BB4CA6"/>
    <w:rsid w:val="00BB4DAB"/>
    <w:rsid w:val="00BB5930"/>
    <w:rsid w:val="00BB6CE5"/>
    <w:rsid w:val="00BB7F0D"/>
    <w:rsid w:val="00BC2BBF"/>
    <w:rsid w:val="00BC3096"/>
    <w:rsid w:val="00BC5028"/>
    <w:rsid w:val="00BC530F"/>
    <w:rsid w:val="00BC7CFD"/>
    <w:rsid w:val="00BD109B"/>
    <w:rsid w:val="00BD6D44"/>
    <w:rsid w:val="00BD70F1"/>
    <w:rsid w:val="00BE50B9"/>
    <w:rsid w:val="00BE5E7A"/>
    <w:rsid w:val="00BE6606"/>
    <w:rsid w:val="00BE6AFE"/>
    <w:rsid w:val="00BF0D3E"/>
    <w:rsid w:val="00BF1483"/>
    <w:rsid w:val="00BF1704"/>
    <w:rsid w:val="00BF2B1B"/>
    <w:rsid w:val="00BF2D3B"/>
    <w:rsid w:val="00BF6C69"/>
    <w:rsid w:val="00C01BF8"/>
    <w:rsid w:val="00C02D61"/>
    <w:rsid w:val="00C07E15"/>
    <w:rsid w:val="00C10F3A"/>
    <w:rsid w:val="00C11934"/>
    <w:rsid w:val="00C12A1B"/>
    <w:rsid w:val="00C13D9C"/>
    <w:rsid w:val="00C21ECA"/>
    <w:rsid w:val="00C24050"/>
    <w:rsid w:val="00C25576"/>
    <w:rsid w:val="00C30DF9"/>
    <w:rsid w:val="00C31983"/>
    <w:rsid w:val="00C328C5"/>
    <w:rsid w:val="00C33399"/>
    <w:rsid w:val="00C33F9D"/>
    <w:rsid w:val="00C3739E"/>
    <w:rsid w:val="00C37642"/>
    <w:rsid w:val="00C3779F"/>
    <w:rsid w:val="00C41061"/>
    <w:rsid w:val="00C41508"/>
    <w:rsid w:val="00C41D18"/>
    <w:rsid w:val="00C44991"/>
    <w:rsid w:val="00C44C42"/>
    <w:rsid w:val="00C507B4"/>
    <w:rsid w:val="00C51417"/>
    <w:rsid w:val="00C517B4"/>
    <w:rsid w:val="00C52283"/>
    <w:rsid w:val="00C528A1"/>
    <w:rsid w:val="00C52973"/>
    <w:rsid w:val="00C52A09"/>
    <w:rsid w:val="00C52B51"/>
    <w:rsid w:val="00C532C9"/>
    <w:rsid w:val="00C537F7"/>
    <w:rsid w:val="00C54614"/>
    <w:rsid w:val="00C56598"/>
    <w:rsid w:val="00C5672B"/>
    <w:rsid w:val="00C57235"/>
    <w:rsid w:val="00C62201"/>
    <w:rsid w:val="00C625FC"/>
    <w:rsid w:val="00C6461A"/>
    <w:rsid w:val="00C64A1D"/>
    <w:rsid w:val="00C70BF5"/>
    <w:rsid w:val="00C70E2B"/>
    <w:rsid w:val="00C71B73"/>
    <w:rsid w:val="00C72CF7"/>
    <w:rsid w:val="00C73A1F"/>
    <w:rsid w:val="00C74473"/>
    <w:rsid w:val="00C7447C"/>
    <w:rsid w:val="00C751F7"/>
    <w:rsid w:val="00C76D62"/>
    <w:rsid w:val="00C77059"/>
    <w:rsid w:val="00C860D8"/>
    <w:rsid w:val="00C94C14"/>
    <w:rsid w:val="00C975BC"/>
    <w:rsid w:val="00CA09A8"/>
    <w:rsid w:val="00CA187F"/>
    <w:rsid w:val="00CA3A77"/>
    <w:rsid w:val="00CA3BF8"/>
    <w:rsid w:val="00CA6897"/>
    <w:rsid w:val="00CB157D"/>
    <w:rsid w:val="00CB157E"/>
    <w:rsid w:val="00CB1C23"/>
    <w:rsid w:val="00CB41D6"/>
    <w:rsid w:val="00CB57C7"/>
    <w:rsid w:val="00CB5C37"/>
    <w:rsid w:val="00CC0602"/>
    <w:rsid w:val="00CC1D3C"/>
    <w:rsid w:val="00CD1528"/>
    <w:rsid w:val="00CD2971"/>
    <w:rsid w:val="00CD2BBF"/>
    <w:rsid w:val="00CD3D19"/>
    <w:rsid w:val="00CD3D64"/>
    <w:rsid w:val="00CD427B"/>
    <w:rsid w:val="00CE5B64"/>
    <w:rsid w:val="00CE68B7"/>
    <w:rsid w:val="00CF2745"/>
    <w:rsid w:val="00CF5597"/>
    <w:rsid w:val="00CF7361"/>
    <w:rsid w:val="00D02D06"/>
    <w:rsid w:val="00D02D93"/>
    <w:rsid w:val="00D044AF"/>
    <w:rsid w:val="00D053C0"/>
    <w:rsid w:val="00D11EA0"/>
    <w:rsid w:val="00D13B98"/>
    <w:rsid w:val="00D142A0"/>
    <w:rsid w:val="00D16B7C"/>
    <w:rsid w:val="00D21174"/>
    <w:rsid w:val="00D22DB1"/>
    <w:rsid w:val="00D246DC"/>
    <w:rsid w:val="00D303BD"/>
    <w:rsid w:val="00D315F6"/>
    <w:rsid w:val="00D3261B"/>
    <w:rsid w:val="00D562E8"/>
    <w:rsid w:val="00D5798B"/>
    <w:rsid w:val="00D714BB"/>
    <w:rsid w:val="00D737A7"/>
    <w:rsid w:val="00D76579"/>
    <w:rsid w:val="00D76AA9"/>
    <w:rsid w:val="00D76AFF"/>
    <w:rsid w:val="00D8444A"/>
    <w:rsid w:val="00D86F84"/>
    <w:rsid w:val="00D922BB"/>
    <w:rsid w:val="00D92FFC"/>
    <w:rsid w:val="00D95C20"/>
    <w:rsid w:val="00DA0C7A"/>
    <w:rsid w:val="00DA0F86"/>
    <w:rsid w:val="00DA12B1"/>
    <w:rsid w:val="00DA1F37"/>
    <w:rsid w:val="00DA45ED"/>
    <w:rsid w:val="00DA476F"/>
    <w:rsid w:val="00DA5219"/>
    <w:rsid w:val="00DA53B2"/>
    <w:rsid w:val="00DA58CF"/>
    <w:rsid w:val="00DA60C8"/>
    <w:rsid w:val="00DB13EC"/>
    <w:rsid w:val="00DB36B3"/>
    <w:rsid w:val="00DB79E3"/>
    <w:rsid w:val="00DC1FAF"/>
    <w:rsid w:val="00DC3413"/>
    <w:rsid w:val="00DC51D1"/>
    <w:rsid w:val="00DC5FD7"/>
    <w:rsid w:val="00DC69DC"/>
    <w:rsid w:val="00DC6B76"/>
    <w:rsid w:val="00DC77E0"/>
    <w:rsid w:val="00DE0CC2"/>
    <w:rsid w:val="00DE191D"/>
    <w:rsid w:val="00DE23A1"/>
    <w:rsid w:val="00DE6791"/>
    <w:rsid w:val="00DF3721"/>
    <w:rsid w:val="00DF4311"/>
    <w:rsid w:val="00DF50DF"/>
    <w:rsid w:val="00E00354"/>
    <w:rsid w:val="00E038C1"/>
    <w:rsid w:val="00E04B93"/>
    <w:rsid w:val="00E05C6D"/>
    <w:rsid w:val="00E12F8D"/>
    <w:rsid w:val="00E1485F"/>
    <w:rsid w:val="00E165D7"/>
    <w:rsid w:val="00E16CD2"/>
    <w:rsid w:val="00E16D3C"/>
    <w:rsid w:val="00E21522"/>
    <w:rsid w:val="00E2431D"/>
    <w:rsid w:val="00E25AA3"/>
    <w:rsid w:val="00E272C8"/>
    <w:rsid w:val="00E304D4"/>
    <w:rsid w:val="00E312E4"/>
    <w:rsid w:val="00E31721"/>
    <w:rsid w:val="00E32ECF"/>
    <w:rsid w:val="00E3525B"/>
    <w:rsid w:val="00E36BFB"/>
    <w:rsid w:val="00E37169"/>
    <w:rsid w:val="00E3786D"/>
    <w:rsid w:val="00E505FF"/>
    <w:rsid w:val="00E521F1"/>
    <w:rsid w:val="00E52788"/>
    <w:rsid w:val="00E579F3"/>
    <w:rsid w:val="00E63779"/>
    <w:rsid w:val="00E637D1"/>
    <w:rsid w:val="00E63D88"/>
    <w:rsid w:val="00E679DD"/>
    <w:rsid w:val="00E70E1A"/>
    <w:rsid w:val="00E71C56"/>
    <w:rsid w:val="00E72640"/>
    <w:rsid w:val="00E7399A"/>
    <w:rsid w:val="00E73C3D"/>
    <w:rsid w:val="00E73D46"/>
    <w:rsid w:val="00E76CEB"/>
    <w:rsid w:val="00E82C25"/>
    <w:rsid w:val="00E86A0F"/>
    <w:rsid w:val="00E86BAD"/>
    <w:rsid w:val="00E87C67"/>
    <w:rsid w:val="00E9168D"/>
    <w:rsid w:val="00E9179F"/>
    <w:rsid w:val="00E938AE"/>
    <w:rsid w:val="00E94E08"/>
    <w:rsid w:val="00EA0B32"/>
    <w:rsid w:val="00EA1828"/>
    <w:rsid w:val="00EA1F84"/>
    <w:rsid w:val="00EA2CF2"/>
    <w:rsid w:val="00EA3143"/>
    <w:rsid w:val="00EA7F34"/>
    <w:rsid w:val="00EB0E75"/>
    <w:rsid w:val="00EB2E8F"/>
    <w:rsid w:val="00EB7068"/>
    <w:rsid w:val="00EC46D2"/>
    <w:rsid w:val="00EC6D8F"/>
    <w:rsid w:val="00EC76F7"/>
    <w:rsid w:val="00ED135D"/>
    <w:rsid w:val="00ED513D"/>
    <w:rsid w:val="00ED5C1C"/>
    <w:rsid w:val="00ED6108"/>
    <w:rsid w:val="00ED64F5"/>
    <w:rsid w:val="00ED65E3"/>
    <w:rsid w:val="00EE349E"/>
    <w:rsid w:val="00EE380A"/>
    <w:rsid w:val="00EE58BE"/>
    <w:rsid w:val="00EF0717"/>
    <w:rsid w:val="00EF1FE4"/>
    <w:rsid w:val="00EF3821"/>
    <w:rsid w:val="00EF502D"/>
    <w:rsid w:val="00EF68DA"/>
    <w:rsid w:val="00F010EA"/>
    <w:rsid w:val="00F0598D"/>
    <w:rsid w:val="00F05A35"/>
    <w:rsid w:val="00F06CAF"/>
    <w:rsid w:val="00F06E77"/>
    <w:rsid w:val="00F0707F"/>
    <w:rsid w:val="00F07CE7"/>
    <w:rsid w:val="00F10CC9"/>
    <w:rsid w:val="00F10F06"/>
    <w:rsid w:val="00F24B75"/>
    <w:rsid w:val="00F24DFC"/>
    <w:rsid w:val="00F25AAA"/>
    <w:rsid w:val="00F25F09"/>
    <w:rsid w:val="00F27FC7"/>
    <w:rsid w:val="00F332EF"/>
    <w:rsid w:val="00F33F51"/>
    <w:rsid w:val="00F34525"/>
    <w:rsid w:val="00F353E0"/>
    <w:rsid w:val="00F36AFA"/>
    <w:rsid w:val="00F37A6A"/>
    <w:rsid w:val="00F41B6E"/>
    <w:rsid w:val="00F4294B"/>
    <w:rsid w:val="00F435AF"/>
    <w:rsid w:val="00F45389"/>
    <w:rsid w:val="00F458B0"/>
    <w:rsid w:val="00F46817"/>
    <w:rsid w:val="00F46BBE"/>
    <w:rsid w:val="00F50AB3"/>
    <w:rsid w:val="00F51A26"/>
    <w:rsid w:val="00F536F6"/>
    <w:rsid w:val="00F540C9"/>
    <w:rsid w:val="00F54B80"/>
    <w:rsid w:val="00F54D78"/>
    <w:rsid w:val="00F54D89"/>
    <w:rsid w:val="00F56DEA"/>
    <w:rsid w:val="00F578EA"/>
    <w:rsid w:val="00F61A7A"/>
    <w:rsid w:val="00F61CBD"/>
    <w:rsid w:val="00F63633"/>
    <w:rsid w:val="00F63B5E"/>
    <w:rsid w:val="00F653DB"/>
    <w:rsid w:val="00F67973"/>
    <w:rsid w:val="00F703DE"/>
    <w:rsid w:val="00F70D4E"/>
    <w:rsid w:val="00F74EA0"/>
    <w:rsid w:val="00F75189"/>
    <w:rsid w:val="00F76191"/>
    <w:rsid w:val="00F77AAC"/>
    <w:rsid w:val="00F77B69"/>
    <w:rsid w:val="00F824E2"/>
    <w:rsid w:val="00F85DC1"/>
    <w:rsid w:val="00F86B37"/>
    <w:rsid w:val="00F86BC8"/>
    <w:rsid w:val="00F9051B"/>
    <w:rsid w:val="00F90D5E"/>
    <w:rsid w:val="00F9177B"/>
    <w:rsid w:val="00F9238A"/>
    <w:rsid w:val="00F93319"/>
    <w:rsid w:val="00F94D45"/>
    <w:rsid w:val="00F96B24"/>
    <w:rsid w:val="00F9776C"/>
    <w:rsid w:val="00FA0CDD"/>
    <w:rsid w:val="00FA16A2"/>
    <w:rsid w:val="00FA22C5"/>
    <w:rsid w:val="00FA2EBB"/>
    <w:rsid w:val="00FA3562"/>
    <w:rsid w:val="00FA3C14"/>
    <w:rsid w:val="00FA62BF"/>
    <w:rsid w:val="00FB3E75"/>
    <w:rsid w:val="00FB4595"/>
    <w:rsid w:val="00FC0D19"/>
    <w:rsid w:val="00FC23DD"/>
    <w:rsid w:val="00FC5985"/>
    <w:rsid w:val="00FC797D"/>
    <w:rsid w:val="00FC7A55"/>
    <w:rsid w:val="00FC7FD7"/>
    <w:rsid w:val="00FD349F"/>
    <w:rsid w:val="00FD45C4"/>
    <w:rsid w:val="00FD55EE"/>
    <w:rsid w:val="00FD5B6A"/>
    <w:rsid w:val="00FE0D3B"/>
    <w:rsid w:val="00FE13D8"/>
    <w:rsid w:val="00FE3AC7"/>
    <w:rsid w:val="00FE4575"/>
    <w:rsid w:val="00FE477B"/>
    <w:rsid w:val="00FF228A"/>
    <w:rsid w:val="00FF5553"/>
    <w:rsid w:val="00FF66F1"/>
    <w:rsid w:val="029D518A"/>
    <w:rsid w:val="039E11BA"/>
    <w:rsid w:val="054F6C65"/>
    <w:rsid w:val="059B55BE"/>
    <w:rsid w:val="067E2EB5"/>
    <w:rsid w:val="070D0B30"/>
    <w:rsid w:val="0A5C592B"/>
    <w:rsid w:val="0A6250EA"/>
    <w:rsid w:val="0B8A0504"/>
    <w:rsid w:val="0D865199"/>
    <w:rsid w:val="0EAD4424"/>
    <w:rsid w:val="0FE02217"/>
    <w:rsid w:val="10057B99"/>
    <w:rsid w:val="12224D50"/>
    <w:rsid w:val="12541464"/>
    <w:rsid w:val="130F79DE"/>
    <w:rsid w:val="13753078"/>
    <w:rsid w:val="13E62E35"/>
    <w:rsid w:val="14CD3D4D"/>
    <w:rsid w:val="15170DCC"/>
    <w:rsid w:val="1672275E"/>
    <w:rsid w:val="170407A9"/>
    <w:rsid w:val="179E7583"/>
    <w:rsid w:val="182657AA"/>
    <w:rsid w:val="1A200723"/>
    <w:rsid w:val="1AA2382E"/>
    <w:rsid w:val="1BC03F6C"/>
    <w:rsid w:val="1D7E7C3A"/>
    <w:rsid w:val="1DAD0520"/>
    <w:rsid w:val="1E707ECB"/>
    <w:rsid w:val="1E915E5E"/>
    <w:rsid w:val="1F0F6EFA"/>
    <w:rsid w:val="1F2721F9"/>
    <w:rsid w:val="1F930BDA"/>
    <w:rsid w:val="2139105C"/>
    <w:rsid w:val="22CA56D0"/>
    <w:rsid w:val="22CC58EC"/>
    <w:rsid w:val="22FA03F1"/>
    <w:rsid w:val="234165E7"/>
    <w:rsid w:val="23B709AE"/>
    <w:rsid w:val="24B943B0"/>
    <w:rsid w:val="25067563"/>
    <w:rsid w:val="26C30FE1"/>
    <w:rsid w:val="26E74AA2"/>
    <w:rsid w:val="27400ADE"/>
    <w:rsid w:val="27A42DAC"/>
    <w:rsid w:val="28B2000F"/>
    <w:rsid w:val="2A461F39"/>
    <w:rsid w:val="2D12039F"/>
    <w:rsid w:val="31815AF3"/>
    <w:rsid w:val="32713DBA"/>
    <w:rsid w:val="33C5616B"/>
    <w:rsid w:val="345D1EA3"/>
    <w:rsid w:val="34F91E32"/>
    <w:rsid w:val="35A35F0C"/>
    <w:rsid w:val="36107DE0"/>
    <w:rsid w:val="37FB2842"/>
    <w:rsid w:val="3A8A25D7"/>
    <w:rsid w:val="3D0A6727"/>
    <w:rsid w:val="3D7D3613"/>
    <w:rsid w:val="3E371A14"/>
    <w:rsid w:val="3E3A1504"/>
    <w:rsid w:val="40372237"/>
    <w:rsid w:val="40431528"/>
    <w:rsid w:val="407D1B7C"/>
    <w:rsid w:val="41EC0D67"/>
    <w:rsid w:val="41F540C0"/>
    <w:rsid w:val="42FC76D0"/>
    <w:rsid w:val="43515DDB"/>
    <w:rsid w:val="44223166"/>
    <w:rsid w:val="45315E04"/>
    <w:rsid w:val="45705C09"/>
    <w:rsid w:val="47136194"/>
    <w:rsid w:val="486F26F2"/>
    <w:rsid w:val="495E079C"/>
    <w:rsid w:val="4A1B6597"/>
    <w:rsid w:val="4A427226"/>
    <w:rsid w:val="4AB12CDE"/>
    <w:rsid w:val="4AC5484B"/>
    <w:rsid w:val="4B0F4BC7"/>
    <w:rsid w:val="4C4D68A6"/>
    <w:rsid w:val="4C9C46EC"/>
    <w:rsid w:val="4DF521E1"/>
    <w:rsid w:val="4E0A05CE"/>
    <w:rsid w:val="4E5B79A0"/>
    <w:rsid w:val="4F057441"/>
    <w:rsid w:val="503B545B"/>
    <w:rsid w:val="50577CF3"/>
    <w:rsid w:val="5066262C"/>
    <w:rsid w:val="51432189"/>
    <w:rsid w:val="516923D4"/>
    <w:rsid w:val="51B722DE"/>
    <w:rsid w:val="52AF2069"/>
    <w:rsid w:val="53311071"/>
    <w:rsid w:val="552936B6"/>
    <w:rsid w:val="55C25766"/>
    <w:rsid w:val="56A332D9"/>
    <w:rsid w:val="581B3CFC"/>
    <w:rsid w:val="583E0E99"/>
    <w:rsid w:val="59701E26"/>
    <w:rsid w:val="59777658"/>
    <w:rsid w:val="5BDD0327"/>
    <w:rsid w:val="5CE648D9"/>
    <w:rsid w:val="5D184522"/>
    <w:rsid w:val="5FFB4B3F"/>
    <w:rsid w:val="613F280A"/>
    <w:rsid w:val="62310435"/>
    <w:rsid w:val="635307EE"/>
    <w:rsid w:val="64CF0348"/>
    <w:rsid w:val="65BA4B55"/>
    <w:rsid w:val="676D738A"/>
    <w:rsid w:val="686D7336"/>
    <w:rsid w:val="688D6550"/>
    <w:rsid w:val="69475245"/>
    <w:rsid w:val="6D917679"/>
    <w:rsid w:val="6E9C573F"/>
    <w:rsid w:val="709541F4"/>
    <w:rsid w:val="71B73BF1"/>
    <w:rsid w:val="73866514"/>
    <w:rsid w:val="7402749D"/>
    <w:rsid w:val="74C56321"/>
    <w:rsid w:val="75752846"/>
    <w:rsid w:val="78C064CE"/>
    <w:rsid w:val="7A723461"/>
    <w:rsid w:val="7ACF0C4A"/>
    <w:rsid w:val="7B0A1C83"/>
    <w:rsid w:val="7B846629"/>
    <w:rsid w:val="7CE717AA"/>
    <w:rsid w:val="7D5D7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35"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10" w:semiHidden="0" w:name="Title"/>
    <w:lsdException w:qFormat="1" w:unhideWhenUsed="0" w:uiPriority="99" w:semiHidden="0" w:name="Closing"/>
    <w:lsdException w:qFormat="1" w:unhideWhenUsed="0" w:uiPriority="99"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qFormat="1" w:unhideWhenUsed="0" w:uiPriority="99" w:semiHidden="0" w:name="E-mail Signature"/>
    <w:lsdException w:qFormat="1" w:unhideWhenUsed="0" w:uiPriority="99" w:semiHidden="0" w:name="Normal (Web)"/>
    <w:lsdException w:uiPriority="99" w:name="HTML Acronym"/>
    <w:lsdException w:qFormat="1" w:unhideWhenUsed="0" w:uiPriority="99" w:semiHidden="0"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560" w:firstLineChars="200"/>
      <w:jc w:val="both"/>
    </w:pPr>
    <w:rPr>
      <w:rFonts w:ascii="仿宋" w:hAnsi="仿宋" w:eastAsia="仿宋" w:cs="仿宋"/>
      <w:kern w:val="2"/>
      <w:sz w:val="28"/>
      <w:szCs w:val="28"/>
      <w:lang w:val="en-US" w:eastAsia="zh-CN" w:bidi="ar-SA"/>
    </w:rPr>
  </w:style>
  <w:style w:type="paragraph" w:styleId="5">
    <w:name w:val="heading 1"/>
    <w:basedOn w:val="1"/>
    <w:next w:val="6"/>
    <w:link w:val="95"/>
    <w:qFormat/>
    <w:uiPriority w:val="9"/>
    <w:pPr>
      <w:keepNext/>
      <w:keepLines/>
      <w:numPr>
        <w:ilvl w:val="0"/>
        <w:numId w:val="1"/>
      </w:numPr>
      <w:adjustRightInd w:val="0"/>
      <w:snapToGrid w:val="0"/>
      <w:spacing w:before="50" w:beforeLines="50" w:after="50" w:afterLines="50"/>
      <w:ind w:firstLine="0" w:firstLineChars="0"/>
      <w:outlineLvl w:val="0"/>
    </w:pPr>
    <w:rPr>
      <w:rFonts w:ascii="等线 Light" w:hAnsi="等线 Light" w:eastAsia="黑体" w:cs="宋体"/>
      <w:sz w:val="32"/>
      <w:szCs w:val="48"/>
    </w:rPr>
  </w:style>
  <w:style w:type="paragraph" w:styleId="6">
    <w:name w:val="heading 2"/>
    <w:next w:val="1"/>
    <w:link w:val="99"/>
    <w:autoRedefine/>
    <w:unhideWhenUsed/>
    <w:qFormat/>
    <w:uiPriority w:val="9"/>
    <w:pPr>
      <w:keepNext/>
      <w:keepLines/>
      <w:adjustRightInd w:val="0"/>
      <w:snapToGrid w:val="0"/>
      <w:spacing w:before="312" w:beforeLines="100" w:after="93" w:afterLines="30" w:line="360" w:lineRule="auto"/>
      <w:jc w:val="center"/>
      <w:outlineLvl w:val="1"/>
    </w:pPr>
    <w:rPr>
      <w:rFonts w:ascii="楷体" w:hAnsi="楷体" w:eastAsia="楷体" w:cs="楷体"/>
      <w:b/>
      <w:kern w:val="2"/>
      <w:sz w:val="32"/>
      <w:szCs w:val="32"/>
      <w:lang w:val="en-US" w:eastAsia="zh-CN" w:bidi="ar-SA"/>
    </w:rPr>
  </w:style>
  <w:style w:type="paragraph" w:styleId="7">
    <w:name w:val="heading 3"/>
    <w:basedOn w:val="1"/>
    <w:next w:val="1"/>
    <w:link w:val="96"/>
    <w:unhideWhenUsed/>
    <w:qFormat/>
    <w:uiPriority w:val="9"/>
    <w:pPr>
      <w:keepNext/>
      <w:keepLines/>
      <w:numPr>
        <w:ilvl w:val="0"/>
        <w:numId w:val="2"/>
      </w:numPr>
      <w:spacing w:line="240" w:lineRule="auto"/>
      <w:ind w:firstLineChars="0"/>
      <w:jc w:val="center"/>
      <w:outlineLvl w:val="2"/>
    </w:pPr>
    <w:rPr>
      <w:rFonts w:ascii="黑体" w:hAnsi="黑体" w:eastAsia="黑体" w:cs="黑体"/>
      <w:b/>
    </w:rPr>
  </w:style>
  <w:style w:type="paragraph" w:styleId="8">
    <w:name w:val="heading 4"/>
    <w:basedOn w:val="1"/>
    <w:next w:val="1"/>
    <w:link w:val="100"/>
    <w:semiHidden/>
    <w:unhideWhenUsed/>
    <w:qFormat/>
    <w:uiPriority w:val="9"/>
    <w:pPr>
      <w:keepNext/>
      <w:keepLines/>
      <w:spacing w:before="80" w:after="40"/>
      <w:outlineLvl w:val="3"/>
    </w:pPr>
    <w:rPr>
      <w:rFonts w:cs="宋体"/>
      <w:color w:val="0F4761"/>
    </w:rPr>
  </w:style>
  <w:style w:type="paragraph" w:styleId="9">
    <w:name w:val="heading 5"/>
    <w:basedOn w:val="1"/>
    <w:next w:val="1"/>
    <w:link w:val="98"/>
    <w:semiHidden/>
    <w:unhideWhenUsed/>
    <w:qFormat/>
    <w:uiPriority w:val="9"/>
    <w:pPr>
      <w:keepNext/>
      <w:keepLines/>
      <w:spacing w:before="80" w:after="40"/>
      <w:outlineLvl w:val="4"/>
    </w:pPr>
    <w:rPr>
      <w:rFonts w:cs="宋体"/>
      <w:color w:val="0F4761"/>
      <w:sz w:val="24"/>
    </w:rPr>
  </w:style>
  <w:style w:type="paragraph" w:styleId="10">
    <w:name w:val="heading 6"/>
    <w:basedOn w:val="1"/>
    <w:next w:val="1"/>
    <w:link w:val="101"/>
    <w:semiHidden/>
    <w:unhideWhenUsed/>
    <w:qFormat/>
    <w:uiPriority w:val="9"/>
    <w:pPr>
      <w:keepNext/>
      <w:keepLines/>
      <w:spacing w:before="40"/>
      <w:outlineLvl w:val="5"/>
    </w:pPr>
    <w:rPr>
      <w:rFonts w:cs="宋体"/>
      <w:b/>
      <w:bCs/>
      <w:color w:val="0F4761"/>
    </w:rPr>
  </w:style>
  <w:style w:type="paragraph" w:styleId="11">
    <w:name w:val="heading 7"/>
    <w:basedOn w:val="1"/>
    <w:next w:val="1"/>
    <w:link w:val="102"/>
    <w:qFormat/>
    <w:uiPriority w:val="9"/>
    <w:pPr>
      <w:keepNext/>
      <w:keepLines/>
      <w:spacing w:before="40"/>
      <w:outlineLvl w:val="6"/>
    </w:pPr>
    <w:rPr>
      <w:rFonts w:cs="宋体"/>
      <w:b/>
      <w:bCs/>
      <w:color w:val="595959"/>
    </w:rPr>
  </w:style>
  <w:style w:type="paragraph" w:styleId="12">
    <w:name w:val="heading 8"/>
    <w:basedOn w:val="1"/>
    <w:next w:val="1"/>
    <w:link w:val="103"/>
    <w:autoRedefine/>
    <w:qFormat/>
    <w:uiPriority w:val="9"/>
    <w:pPr>
      <w:keepNext/>
      <w:keepLines/>
      <w:outlineLvl w:val="7"/>
    </w:pPr>
    <w:rPr>
      <w:rFonts w:cs="宋体"/>
      <w:color w:val="595959"/>
    </w:rPr>
  </w:style>
  <w:style w:type="paragraph" w:styleId="13">
    <w:name w:val="heading 9"/>
    <w:basedOn w:val="1"/>
    <w:next w:val="1"/>
    <w:link w:val="104"/>
    <w:qFormat/>
    <w:uiPriority w:val="9"/>
    <w:pPr>
      <w:keepNext/>
      <w:keepLines/>
      <w:outlineLvl w:val="8"/>
    </w:pPr>
    <w:rPr>
      <w:rFonts w:eastAsia="等线 Light" w:cs="宋体"/>
      <w:color w:val="595959"/>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36"/>
    <w:qFormat/>
    <w:uiPriority w:val="99"/>
    <w:pPr>
      <w:spacing w:after="120"/>
    </w:pPr>
  </w:style>
  <w:style w:type="paragraph" w:styleId="3">
    <w:name w:val="Title"/>
    <w:basedOn w:val="1"/>
    <w:next w:val="1"/>
    <w:link w:val="105"/>
    <w:qFormat/>
    <w:uiPriority w:val="10"/>
    <w:pPr>
      <w:spacing w:after="80" w:line="240" w:lineRule="auto"/>
      <w:contextualSpacing/>
      <w:jc w:val="center"/>
    </w:pPr>
    <w:rPr>
      <w:rFonts w:ascii="等线 Light" w:hAnsi="等线 Light" w:eastAsia="等线 Light" w:cs="宋体"/>
      <w:spacing w:val="-10"/>
      <w:kern w:val="28"/>
      <w:sz w:val="56"/>
      <w:szCs w:val="56"/>
    </w:rPr>
  </w:style>
  <w:style w:type="paragraph" w:styleId="4">
    <w:name w:val="macro"/>
    <w:link w:val="123"/>
    <w:autoRedefine/>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560" w:firstLineChars="200"/>
    </w:pPr>
    <w:rPr>
      <w:rFonts w:ascii="Courier New" w:hAnsi="Courier New" w:eastAsia="宋体" w:cs="Courier New"/>
      <w:kern w:val="2"/>
      <w:sz w:val="24"/>
      <w:szCs w:val="24"/>
      <w:lang w:val="en-US" w:eastAsia="zh-CN" w:bidi="ar-SA"/>
    </w:rPr>
  </w:style>
  <w:style w:type="paragraph" w:styleId="14">
    <w:name w:val="List 3"/>
    <w:basedOn w:val="1"/>
    <w:qFormat/>
    <w:uiPriority w:val="99"/>
    <w:pPr>
      <w:ind w:left="100" w:leftChars="400" w:hanging="200" w:hangingChars="200"/>
      <w:contextualSpacing/>
    </w:pPr>
  </w:style>
  <w:style w:type="paragraph" w:styleId="15">
    <w:name w:val="toc 7"/>
    <w:basedOn w:val="1"/>
    <w:next w:val="1"/>
    <w:qFormat/>
    <w:uiPriority w:val="39"/>
    <w:pPr>
      <w:spacing w:after="160" w:line="278" w:lineRule="auto"/>
      <w:ind w:left="2520" w:leftChars="1200" w:firstLine="0" w:firstLineChars="0"/>
      <w:jc w:val="left"/>
    </w:pPr>
    <w:rPr>
      <w:rFonts w:ascii="等线" w:hAnsi="等线" w:eastAsia="等线" w:cs="宋体"/>
      <w:sz w:val="22"/>
      <w:szCs w:val="24"/>
      <w14:ligatures w14:val="standardContextual"/>
    </w:rPr>
  </w:style>
  <w:style w:type="paragraph" w:styleId="16">
    <w:name w:val="List Number 2"/>
    <w:basedOn w:val="1"/>
    <w:autoRedefine/>
    <w:qFormat/>
    <w:uiPriority w:val="99"/>
    <w:pPr>
      <w:numPr>
        <w:ilvl w:val="0"/>
        <w:numId w:val="3"/>
      </w:numPr>
      <w:contextualSpacing/>
    </w:pPr>
  </w:style>
  <w:style w:type="paragraph" w:styleId="17">
    <w:name w:val="table of authorities"/>
    <w:basedOn w:val="1"/>
    <w:next w:val="1"/>
    <w:autoRedefine/>
    <w:qFormat/>
    <w:uiPriority w:val="99"/>
    <w:pPr>
      <w:ind w:left="420" w:leftChars="200" w:firstLine="0"/>
    </w:pPr>
  </w:style>
  <w:style w:type="paragraph" w:styleId="18">
    <w:name w:val="Note Heading"/>
    <w:basedOn w:val="1"/>
    <w:next w:val="1"/>
    <w:link w:val="144"/>
    <w:qFormat/>
    <w:uiPriority w:val="99"/>
    <w:pPr>
      <w:jc w:val="center"/>
    </w:pPr>
  </w:style>
  <w:style w:type="paragraph" w:styleId="19">
    <w:name w:val="List Bullet 4"/>
    <w:basedOn w:val="1"/>
    <w:autoRedefine/>
    <w:qFormat/>
    <w:uiPriority w:val="99"/>
    <w:pPr>
      <w:numPr>
        <w:ilvl w:val="0"/>
        <w:numId w:val="4"/>
      </w:numPr>
      <w:contextualSpacing/>
    </w:pPr>
  </w:style>
  <w:style w:type="paragraph" w:styleId="20">
    <w:name w:val="index 8"/>
    <w:basedOn w:val="1"/>
    <w:next w:val="1"/>
    <w:qFormat/>
    <w:uiPriority w:val="99"/>
    <w:pPr>
      <w:ind w:left="1400" w:leftChars="1400" w:firstLine="0"/>
    </w:pPr>
  </w:style>
  <w:style w:type="paragraph" w:styleId="21">
    <w:name w:val="E-mail Signature"/>
    <w:basedOn w:val="1"/>
    <w:link w:val="122"/>
    <w:qFormat/>
    <w:uiPriority w:val="99"/>
  </w:style>
  <w:style w:type="paragraph" w:styleId="22">
    <w:name w:val="List Number"/>
    <w:basedOn w:val="1"/>
    <w:autoRedefine/>
    <w:qFormat/>
    <w:uiPriority w:val="99"/>
    <w:pPr>
      <w:numPr>
        <w:ilvl w:val="0"/>
        <w:numId w:val="5"/>
      </w:numPr>
      <w:contextualSpacing/>
    </w:pPr>
  </w:style>
  <w:style w:type="paragraph" w:styleId="23">
    <w:name w:val="Normal Indent"/>
    <w:basedOn w:val="1"/>
    <w:qFormat/>
    <w:uiPriority w:val="99"/>
    <w:pPr>
      <w:ind w:firstLine="420"/>
    </w:pPr>
  </w:style>
  <w:style w:type="paragraph" w:styleId="24">
    <w:name w:val="caption"/>
    <w:basedOn w:val="1"/>
    <w:next w:val="1"/>
    <w:qFormat/>
    <w:uiPriority w:val="35"/>
    <w:rPr>
      <w:rFonts w:ascii="等线 Light" w:hAnsi="等线 Light" w:eastAsia="黑体" w:cs="宋体"/>
      <w:sz w:val="20"/>
      <w:szCs w:val="20"/>
    </w:rPr>
  </w:style>
  <w:style w:type="paragraph" w:styleId="25">
    <w:name w:val="index 5"/>
    <w:basedOn w:val="1"/>
    <w:next w:val="1"/>
    <w:qFormat/>
    <w:uiPriority w:val="99"/>
    <w:pPr>
      <w:ind w:left="800" w:leftChars="800" w:firstLine="0"/>
    </w:pPr>
  </w:style>
  <w:style w:type="paragraph" w:styleId="26">
    <w:name w:val="List Bullet"/>
    <w:basedOn w:val="1"/>
    <w:autoRedefine/>
    <w:qFormat/>
    <w:uiPriority w:val="99"/>
    <w:pPr>
      <w:numPr>
        <w:ilvl w:val="0"/>
        <w:numId w:val="6"/>
      </w:numPr>
      <w:contextualSpacing/>
    </w:pPr>
  </w:style>
  <w:style w:type="paragraph" w:styleId="27">
    <w:name w:val="envelope address"/>
    <w:basedOn w:val="1"/>
    <w:qFormat/>
    <w:uiPriority w:val="99"/>
    <w:pPr>
      <w:framePr w:w="7920" w:h="1980" w:hRule="exact" w:hSpace="180" w:wrap="auto" w:vAnchor="margin" w:hAnchor="page" w:xAlign="center" w:yAlign="bottom"/>
      <w:snapToGrid w:val="0"/>
      <w:ind w:left="100" w:leftChars="1400"/>
    </w:pPr>
    <w:rPr>
      <w:rFonts w:ascii="等线 Light" w:hAnsi="等线 Light" w:eastAsia="等线 Light" w:cs="宋体"/>
      <w:sz w:val="24"/>
      <w:szCs w:val="24"/>
    </w:rPr>
  </w:style>
  <w:style w:type="paragraph" w:styleId="28">
    <w:name w:val="Document Map"/>
    <w:basedOn w:val="1"/>
    <w:link w:val="133"/>
    <w:qFormat/>
    <w:uiPriority w:val="99"/>
    <w:rPr>
      <w:rFonts w:ascii="Microsoft YaHei UI" w:eastAsia="Microsoft YaHei UI"/>
      <w:sz w:val="18"/>
      <w:szCs w:val="18"/>
    </w:rPr>
  </w:style>
  <w:style w:type="paragraph" w:styleId="29">
    <w:name w:val="toa heading"/>
    <w:basedOn w:val="1"/>
    <w:next w:val="1"/>
    <w:qFormat/>
    <w:uiPriority w:val="99"/>
    <w:pPr>
      <w:spacing w:before="120"/>
    </w:pPr>
    <w:rPr>
      <w:rFonts w:ascii="等线 Light" w:hAnsi="等线 Light" w:eastAsia="等线 Light" w:cs="宋体"/>
      <w:sz w:val="24"/>
      <w:szCs w:val="24"/>
    </w:rPr>
  </w:style>
  <w:style w:type="paragraph" w:styleId="30">
    <w:name w:val="annotation text"/>
    <w:basedOn w:val="1"/>
    <w:link w:val="127"/>
    <w:qFormat/>
    <w:uiPriority w:val="99"/>
    <w:pPr>
      <w:jc w:val="left"/>
    </w:pPr>
  </w:style>
  <w:style w:type="paragraph" w:styleId="31">
    <w:name w:val="index 6"/>
    <w:basedOn w:val="1"/>
    <w:next w:val="1"/>
    <w:qFormat/>
    <w:uiPriority w:val="99"/>
    <w:pPr>
      <w:ind w:left="1000" w:leftChars="1000" w:firstLine="0"/>
    </w:pPr>
  </w:style>
  <w:style w:type="paragraph" w:styleId="32">
    <w:name w:val="Salutation"/>
    <w:basedOn w:val="1"/>
    <w:next w:val="1"/>
    <w:link w:val="120"/>
    <w:qFormat/>
    <w:uiPriority w:val="99"/>
  </w:style>
  <w:style w:type="paragraph" w:styleId="33">
    <w:name w:val="Body Text 3"/>
    <w:basedOn w:val="1"/>
    <w:link w:val="138"/>
    <w:qFormat/>
    <w:uiPriority w:val="99"/>
    <w:pPr>
      <w:spacing w:after="120"/>
    </w:pPr>
    <w:rPr>
      <w:sz w:val="16"/>
      <w:szCs w:val="16"/>
    </w:rPr>
  </w:style>
  <w:style w:type="paragraph" w:styleId="34">
    <w:name w:val="Closing"/>
    <w:basedOn w:val="1"/>
    <w:link w:val="125"/>
    <w:qFormat/>
    <w:uiPriority w:val="99"/>
    <w:pPr>
      <w:ind w:left="100" w:leftChars="2100"/>
    </w:pPr>
  </w:style>
  <w:style w:type="paragraph" w:styleId="35">
    <w:name w:val="List Bullet 3"/>
    <w:basedOn w:val="1"/>
    <w:qFormat/>
    <w:uiPriority w:val="99"/>
    <w:pPr>
      <w:numPr>
        <w:ilvl w:val="0"/>
        <w:numId w:val="7"/>
      </w:numPr>
      <w:contextualSpacing/>
    </w:pPr>
  </w:style>
  <w:style w:type="paragraph" w:styleId="36">
    <w:name w:val="Body Text Indent"/>
    <w:basedOn w:val="1"/>
    <w:link w:val="140"/>
    <w:qFormat/>
    <w:uiPriority w:val="99"/>
    <w:pPr>
      <w:spacing w:after="120"/>
      <w:ind w:left="420" w:leftChars="200"/>
    </w:pPr>
  </w:style>
  <w:style w:type="paragraph" w:styleId="37">
    <w:name w:val="List Number 3"/>
    <w:basedOn w:val="1"/>
    <w:qFormat/>
    <w:uiPriority w:val="99"/>
    <w:pPr>
      <w:numPr>
        <w:ilvl w:val="0"/>
        <w:numId w:val="8"/>
      </w:numPr>
      <w:contextualSpacing/>
    </w:pPr>
  </w:style>
  <w:style w:type="paragraph" w:styleId="38">
    <w:name w:val="List 2"/>
    <w:basedOn w:val="1"/>
    <w:qFormat/>
    <w:uiPriority w:val="99"/>
    <w:pPr>
      <w:ind w:left="100" w:leftChars="200" w:hanging="200" w:hangingChars="200"/>
      <w:contextualSpacing/>
    </w:pPr>
  </w:style>
  <w:style w:type="paragraph" w:styleId="39">
    <w:name w:val="List Continue"/>
    <w:basedOn w:val="1"/>
    <w:qFormat/>
    <w:uiPriority w:val="99"/>
    <w:pPr>
      <w:spacing w:after="120"/>
      <w:ind w:left="420" w:leftChars="200"/>
      <w:contextualSpacing/>
    </w:pPr>
  </w:style>
  <w:style w:type="paragraph" w:styleId="40">
    <w:name w:val="Block Text"/>
    <w:basedOn w:val="1"/>
    <w:qFormat/>
    <w:uiPriority w:val="99"/>
    <w:pPr>
      <w:spacing w:after="120"/>
      <w:ind w:left="1440" w:leftChars="700" w:right="1440" w:rightChars="700"/>
    </w:pPr>
  </w:style>
  <w:style w:type="paragraph" w:styleId="41">
    <w:name w:val="List Bullet 2"/>
    <w:basedOn w:val="1"/>
    <w:qFormat/>
    <w:uiPriority w:val="99"/>
    <w:pPr>
      <w:numPr>
        <w:ilvl w:val="0"/>
        <w:numId w:val="9"/>
      </w:numPr>
      <w:contextualSpacing/>
    </w:pPr>
  </w:style>
  <w:style w:type="paragraph" w:styleId="42">
    <w:name w:val="HTML Address"/>
    <w:basedOn w:val="1"/>
    <w:link w:val="118"/>
    <w:qFormat/>
    <w:uiPriority w:val="99"/>
    <w:rPr>
      <w:i/>
      <w:iCs/>
    </w:rPr>
  </w:style>
  <w:style w:type="paragraph" w:styleId="43">
    <w:name w:val="index 4"/>
    <w:basedOn w:val="1"/>
    <w:next w:val="1"/>
    <w:qFormat/>
    <w:uiPriority w:val="99"/>
    <w:pPr>
      <w:ind w:left="600" w:leftChars="600" w:firstLine="0"/>
    </w:pPr>
  </w:style>
  <w:style w:type="paragraph" w:styleId="44">
    <w:name w:val="toc 5"/>
    <w:basedOn w:val="1"/>
    <w:next w:val="1"/>
    <w:qFormat/>
    <w:uiPriority w:val="39"/>
    <w:pPr>
      <w:spacing w:after="160" w:line="278" w:lineRule="auto"/>
      <w:ind w:left="1680" w:leftChars="800" w:firstLine="0" w:firstLineChars="0"/>
      <w:jc w:val="left"/>
    </w:pPr>
    <w:rPr>
      <w:rFonts w:ascii="等线" w:hAnsi="等线" w:eastAsia="等线" w:cs="宋体"/>
      <w:sz w:val="22"/>
      <w:szCs w:val="24"/>
      <w14:ligatures w14:val="standardContextual"/>
    </w:rPr>
  </w:style>
  <w:style w:type="paragraph" w:styleId="45">
    <w:name w:val="toc 3"/>
    <w:basedOn w:val="1"/>
    <w:next w:val="1"/>
    <w:qFormat/>
    <w:uiPriority w:val="39"/>
    <w:pPr>
      <w:widowControl/>
      <w:spacing w:after="100" w:line="259" w:lineRule="auto"/>
      <w:ind w:left="440" w:firstLine="0" w:firstLineChars="0"/>
      <w:jc w:val="left"/>
    </w:pPr>
    <w:rPr>
      <w:rFonts w:ascii="等线" w:hAnsi="等线" w:eastAsia="等线" w:cs="Times New Roman"/>
      <w:kern w:val="0"/>
      <w:sz w:val="22"/>
      <w:szCs w:val="22"/>
    </w:rPr>
  </w:style>
  <w:style w:type="paragraph" w:styleId="46">
    <w:name w:val="Plain Text"/>
    <w:basedOn w:val="1"/>
    <w:link w:val="121"/>
    <w:qFormat/>
    <w:uiPriority w:val="99"/>
    <w:rPr>
      <w:rFonts w:ascii="等线" w:hAnsi="Courier New" w:eastAsia="等线" w:cs="Courier New"/>
    </w:rPr>
  </w:style>
  <w:style w:type="paragraph" w:styleId="47">
    <w:name w:val="List Bullet 5"/>
    <w:basedOn w:val="1"/>
    <w:qFormat/>
    <w:uiPriority w:val="99"/>
    <w:pPr>
      <w:numPr>
        <w:ilvl w:val="0"/>
        <w:numId w:val="10"/>
      </w:numPr>
      <w:contextualSpacing/>
    </w:pPr>
  </w:style>
  <w:style w:type="paragraph" w:styleId="48">
    <w:name w:val="List Number 4"/>
    <w:basedOn w:val="1"/>
    <w:qFormat/>
    <w:uiPriority w:val="99"/>
    <w:pPr>
      <w:numPr>
        <w:ilvl w:val="0"/>
        <w:numId w:val="11"/>
      </w:numPr>
      <w:contextualSpacing/>
    </w:pPr>
  </w:style>
  <w:style w:type="paragraph" w:styleId="49">
    <w:name w:val="toc 8"/>
    <w:basedOn w:val="1"/>
    <w:next w:val="1"/>
    <w:qFormat/>
    <w:uiPriority w:val="39"/>
    <w:pPr>
      <w:spacing w:after="160" w:line="278" w:lineRule="auto"/>
      <w:ind w:left="2940" w:leftChars="1400" w:firstLine="0" w:firstLineChars="0"/>
      <w:jc w:val="left"/>
    </w:pPr>
    <w:rPr>
      <w:rFonts w:ascii="等线" w:hAnsi="等线" w:eastAsia="等线" w:cs="宋体"/>
      <w:sz w:val="22"/>
      <w:szCs w:val="24"/>
      <w14:ligatures w14:val="standardContextual"/>
    </w:rPr>
  </w:style>
  <w:style w:type="paragraph" w:styleId="50">
    <w:name w:val="index 3"/>
    <w:basedOn w:val="1"/>
    <w:next w:val="1"/>
    <w:qFormat/>
    <w:uiPriority w:val="99"/>
    <w:pPr>
      <w:ind w:left="400" w:leftChars="400" w:firstLine="0"/>
    </w:pPr>
  </w:style>
  <w:style w:type="paragraph" w:styleId="51">
    <w:name w:val="Date"/>
    <w:basedOn w:val="1"/>
    <w:next w:val="1"/>
    <w:link w:val="130"/>
    <w:qFormat/>
    <w:uiPriority w:val="99"/>
    <w:pPr>
      <w:ind w:left="100" w:leftChars="2500"/>
    </w:pPr>
  </w:style>
  <w:style w:type="paragraph" w:styleId="52">
    <w:name w:val="Body Text Indent 2"/>
    <w:basedOn w:val="1"/>
    <w:link w:val="142"/>
    <w:qFormat/>
    <w:uiPriority w:val="99"/>
    <w:pPr>
      <w:spacing w:after="120" w:line="480" w:lineRule="auto"/>
      <w:ind w:left="420" w:leftChars="200"/>
    </w:pPr>
  </w:style>
  <w:style w:type="paragraph" w:styleId="53">
    <w:name w:val="endnote text"/>
    <w:basedOn w:val="1"/>
    <w:link w:val="132"/>
    <w:qFormat/>
    <w:uiPriority w:val="99"/>
    <w:pPr>
      <w:snapToGrid w:val="0"/>
      <w:jc w:val="left"/>
    </w:pPr>
  </w:style>
  <w:style w:type="paragraph" w:styleId="54">
    <w:name w:val="List Continue 5"/>
    <w:basedOn w:val="1"/>
    <w:qFormat/>
    <w:uiPriority w:val="99"/>
    <w:pPr>
      <w:spacing w:after="120"/>
      <w:ind w:left="2100" w:leftChars="1000"/>
      <w:contextualSpacing/>
    </w:pPr>
  </w:style>
  <w:style w:type="paragraph" w:styleId="55">
    <w:name w:val="Balloon Text"/>
    <w:basedOn w:val="1"/>
    <w:link w:val="126"/>
    <w:qFormat/>
    <w:uiPriority w:val="99"/>
    <w:pPr>
      <w:spacing w:line="240" w:lineRule="auto"/>
    </w:pPr>
    <w:rPr>
      <w:sz w:val="18"/>
      <w:szCs w:val="18"/>
    </w:rPr>
  </w:style>
  <w:style w:type="paragraph" w:styleId="56">
    <w:name w:val="footer"/>
    <w:basedOn w:val="1"/>
    <w:link w:val="115"/>
    <w:autoRedefine/>
    <w:qFormat/>
    <w:uiPriority w:val="99"/>
    <w:pPr>
      <w:tabs>
        <w:tab w:val="center" w:pos="4153"/>
        <w:tab w:val="right" w:pos="8306"/>
      </w:tabs>
      <w:snapToGrid w:val="0"/>
      <w:spacing w:line="240" w:lineRule="auto"/>
      <w:jc w:val="left"/>
    </w:pPr>
    <w:rPr>
      <w:sz w:val="18"/>
      <w:szCs w:val="18"/>
    </w:rPr>
  </w:style>
  <w:style w:type="paragraph" w:styleId="57">
    <w:name w:val="envelope return"/>
    <w:basedOn w:val="1"/>
    <w:autoRedefine/>
    <w:qFormat/>
    <w:uiPriority w:val="99"/>
    <w:pPr>
      <w:snapToGrid w:val="0"/>
    </w:pPr>
    <w:rPr>
      <w:rFonts w:ascii="等线 Light" w:hAnsi="等线 Light" w:eastAsia="等线 Light" w:cs="宋体"/>
    </w:rPr>
  </w:style>
  <w:style w:type="paragraph" w:styleId="58">
    <w:name w:val="header"/>
    <w:basedOn w:val="1"/>
    <w:link w:val="114"/>
    <w:autoRedefine/>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9">
    <w:name w:val="Signature"/>
    <w:basedOn w:val="1"/>
    <w:link w:val="129"/>
    <w:qFormat/>
    <w:uiPriority w:val="99"/>
    <w:pPr>
      <w:ind w:left="100" w:leftChars="2100"/>
    </w:pPr>
  </w:style>
  <w:style w:type="paragraph" w:styleId="60">
    <w:name w:val="toc 1"/>
    <w:basedOn w:val="1"/>
    <w:next w:val="1"/>
    <w:autoRedefine/>
    <w:qFormat/>
    <w:uiPriority w:val="39"/>
    <w:pPr>
      <w:widowControl/>
      <w:tabs>
        <w:tab w:val="left" w:pos="1260"/>
        <w:tab w:val="right" w:leader="dot" w:pos="8296"/>
      </w:tabs>
      <w:spacing w:after="100" w:line="259" w:lineRule="auto"/>
      <w:ind w:firstLine="0" w:firstLineChars="0"/>
      <w:jc w:val="center"/>
    </w:pPr>
    <w:rPr>
      <w:rFonts w:ascii="黑体" w:hAnsi="黑体" w:eastAsia="黑体" w:cs="Times New Roman"/>
      <w:b/>
      <w:kern w:val="0"/>
      <w:lang w:val="zh-CN"/>
    </w:rPr>
  </w:style>
  <w:style w:type="paragraph" w:styleId="61">
    <w:name w:val="List Continue 4"/>
    <w:basedOn w:val="1"/>
    <w:autoRedefine/>
    <w:qFormat/>
    <w:uiPriority w:val="99"/>
    <w:pPr>
      <w:spacing w:after="120"/>
      <w:ind w:left="1680" w:leftChars="800"/>
      <w:contextualSpacing/>
    </w:pPr>
  </w:style>
  <w:style w:type="paragraph" w:styleId="62">
    <w:name w:val="toc 4"/>
    <w:basedOn w:val="1"/>
    <w:next w:val="1"/>
    <w:qFormat/>
    <w:uiPriority w:val="39"/>
    <w:pPr>
      <w:spacing w:after="160" w:line="278" w:lineRule="auto"/>
      <w:ind w:left="1260" w:leftChars="600" w:firstLine="0" w:firstLineChars="0"/>
      <w:jc w:val="left"/>
    </w:pPr>
    <w:rPr>
      <w:rFonts w:ascii="等线" w:hAnsi="等线" w:eastAsia="等线" w:cs="宋体"/>
      <w:sz w:val="22"/>
      <w:szCs w:val="24"/>
      <w14:ligatures w14:val="standardContextual"/>
    </w:rPr>
  </w:style>
  <w:style w:type="paragraph" w:styleId="63">
    <w:name w:val="index heading"/>
    <w:basedOn w:val="1"/>
    <w:next w:val="64"/>
    <w:autoRedefine/>
    <w:qFormat/>
    <w:uiPriority w:val="99"/>
    <w:rPr>
      <w:rFonts w:ascii="等线 Light" w:hAnsi="等线 Light" w:eastAsia="等线 Light" w:cs="宋体"/>
      <w:b/>
      <w:bCs/>
    </w:rPr>
  </w:style>
  <w:style w:type="paragraph" w:styleId="64">
    <w:name w:val="index 1"/>
    <w:basedOn w:val="1"/>
    <w:next w:val="1"/>
    <w:autoRedefine/>
    <w:qFormat/>
    <w:uiPriority w:val="99"/>
    <w:pPr>
      <w:ind w:firstLine="0"/>
    </w:pPr>
  </w:style>
  <w:style w:type="paragraph" w:styleId="65">
    <w:name w:val="Subtitle"/>
    <w:basedOn w:val="1"/>
    <w:next w:val="1"/>
    <w:link w:val="106"/>
    <w:qFormat/>
    <w:uiPriority w:val="11"/>
    <w:pPr>
      <w:jc w:val="center"/>
    </w:pPr>
    <w:rPr>
      <w:rFonts w:ascii="等线 Light" w:hAnsi="等线 Light" w:eastAsia="等线 Light" w:cs="宋体"/>
      <w:color w:val="595959"/>
      <w:spacing w:val="15"/>
    </w:rPr>
  </w:style>
  <w:style w:type="paragraph" w:styleId="66">
    <w:name w:val="List Number 5"/>
    <w:basedOn w:val="1"/>
    <w:qFormat/>
    <w:uiPriority w:val="99"/>
    <w:pPr>
      <w:numPr>
        <w:ilvl w:val="0"/>
        <w:numId w:val="12"/>
      </w:numPr>
      <w:contextualSpacing/>
    </w:pPr>
  </w:style>
  <w:style w:type="paragraph" w:styleId="67">
    <w:name w:val="List"/>
    <w:basedOn w:val="1"/>
    <w:qFormat/>
    <w:uiPriority w:val="99"/>
    <w:pPr>
      <w:ind w:left="200" w:hanging="200" w:hangingChars="200"/>
      <w:contextualSpacing/>
    </w:pPr>
  </w:style>
  <w:style w:type="paragraph" w:styleId="68">
    <w:name w:val="footnote text"/>
    <w:basedOn w:val="1"/>
    <w:link w:val="124"/>
    <w:qFormat/>
    <w:uiPriority w:val="99"/>
    <w:pPr>
      <w:snapToGrid w:val="0"/>
      <w:jc w:val="left"/>
    </w:pPr>
    <w:rPr>
      <w:sz w:val="18"/>
      <w:szCs w:val="18"/>
    </w:rPr>
  </w:style>
  <w:style w:type="paragraph" w:styleId="69">
    <w:name w:val="toc 6"/>
    <w:basedOn w:val="1"/>
    <w:next w:val="1"/>
    <w:qFormat/>
    <w:uiPriority w:val="39"/>
    <w:pPr>
      <w:spacing w:after="160" w:line="278" w:lineRule="auto"/>
      <w:ind w:left="2100" w:leftChars="1000" w:firstLine="0" w:firstLineChars="0"/>
      <w:jc w:val="left"/>
    </w:pPr>
    <w:rPr>
      <w:rFonts w:ascii="等线" w:hAnsi="等线" w:eastAsia="等线" w:cs="宋体"/>
      <w:sz w:val="22"/>
      <w:szCs w:val="24"/>
      <w14:ligatures w14:val="standardContextual"/>
    </w:rPr>
  </w:style>
  <w:style w:type="paragraph" w:styleId="70">
    <w:name w:val="List 5"/>
    <w:basedOn w:val="1"/>
    <w:qFormat/>
    <w:uiPriority w:val="99"/>
    <w:pPr>
      <w:ind w:left="100" w:leftChars="800" w:hanging="200" w:hangingChars="200"/>
      <w:contextualSpacing/>
    </w:pPr>
  </w:style>
  <w:style w:type="paragraph" w:styleId="71">
    <w:name w:val="Body Text Indent 3"/>
    <w:basedOn w:val="1"/>
    <w:link w:val="143"/>
    <w:qFormat/>
    <w:uiPriority w:val="99"/>
    <w:pPr>
      <w:spacing w:after="120"/>
      <w:ind w:left="420" w:leftChars="200"/>
    </w:pPr>
    <w:rPr>
      <w:sz w:val="16"/>
      <w:szCs w:val="16"/>
    </w:rPr>
  </w:style>
  <w:style w:type="paragraph" w:styleId="72">
    <w:name w:val="index 7"/>
    <w:basedOn w:val="1"/>
    <w:next w:val="1"/>
    <w:qFormat/>
    <w:uiPriority w:val="99"/>
    <w:pPr>
      <w:ind w:left="1200" w:leftChars="1200" w:firstLine="0"/>
    </w:pPr>
  </w:style>
  <w:style w:type="paragraph" w:styleId="73">
    <w:name w:val="index 9"/>
    <w:basedOn w:val="1"/>
    <w:next w:val="1"/>
    <w:qFormat/>
    <w:uiPriority w:val="99"/>
    <w:pPr>
      <w:ind w:left="1600" w:leftChars="1600" w:firstLine="0"/>
    </w:pPr>
  </w:style>
  <w:style w:type="paragraph" w:styleId="74">
    <w:name w:val="table of figures"/>
    <w:basedOn w:val="1"/>
    <w:next w:val="1"/>
    <w:qFormat/>
    <w:uiPriority w:val="99"/>
    <w:pPr>
      <w:ind w:left="200" w:leftChars="200" w:hanging="200" w:hangingChars="200"/>
    </w:pPr>
  </w:style>
  <w:style w:type="paragraph" w:styleId="75">
    <w:name w:val="toc 2"/>
    <w:basedOn w:val="1"/>
    <w:next w:val="1"/>
    <w:qFormat/>
    <w:uiPriority w:val="39"/>
    <w:pPr>
      <w:widowControl/>
      <w:spacing w:after="100" w:line="259" w:lineRule="auto"/>
      <w:ind w:left="220" w:firstLine="0" w:firstLineChars="0"/>
      <w:jc w:val="left"/>
    </w:pPr>
    <w:rPr>
      <w:rFonts w:ascii="等线" w:hAnsi="等线" w:eastAsia="等线" w:cs="Times New Roman"/>
      <w:kern w:val="0"/>
      <w:sz w:val="22"/>
      <w:szCs w:val="22"/>
    </w:rPr>
  </w:style>
  <w:style w:type="paragraph" w:styleId="76">
    <w:name w:val="toc 9"/>
    <w:basedOn w:val="1"/>
    <w:next w:val="1"/>
    <w:qFormat/>
    <w:uiPriority w:val="39"/>
    <w:pPr>
      <w:spacing w:after="160" w:line="278" w:lineRule="auto"/>
      <w:ind w:left="3360" w:leftChars="1600" w:firstLine="0" w:firstLineChars="0"/>
      <w:jc w:val="left"/>
    </w:pPr>
    <w:rPr>
      <w:rFonts w:ascii="等线" w:hAnsi="等线" w:eastAsia="等线" w:cs="宋体"/>
      <w:sz w:val="22"/>
      <w:szCs w:val="24"/>
      <w14:ligatures w14:val="standardContextual"/>
    </w:rPr>
  </w:style>
  <w:style w:type="paragraph" w:styleId="77">
    <w:name w:val="Body Text 2"/>
    <w:basedOn w:val="1"/>
    <w:link w:val="137"/>
    <w:qFormat/>
    <w:uiPriority w:val="99"/>
    <w:pPr>
      <w:spacing w:after="120" w:line="480" w:lineRule="auto"/>
    </w:pPr>
  </w:style>
  <w:style w:type="paragraph" w:styleId="78">
    <w:name w:val="List 4"/>
    <w:basedOn w:val="1"/>
    <w:qFormat/>
    <w:uiPriority w:val="99"/>
    <w:pPr>
      <w:ind w:left="100" w:leftChars="600" w:hanging="200" w:hangingChars="200"/>
      <w:contextualSpacing/>
    </w:pPr>
  </w:style>
  <w:style w:type="paragraph" w:styleId="79">
    <w:name w:val="List Continue 2"/>
    <w:basedOn w:val="1"/>
    <w:qFormat/>
    <w:uiPriority w:val="99"/>
    <w:pPr>
      <w:spacing w:after="120"/>
      <w:ind w:left="840" w:leftChars="400"/>
      <w:contextualSpacing/>
    </w:pPr>
  </w:style>
  <w:style w:type="paragraph" w:styleId="80">
    <w:name w:val="Message Header"/>
    <w:basedOn w:val="1"/>
    <w:link w:val="135"/>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等线 Light" w:hAnsi="等线 Light" w:eastAsia="等线 Light" w:cs="宋体"/>
      <w:sz w:val="24"/>
      <w:szCs w:val="24"/>
    </w:rPr>
  </w:style>
  <w:style w:type="paragraph" w:styleId="81">
    <w:name w:val="HTML Preformatted"/>
    <w:basedOn w:val="1"/>
    <w:link w:val="119"/>
    <w:qFormat/>
    <w:uiPriority w:val="99"/>
    <w:rPr>
      <w:rFonts w:ascii="Courier New" w:hAnsi="Courier New" w:cs="Courier New"/>
      <w:sz w:val="20"/>
      <w:szCs w:val="20"/>
    </w:rPr>
  </w:style>
  <w:style w:type="paragraph" w:styleId="82">
    <w:name w:val="Normal (Web)"/>
    <w:basedOn w:val="1"/>
    <w:qFormat/>
    <w:uiPriority w:val="99"/>
    <w:rPr>
      <w:rFonts w:ascii="Times New Roman" w:hAnsi="Times New Roman" w:cs="Times New Roman"/>
      <w:sz w:val="24"/>
      <w:szCs w:val="24"/>
    </w:rPr>
  </w:style>
  <w:style w:type="paragraph" w:styleId="83">
    <w:name w:val="List Continue 3"/>
    <w:basedOn w:val="1"/>
    <w:qFormat/>
    <w:uiPriority w:val="99"/>
    <w:pPr>
      <w:spacing w:after="120"/>
      <w:ind w:left="1260" w:leftChars="600"/>
      <w:contextualSpacing/>
    </w:pPr>
  </w:style>
  <w:style w:type="paragraph" w:styleId="84">
    <w:name w:val="index 2"/>
    <w:basedOn w:val="1"/>
    <w:next w:val="1"/>
    <w:qFormat/>
    <w:uiPriority w:val="99"/>
    <w:pPr>
      <w:ind w:left="200" w:leftChars="200" w:firstLine="0"/>
    </w:pPr>
  </w:style>
  <w:style w:type="paragraph" w:styleId="85">
    <w:name w:val="annotation subject"/>
    <w:basedOn w:val="30"/>
    <w:next w:val="30"/>
    <w:link w:val="128"/>
    <w:qFormat/>
    <w:uiPriority w:val="99"/>
    <w:rPr>
      <w:b/>
      <w:bCs/>
    </w:rPr>
  </w:style>
  <w:style w:type="paragraph" w:styleId="86">
    <w:name w:val="Body Text First Indent"/>
    <w:basedOn w:val="2"/>
    <w:link w:val="139"/>
    <w:qFormat/>
    <w:uiPriority w:val="99"/>
    <w:pPr>
      <w:ind w:firstLine="420" w:firstLineChars="100"/>
    </w:pPr>
  </w:style>
  <w:style w:type="paragraph" w:styleId="87">
    <w:name w:val="Body Text First Indent 2"/>
    <w:basedOn w:val="36"/>
    <w:link w:val="141"/>
    <w:qFormat/>
    <w:uiPriority w:val="99"/>
    <w:pPr>
      <w:ind w:firstLine="420"/>
    </w:p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basedOn w:val="90"/>
    <w:qFormat/>
    <w:uiPriority w:val="22"/>
    <w:rPr>
      <w:b/>
    </w:rPr>
  </w:style>
  <w:style w:type="character" w:styleId="92">
    <w:name w:val="Hyperlink"/>
    <w:basedOn w:val="90"/>
    <w:qFormat/>
    <w:uiPriority w:val="99"/>
    <w:rPr>
      <w:color w:val="467886"/>
      <w:u w:val="single"/>
    </w:rPr>
  </w:style>
  <w:style w:type="character" w:styleId="93">
    <w:name w:val="annotation reference"/>
    <w:basedOn w:val="90"/>
    <w:qFormat/>
    <w:uiPriority w:val="99"/>
    <w:rPr>
      <w:sz w:val="21"/>
      <w:szCs w:val="21"/>
    </w:rPr>
  </w:style>
  <w:style w:type="paragraph" w:styleId="94">
    <w:name w:val="List Paragraph"/>
    <w:basedOn w:val="1"/>
    <w:qFormat/>
    <w:uiPriority w:val="34"/>
    <w:pPr>
      <w:ind w:left="720"/>
      <w:contextualSpacing/>
    </w:pPr>
  </w:style>
  <w:style w:type="character" w:customStyle="1" w:styleId="95">
    <w:name w:val="标题 1 字符"/>
    <w:basedOn w:val="90"/>
    <w:link w:val="5"/>
    <w:qFormat/>
    <w:uiPriority w:val="9"/>
    <w:rPr>
      <w:rFonts w:ascii="等线 Light" w:hAnsi="等线 Light" w:eastAsia="黑体"/>
      <w:kern w:val="2"/>
      <w:sz w:val="32"/>
      <w:szCs w:val="48"/>
    </w:rPr>
  </w:style>
  <w:style w:type="character" w:customStyle="1" w:styleId="96">
    <w:name w:val="标题 3 字符"/>
    <w:basedOn w:val="90"/>
    <w:link w:val="7"/>
    <w:qFormat/>
    <w:uiPriority w:val="9"/>
    <w:rPr>
      <w:rFonts w:ascii="黑体" w:hAnsi="黑体" w:eastAsia="黑体" w:cs="黑体"/>
      <w:b/>
      <w:kern w:val="2"/>
      <w:sz w:val="28"/>
      <w:szCs w:val="28"/>
    </w:rPr>
  </w:style>
  <w:style w:type="character" w:customStyle="1" w:styleId="97">
    <w:name w:val="标题 Char"/>
    <w:qFormat/>
    <w:uiPriority w:val="10"/>
    <w:rPr>
      <w:rFonts w:ascii="Calibri Light" w:hAnsi="Calibri Light"/>
      <w:b/>
      <w:bCs/>
      <w:kern w:val="2"/>
      <w:sz w:val="32"/>
      <w:szCs w:val="32"/>
    </w:rPr>
  </w:style>
  <w:style w:type="character" w:customStyle="1" w:styleId="98">
    <w:name w:val="标题 5 字符"/>
    <w:basedOn w:val="90"/>
    <w:link w:val="9"/>
    <w:qFormat/>
    <w:uiPriority w:val="9"/>
    <w:rPr>
      <w:rFonts w:cs="宋体"/>
      <w:color w:val="0F4761"/>
      <w:sz w:val="24"/>
    </w:rPr>
  </w:style>
  <w:style w:type="character" w:customStyle="1" w:styleId="99">
    <w:name w:val="标题 2 字符"/>
    <w:basedOn w:val="90"/>
    <w:link w:val="6"/>
    <w:qFormat/>
    <w:uiPriority w:val="9"/>
    <w:rPr>
      <w:rFonts w:ascii="楷体" w:hAnsi="楷体" w:eastAsia="楷体" w:cs="楷体"/>
      <w:b/>
      <w:kern w:val="2"/>
      <w:sz w:val="32"/>
      <w:szCs w:val="32"/>
    </w:rPr>
  </w:style>
  <w:style w:type="character" w:customStyle="1" w:styleId="100">
    <w:name w:val="标题 4 字符"/>
    <w:basedOn w:val="90"/>
    <w:link w:val="8"/>
    <w:qFormat/>
    <w:uiPriority w:val="9"/>
    <w:rPr>
      <w:rFonts w:cs="宋体"/>
      <w:color w:val="0F4761"/>
      <w:sz w:val="28"/>
      <w:szCs w:val="28"/>
    </w:rPr>
  </w:style>
  <w:style w:type="character" w:customStyle="1" w:styleId="101">
    <w:name w:val="标题 6 字符"/>
    <w:basedOn w:val="90"/>
    <w:link w:val="10"/>
    <w:qFormat/>
    <w:uiPriority w:val="9"/>
    <w:rPr>
      <w:rFonts w:cs="宋体"/>
      <w:b/>
      <w:bCs/>
      <w:color w:val="0F4761"/>
    </w:rPr>
  </w:style>
  <w:style w:type="character" w:customStyle="1" w:styleId="102">
    <w:name w:val="标题 7 字符"/>
    <w:basedOn w:val="90"/>
    <w:link w:val="11"/>
    <w:qFormat/>
    <w:uiPriority w:val="9"/>
    <w:rPr>
      <w:rFonts w:cs="宋体"/>
      <w:b/>
      <w:bCs/>
      <w:color w:val="595959"/>
    </w:rPr>
  </w:style>
  <w:style w:type="character" w:customStyle="1" w:styleId="103">
    <w:name w:val="标题 8 字符"/>
    <w:basedOn w:val="90"/>
    <w:link w:val="12"/>
    <w:qFormat/>
    <w:uiPriority w:val="9"/>
    <w:rPr>
      <w:rFonts w:cs="宋体"/>
      <w:color w:val="595959"/>
    </w:rPr>
  </w:style>
  <w:style w:type="character" w:customStyle="1" w:styleId="104">
    <w:name w:val="标题 9 字符"/>
    <w:basedOn w:val="90"/>
    <w:link w:val="13"/>
    <w:qFormat/>
    <w:uiPriority w:val="9"/>
    <w:rPr>
      <w:rFonts w:eastAsia="等线 Light" w:cs="宋体"/>
      <w:color w:val="595959"/>
    </w:rPr>
  </w:style>
  <w:style w:type="character" w:customStyle="1" w:styleId="105">
    <w:name w:val="标题 字符"/>
    <w:basedOn w:val="90"/>
    <w:link w:val="3"/>
    <w:qFormat/>
    <w:uiPriority w:val="10"/>
    <w:rPr>
      <w:rFonts w:ascii="等线 Light" w:hAnsi="等线 Light" w:eastAsia="等线 Light" w:cs="宋体"/>
      <w:spacing w:val="-10"/>
      <w:kern w:val="28"/>
      <w:sz w:val="56"/>
      <w:szCs w:val="56"/>
    </w:rPr>
  </w:style>
  <w:style w:type="character" w:customStyle="1" w:styleId="106">
    <w:name w:val="副标题 字符"/>
    <w:basedOn w:val="90"/>
    <w:link w:val="65"/>
    <w:qFormat/>
    <w:uiPriority w:val="11"/>
    <w:rPr>
      <w:rFonts w:ascii="等线 Light" w:hAnsi="等线 Light" w:eastAsia="等线 Light" w:cs="宋体"/>
      <w:color w:val="595959"/>
      <w:spacing w:val="15"/>
      <w:sz w:val="28"/>
      <w:szCs w:val="28"/>
    </w:rPr>
  </w:style>
  <w:style w:type="paragraph" w:styleId="107">
    <w:name w:val="Quote"/>
    <w:basedOn w:val="1"/>
    <w:next w:val="1"/>
    <w:link w:val="108"/>
    <w:qFormat/>
    <w:uiPriority w:val="29"/>
    <w:pPr>
      <w:spacing w:before="160"/>
      <w:jc w:val="center"/>
    </w:pPr>
    <w:rPr>
      <w:i/>
      <w:iCs/>
      <w:color w:val="404040"/>
    </w:rPr>
  </w:style>
  <w:style w:type="character" w:customStyle="1" w:styleId="108">
    <w:name w:val="引用 字符"/>
    <w:basedOn w:val="90"/>
    <w:link w:val="107"/>
    <w:qFormat/>
    <w:uiPriority w:val="29"/>
    <w:rPr>
      <w:i/>
      <w:iCs/>
      <w:color w:val="404040"/>
    </w:rPr>
  </w:style>
  <w:style w:type="character" w:customStyle="1" w:styleId="109">
    <w:name w:val="明显强调1"/>
    <w:basedOn w:val="90"/>
    <w:qFormat/>
    <w:uiPriority w:val="21"/>
    <w:rPr>
      <w:i/>
      <w:iCs/>
      <w:color w:val="0F4761"/>
    </w:rPr>
  </w:style>
  <w:style w:type="paragraph" w:styleId="110">
    <w:name w:val="Intense Quote"/>
    <w:basedOn w:val="1"/>
    <w:next w:val="1"/>
    <w:link w:val="111"/>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111">
    <w:name w:val="明显引用 字符"/>
    <w:basedOn w:val="90"/>
    <w:link w:val="110"/>
    <w:qFormat/>
    <w:uiPriority w:val="30"/>
    <w:rPr>
      <w:i/>
      <w:iCs/>
      <w:color w:val="0F4761"/>
    </w:rPr>
  </w:style>
  <w:style w:type="character" w:customStyle="1" w:styleId="112">
    <w:name w:val="明显参考1"/>
    <w:basedOn w:val="90"/>
    <w:qFormat/>
    <w:uiPriority w:val="32"/>
    <w:rPr>
      <w:b/>
      <w:bCs/>
      <w:smallCaps/>
      <w:color w:val="0F4761"/>
      <w:spacing w:val="5"/>
    </w:rPr>
  </w:style>
  <w:style w:type="character" w:customStyle="1" w:styleId="113">
    <w:name w:val="标题 1 Char"/>
    <w:qFormat/>
    <w:uiPriority w:val="9"/>
    <w:rPr>
      <w:rFonts w:ascii="黑体" w:hAnsi="黑体" w:eastAsia="黑体"/>
      <w:b/>
      <w:kern w:val="44"/>
      <w:sz w:val="32"/>
      <w:szCs w:val="44"/>
    </w:rPr>
  </w:style>
  <w:style w:type="character" w:customStyle="1" w:styleId="114">
    <w:name w:val="页眉 字符"/>
    <w:basedOn w:val="90"/>
    <w:link w:val="58"/>
    <w:qFormat/>
    <w:uiPriority w:val="99"/>
    <w:rPr>
      <w:rFonts w:ascii="仿宋" w:hAnsi="仿宋" w:eastAsia="仿宋" w:cs="仿宋"/>
      <w:sz w:val="18"/>
      <w:szCs w:val="18"/>
      <w14:ligatures w14:val="none"/>
    </w:rPr>
  </w:style>
  <w:style w:type="character" w:customStyle="1" w:styleId="115">
    <w:name w:val="页脚 字符"/>
    <w:basedOn w:val="90"/>
    <w:link w:val="56"/>
    <w:qFormat/>
    <w:uiPriority w:val="99"/>
    <w:rPr>
      <w:rFonts w:ascii="仿宋" w:hAnsi="仿宋" w:eastAsia="仿宋" w:cs="仿宋"/>
      <w:sz w:val="18"/>
      <w:szCs w:val="18"/>
      <w14:ligatures w14:val="none"/>
    </w:rPr>
  </w:style>
  <w:style w:type="paragraph" w:customStyle="1" w:styleId="116">
    <w:name w:val="TOC 标题1"/>
    <w:basedOn w:val="5"/>
    <w:next w:val="1"/>
    <w:qFormat/>
    <w:uiPriority w:val="39"/>
    <w:pPr>
      <w:widowControl/>
      <w:numPr>
        <w:numId w:val="0"/>
      </w:numPr>
      <w:adjustRightInd/>
      <w:snapToGrid/>
      <w:spacing w:before="240" w:line="259" w:lineRule="auto"/>
      <w:jc w:val="left"/>
      <w:outlineLvl w:val="9"/>
    </w:pPr>
    <w:rPr>
      <w:rFonts w:eastAsia="等线 Light"/>
      <w:color w:val="0F4761"/>
      <w:kern w:val="0"/>
      <w:szCs w:val="32"/>
    </w:rPr>
  </w:style>
  <w:style w:type="character" w:customStyle="1" w:styleId="117">
    <w:name w:val="未处理的提及1"/>
    <w:basedOn w:val="90"/>
    <w:qFormat/>
    <w:uiPriority w:val="99"/>
    <w:rPr>
      <w:color w:val="605E5C"/>
      <w:shd w:val="clear" w:color="auto" w:fill="E1DFDD"/>
    </w:rPr>
  </w:style>
  <w:style w:type="character" w:customStyle="1" w:styleId="118">
    <w:name w:val="HTML 地址 字符"/>
    <w:basedOn w:val="90"/>
    <w:link w:val="42"/>
    <w:qFormat/>
    <w:uiPriority w:val="99"/>
    <w:rPr>
      <w:rFonts w:ascii="仿宋" w:hAnsi="仿宋" w:eastAsia="仿宋" w:cs="仿宋"/>
      <w:i/>
      <w:iCs/>
      <w:sz w:val="28"/>
      <w:szCs w:val="28"/>
      <w14:ligatures w14:val="none"/>
    </w:rPr>
  </w:style>
  <w:style w:type="character" w:customStyle="1" w:styleId="119">
    <w:name w:val="HTML 预设格式 字符"/>
    <w:basedOn w:val="90"/>
    <w:link w:val="81"/>
    <w:qFormat/>
    <w:uiPriority w:val="99"/>
    <w:rPr>
      <w:rFonts w:ascii="Courier New" w:hAnsi="Courier New" w:eastAsia="仿宋" w:cs="Courier New"/>
      <w:sz w:val="20"/>
      <w:szCs w:val="20"/>
      <w14:ligatures w14:val="none"/>
    </w:rPr>
  </w:style>
  <w:style w:type="character" w:customStyle="1" w:styleId="120">
    <w:name w:val="称呼 字符"/>
    <w:basedOn w:val="90"/>
    <w:link w:val="32"/>
    <w:qFormat/>
    <w:uiPriority w:val="99"/>
    <w:rPr>
      <w:rFonts w:ascii="仿宋" w:hAnsi="仿宋" w:eastAsia="仿宋" w:cs="仿宋"/>
      <w:sz w:val="28"/>
      <w:szCs w:val="28"/>
      <w14:ligatures w14:val="none"/>
    </w:rPr>
  </w:style>
  <w:style w:type="character" w:customStyle="1" w:styleId="121">
    <w:name w:val="纯文本 字符"/>
    <w:basedOn w:val="90"/>
    <w:link w:val="46"/>
    <w:qFormat/>
    <w:uiPriority w:val="99"/>
    <w:rPr>
      <w:rFonts w:ascii="等线" w:hAnsi="Courier New" w:cs="Courier New"/>
      <w:sz w:val="28"/>
      <w:szCs w:val="28"/>
      <w14:ligatures w14:val="none"/>
    </w:rPr>
  </w:style>
  <w:style w:type="character" w:customStyle="1" w:styleId="122">
    <w:name w:val="电子邮件签名 字符"/>
    <w:basedOn w:val="90"/>
    <w:link w:val="21"/>
    <w:qFormat/>
    <w:uiPriority w:val="99"/>
    <w:rPr>
      <w:rFonts w:ascii="仿宋" w:hAnsi="仿宋" w:eastAsia="仿宋" w:cs="仿宋"/>
      <w:sz w:val="28"/>
      <w:szCs w:val="28"/>
      <w14:ligatures w14:val="none"/>
    </w:rPr>
  </w:style>
  <w:style w:type="character" w:customStyle="1" w:styleId="123">
    <w:name w:val="宏文本 字符"/>
    <w:basedOn w:val="90"/>
    <w:link w:val="4"/>
    <w:qFormat/>
    <w:uiPriority w:val="99"/>
    <w:rPr>
      <w:rFonts w:ascii="Courier New" w:hAnsi="Courier New" w:eastAsia="宋体" w:cs="Courier New"/>
      <w:sz w:val="24"/>
      <w14:ligatures w14:val="none"/>
    </w:rPr>
  </w:style>
  <w:style w:type="character" w:customStyle="1" w:styleId="124">
    <w:name w:val="脚注文本 字符"/>
    <w:basedOn w:val="90"/>
    <w:link w:val="68"/>
    <w:qFormat/>
    <w:uiPriority w:val="99"/>
    <w:rPr>
      <w:rFonts w:ascii="仿宋" w:hAnsi="仿宋" w:eastAsia="仿宋" w:cs="仿宋"/>
      <w:sz w:val="18"/>
      <w:szCs w:val="18"/>
      <w14:ligatures w14:val="none"/>
    </w:rPr>
  </w:style>
  <w:style w:type="character" w:customStyle="1" w:styleId="125">
    <w:name w:val="结束语 字符"/>
    <w:basedOn w:val="90"/>
    <w:link w:val="34"/>
    <w:qFormat/>
    <w:uiPriority w:val="99"/>
    <w:rPr>
      <w:rFonts w:ascii="仿宋" w:hAnsi="仿宋" w:eastAsia="仿宋" w:cs="仿宋"/>
      <w:sz w:val="28"/>
      <w:szCs w:val="28"/>
      <w14:ligatures w14:val="none"/>
    </w:rPr>
  </w:style>
  <w:style w:type="character" w:customStyle="1" w:styleId="126">
    <w:name w:val="批注框文本 字符"/>
    <w:basedOn w:val="90"/>
    <w:link w:val="55"/>
    <w:qFormat/>
    <w:uiPriority w:val="99"/>
    <w:rPr>
      <w:rFonts w:ascii="仿宋" w:hAnsi="仿宋" w:eastAsia="仿宋" w:cs="仿宋"/>
      <w:sz w:val="18"/>
      <w:szCs w:val="18"/>
      <w14:ligatures w14:val="none"/>
    </w:rPr>
  </w:style>
  <w:style w:type="character" w:customStyle="1" w:styleId="127">
    <w:name w:val="批注文字 字符"/>
    <w:basedOn w:val="90"/>
    <w:link w:val="30"/>
    <w:qFormat/>
    <w:uiPriority w:val="99"/>
    <w:rPr>
      <w:rFonts w:ascii="仿宋" w:hAnsi="仿宋" w:eastAsia="仿宋" w:cs="仿宋"/>
      <w:sz w:val="28"/>
      <w:szCs w:val="28"/>
      <w14:ligatures w14:val="none"/>
    </w:rPr>
  </w:style>
  <w:style w:type="character" w:customStyle="1" w:styleId="128">
    <w:name w:val="批注主题 字符"/>
    <w:basedOn w:val="127"/>
    <w:link w:val="85"/>
    <w:qFormat/>
    <w:uiPriority w:val="99"/>
    <w:rPr>
      <w:rFonts w:ascii="仿宋" w:hAnsi="仿宋" w:eastAsia="仿宋" w:cs="仿宋"/>
      <w:b/>
      <w:bCs/>
      <w:sz w:val="28"/>
      <w:szCs w:val="28"/>
      <w14:ligatures w14:val="none"/>
    </w:rPr>
  </w:style>
  <w:style w:type="character" w:customStyle="1" w:styleId="129">
    <w:name w:val="签名 字符"/>
    <w:basedOn w:val="90"/>
    <w:link w:val="59"/>
    <w:qFormat/>
    <w:uiPriority w:val="99"/>
    <w:rPr>
      <w:rFonts w:ascii="仿宋" w:hAnsi="仿宋" w:eastAsia="仿宋" w:cs="仿宋"/>
      <w:sz w:val="28"/>
      <w:szCs w:val="28"/>
      <w14:ligatures w14:val="none"/>
    </w:rPr>
  </w:style>
  <w:style w:type="character" w:customStyle="1" w:styleId="130">
    <w:name w:val="日期 字符"/>
    <w:basedOn w:val="90"/>
    <w:link w:val="51"/>
    <w:qFormat/>
    <w:uiPriority w:val="99"/>
    <w:rPr>
      <w:rFonts w:ascii="仿宋" w:hAnsi="仿宋" w:eastAsia="仿宋" w:cs="仿宋"/>
      <w:sz w:val="28"/>
      <w:szCs w:val="28"/>
      <w14:ligatures w14:val="none"/>
    </w:rPr>
  </w:style>
  <w:style w:type="paragraph" w:customStyle="1" w:styleId="131">
    <w:name w:val="书目1"/>
    <w:basedOn w:val="1"/>
    <w:next w:val="1"/>
    <w:qFormat/>
    <w:uiPriority w:val="37"/>
  </w:style>
  <w:style w:type="character" w:customStyle="1" w:styleId="132">
    <w:name w:val="尾注文本 字符"/>
    <w:basedOn w:val="90"/>
    <w:link w:val="53"/>
    <w:qFormat/>
    <w:uiPriority w:val="99"/>
    <w:rPr>
      <w:rFonts w:ascii="仿宋" w:hAnsi="仿宋" w:eastAsia="仿宋" w:cs="仿宋"/>
      <w:sz w:val="28"/>
      <w:szCs w:val="28"/>
      <w14:ligatures w14:val="none"/>
    </w:rPr>
  </w:style>
  <w:style w:type="character" w:customStyle="1" w:styleId="133">
    <w:name w:val="文档结构图 字符"/>
    <w:basedOn w:val="90"/>
    <w:link w:val="28"/>
    <w:qFormat/>
    <w:uiPriority w:val="99"/>
    <w:rPr>
      <w:rFonts w:ascii="Microsoft YaHei UI" w:hAnsi="仿宋" w:eastAsia="Microsoft YaHei UI" w:cs="仿宋"/>
      <w:sz w:val="18"/>
      <w:szCs w:val="18"/>
      <w14:ligatures w14:val="none"/>
    </w:rPr>
  </w:style>
  <w:style w:type="paragraph" w:styleId="134">
    <w:name w:val="No Spacing"/>
    <w:qFormat/>
    <w:uiPriority w:val="1"/>
    <w:pPr>
      <w:widowControl w:val="0"/>
      <w:ind w:firstLine="560" w:firstLineChars="200"/>
      <w:jc w:val="both"/>
    </w:pPr>
    <w:rPr>
      <w:rFonts w:ascii="仿宋" w:hAnsi="仿宋" w:eastAsia="仿宋" w:cs="仿宋"/>
      <w:kern w:val="2"/>
      <w:sz w:val="28"/>
      <w:szCs w:val="28"/>
      <w:lang w:val="en-US" w:eastAsia="zh-CN" w:bidi="ar-SA"/>
    </w:rPr>
  </w:style>
  <w:style w:type="character" w:customStyle="1" w:styleId="135">
    <w:name w:val="信息标题 字符"/>
    <w:basedOn w:val="90"/>
    <w:link w:val="80"/>
    <w:qFormat/>
    <w:uiPriority w:val="99"/>
    <w:rPr>
      <w:rFonts w:ascii="等线 Light" w:hAnsi="等线 Light" w:eastAsia="等线 Light" w:cs="宋体"/>
      <w:sz w:val="24"/>
      <w:shd w:val="pct20" w:color="auto" w:fill="auto"/>
      <w14:ligatures w14:val="none"/>
    </w:rPr>
  </w:style>
  <w:style w:type="character" w:customStyle="1" w:styleId="136">
    <w:name w:val="正文文本 字符"/>
    <w:basedOn w:val="90"/>
    <w:link w:val="2"/>
    <w:qFormat/>
    <w:uiPriority w:val="99"/>
    <w:rPr>
      <w:rFonts w:ascii="仿宋" w:hAnsi="仿宋" w:eastAsia="仿宋" w:cs="仿宋"/>
      <w:sz w:val="28"/>
      <w:szCs w:val="28"/>
      <w14:ligatures w14:val="none"/>
    </w:rPr>
  </w:style>
  <w:style w:type="character" w:customStyle="1" w:styleId="137">
    <w:name w:val="正文文本 2 字符"/>
    <w:basedOn w:val="90"/>
    <w:link w:val="77"/>
    <w:qFormat/>
    <w:uiPriority w:val="99"/>
    <w:rPr>
      <w:rFonts w:ascii="仿宋" w:hAnsi="仿宋" w:eastAsia="仿宋" w:cs="仿宋"/>
      <w:sz w:val="28"/>
      <w:szCs w:val="28"/>
      <w14:ligatures w14:val="none"/>
    </w:rPr>
  </w:style>
  <w:style w:type="character" w:customStyle="1" w:styleId="138">
    <w:name w:val="正文文本 3 字符"/>
    <w:basedOn w:val="90"/>
    <w:link w:val="33"/>
    <w:qFormat/>
    <w:uiPriority w:val="99"/>
    <w:rPr>
      <w:rFonts w:ascii="仿宋" w:hAnsi="仿宋" w:eastAsia="仿宋" w:cs="仿宋"/>
      <w:sz w:val="16"/>
      <w:szCs w:val="16"/>
      <w14:ligatures w14:val="none"/>
    </w:rPr>
  </w:style>
  <w:style w:type="character" w:customStyle="1" w:styleId="139">
    <w:name w:val="正文文本首行缩进 字符"/>
    <w:basedOn w:val="136"/>
    <w:link w:val="86"/>
    <w:qFormat/>
    <w:uiPriority w:val="99"/>
    <w:rPr>
      <w:rFonts w:ascii="仿宋" w:hAnsi="仿宋" w:eastAsia="仿宋" w:cs="仿宋"/>
      <w:sz w:val="28"/>
      <w:szCs w:val="28"/>
      <w14:ligatures w14:val="none"/>
    </w:rPr>
  </w:style>
  <w:style w:type="character" w:customStyle="1" w:styleId="140">
    <w:name w:val="正文文本缩进 字符"/>
    <w:basedOn w:val="90"/>
    <w:link w:val="36"/>
    <w:qFormat/>
    <w:uiPriority w:val="99"/>
    <w:rPr>
      <w:rFonts w:ascii="仿宋" w:hAnsi="仿宋" w:eastAsia="仿宋" w:cs="仿宋"/>
      <w:sz w:val="28"/>
      <w:szCs w:val="28"/>
      <w14:ligatures w14:val="none"/>
    </w:rPr>
  </w:style>
  <w:style w:type="character" w:customStyle="1" w:styleId="141">
    <w:name w:val="正文文本首行缩进 2 字符"/>
    <w:basedOn w:val="140"/>
    <w:link w:val="87"/>
    <w:qFormat/>
    <w:uiPriority w:val="99"/>
    <w:rPr>
      <w:rFonts w:ascii="仿宋" w:hAnsi="仿宋" w:eastAsia="仿宋" w:cs="仿宋"/>
      <w:sz w:val="28"/>
      <w:szCs w:val="28"/>
      <w14:ligatures w14:val="none"/>
    </w:rPr>
  </w:style>
  <w:style w:type="character" w:customStyle="1" w:styleId="142">
    <w:name w:val="正文文本缩进 2 字符"/>
    <w:basedOn w:val="90"/>
    <w:link w:val="52"/>
    <w:qFormat/>
    <w:uiPriority w:val="99"/>
    <w:rPr>
      <w:rFonts w:ascii="仿宋" w:hAnsi="仿宋" w:eastAsia="仿宋" w:cs="仿宋"/>
      <w:sz w:val="28"/>
      <w:szCs w:val="28"/>
      <w14:ligatures w14:val="none"/>
    </w:rPr>
  </w:style>
  <w:style w:type="character" w:customStyle="1" w:styleId="143">
    <w:name w:val="正文文本缩进 3 字符"/>
    <w:basedOn w:val="90"/>
    <w:link w:val="71"/>
    <w:qFormat/>
    <w:uiPriority w:val="99"/>
    <w:rPr>
      <w:rFonts w:ascii="仿宋" w:hAnsi="仿宋" w:eastAsia="仿宋" w:cs="仿宋"/>
      <w:sz w:val="16"/>
      <w:szCs w:val="16"/>
      <w14:ligatures w14:val="none"/>
    </w:rPr>
  </w:style>
  <w:style w:type="character" w:customStyle="1" w:styleId="144">
    <w:name w:val="注释标题 字符"/>
    <w:basedOn w:val="90"/>
    <w:link w:val="18"/>
    <w:qFormat/>
    <w:uiPriority w:val="99"/>
    <w:rPr>
      <w:rFonts w:ascii="仿宋" w:hAnsi="仿宋" w:eastAsia="仿宋" w:cs="仿宋"/>
      <w:sz w:val="28"/>
      <w:szCs w:val="28"/>
      <w14:ligatures w14:val="none"/>
    </w:rPr>
  </w:style>
  <w:style w:type="character" w:customStyle="1" w:styleId="145">
    <w:name w:val="未处理的提及2"/>
    <w:basedOn w:val="90"/>
    <w:qFormat/>
    <w:uiPriority w:val="99"/>
    <w:rPr>
      <w:color w:val="605E5C"/>
      <w:shd w:val="clear" w:color="auto" w:fill="E1DFDD"/>
    </w:rPr>
  </w:style>
  <w:style w:type="paragraph" w:customStyle="1" w:styleId="146">
    <w:name w:val="修订1"/>
    <w:qFormat/>
    <w:uiPriority w:val="99"/>
    <w:rPr>
      <w:rFonts w:ascii="仿宋" w:hAnsi="仿宋" w:eastAsia="仿宋" w:cs="仿宋"/>
      <w:kern w:val="2"/>
      <w:sz w:val="28"/>
      <w:szCs w:val="28"/>
      <w:lang w:val="en-US" w:eastAsia="zh-CN" w:bidi="ar-SA"/>
    </w:rPr>
  </w:style>
  <w:style w:type="paragraph" w:customStyle="1" w:styleId="147">
    <w:name w:val="修订2"/>
    <w:hidden/>
    <w:unhideWhenUsed/>
    <w:qFormat/>
    <w:uiPriority w:val="99"/>
    <w:rPr>
      <w:rFonts w:ascii="仿宋" w:hAnsi="仿宋" w:eastAsia="仿宋" w:cs="仿宋"/>
      <w:kern w:val="2"/>
      <w:sz w:val="28"/>
      <w:szCs w:val="28"/>
      <w:lang w:val="en-US" w:eastAsia="zh-CN" w:bidi="ar-SA"/>
    </w:rPr>
  </w:style>
  <w:style w:type="character" w:customStyle="1" w:styleId="148">
    <w:name w:val="未处理的提及3"/>
    <w:basedOn w:val="90"/>
    <w:semiHidden/>
    <w:unhideWhenUsed/>
    <w:qFormat/>
    <w:uiPriority w:val="99"/>
    <w:rPr>
      <w:color w:val="605E5C"/>
      <w:shd w:val="clear" w:color="auto" w:fill="E1DFDD"/>
    </w:rPr>
  </w:style>
  <w:style w:type="paragraph" w:customStyle="1" w:styleId="149">
    <w:name w:val="修订3"/>
    <w:hidden/>
    <w:unhideWhenUsed/>
    <w:qFormat/>
    <w:uiPriority w:val="99"/>
    <w:rPr>
      <w:rFonts w:ascii="仿宋" w:hAnsi="仿宋" w:eastAsia="仿宋" w:cs="仿宋"/>
      <w:kern w:val="2"/>
      <w:sz w:val="28"/>
      <w:szCs w:val="28"/>
      <w:lang w:val="en-US" w:eastAsia="zh-CN" w:bidi="ar-SA"/>
    </w:rPr>
  </w:style>
  <w:style w:type="paragraph" w:customStyle="1" w:styleId="150">
    <w:name w:val="修订4"/>
    <w:hidden/>
    <w:unhideWhenUsed/>
    <w:qFormat/>
    <w:uiPriority w:val="99"/>
    <w:rPr>
      <w:rFonts w:ascii="仿宋" w:hAnsi="仿宋" w:eastAsia="仿宋" w:cs="仿宋"/>
      <w:kern w:val="2"/>
      <w:sz w:val="28"/>
      <w:szCs w:val="28"/>
      <w:lang w:val="en-US" w:eastAsia="zh-CN" w:bidi="ar-SA"/>
    </w:rPr>
  </w:style>
  <w:style w:type="paragraph" w:customStyle="1" w:styleId="151">
    <w:name w:val="修订5"/>
    <w:hidden/>
    <w:unhideWhenUsed/>
    <w:qFormat/>
    <w:uiPriority w:val="99"/>
    <w:rPr>
      <w:rFonts w:ascii="仿宋" w:hAnsi="仿宋" w:eastAsia="仿宋" w:cs="仿宋"/>
      <w:kern w:val="2"/>
      <w:sz w:val="28"/>
      <w:szCs w:val="28"/>
      <w:lang w:val="en-US" w:eastAsia="zh-CN" w:bidi="ar-SA"/>
    </w:rPr>
  </w:style>
  <w:style w:type="paragraph" w:customStyle="1" w:styleId="152">
    <w:name w:val="修订6"/>
    <w:hidden/>
    <w:unhideWhenUsed/>
    <w:qFormat/>
    <w:uiPriority w:val="99"/>
    <w:rPr>
      <w:rFonts w:ascii="仿宋" w:hAnsi="仿宋" w:eastAsia="仿宋" w:cs="仿宋"/>
      <w:kern w:val="2"/>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9.xml"/><Relationship Id="rId2" Type="http://schemas.openxmlformats.org/officeDocument/2006/relationships/settings" Target="settings.xml"/><Relationship Id="rId19" Type="http://schemas.openxmlformats.org/officeDocument/2006/relationships/customXml" Target="../customXml/item8.xml"/><Relationship Id="rId18" Type="http://schemas.openxmlformats.org/officeDocument/2006/relationships/customXml" Target="../customXml/item7.xml"/><Relationship Id="rId17" Type="http://schemas.openxmlformats.org/officeDocument/2006/relationships/customXml" Target="../customXml/item6.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contractReview xmlns="http://schemas.wps.cn/vas-ai-hub/contract-review">
  <reviewItems>
    <reviewItem>
      <errorID>5faae843-6b78-409e-b172-e402862dc4ac</errorID>
      <errorWord>“</errorWord>
      <group>L1_Other</group>
      <groupName>其他问题</groupName>
      <ability>L2_UserTypo</ability>
      <abilityName>自定义错误</abilityName>
      <candidateList>
        <item>“</item>
      </candidateList>
      <explain>来自自定义错词库。</explain>
      <paraID>694A4705</paraID>
      <start>44</start>
      <end>45</end>
      <status>modified</status>
      <modifiedWord>“</modifiedWord>
      <trackRevisions>false</trackRevisions>
    </reviewItem>
    <reviewItem>
      <errorID>8f503621-cde8-411b-8894-c89a2cbe1fe9</errorID>
      <errorWord>”</errorWord>
      <group>L1_Other</group>
      <groupName>其他问题</groupName>
      <ability>L2_UserTypo</ability>
      <abilityName>自定义错误</abilityName>
      <candidateList>
        <item>”</item>
      </candidateList>
      <explain>来自自定义错词库。</explain>
      <paraID>694A4705</paraID>
      <start>48</start>
      <end>49</end>
      <status>modified</status>
      <modifiedWord>”</modifiedWord>
      <trackRevisions>false</trackRevisions>
    </reviewItem>
    <reviewItem>
      <errorID>27a2d03c-ec9b-426a-8a0a-4080c952d536</errorID>
      <errorWord>“</errorWord>
      <group>L1_Other</group>
      <groupName>其他问题</groupName>
      <ability>L2_UserTypo</ability>
      <abilityName>自定义错误</abilityName>
      <candidateList>
        <item>“</item>
      </candidateList>
      <explain>来自自定义错词库。</explain>
      <paraID>660AF1B4</paraID>
      <start>4</start>
      <end>5</end>
      <status>modified</status>
      <modifiedWord>“</modifiedWord>
      <trackRevisions>false</trackRevisions>
    </reviewItem>
    <reviewItem>
      <errorID>95efbd64-33d9-45ee-a0ad-f8cc5cff68db</errorID>
      <errorWord>”</errorWord>
      <group>L1_Other</group>
      <groupName>其他问题</groupName>
      <ability>L2_UserTypo</ability>
      <abilityName>自定义错误</abilityName>
      <candidateList>
        <item>”</item>
      </candidateList>
      <explain>来自自定义错词库。</explain>
      <paraID>660AF1B4</paraID>
      <start>8</start>
      <end>9</end>
      <status>modified</status>
      <modifiedWord>”</modifiedWord>
      <trackRevisions>false</trackRevisions>
    </reviewItem>
    <reviewItem>
      <errorID>764d394c-5e2f-4160-9f79-a6030fb7e52f</errorID>
      <errorWord>“</errorWord>
      <group>L1_Other</group>
      <groupName>其他问题</groupName>
      <ability>L2_UserTypo</ability>
      <abilityName>自定义错误</abilityName>
      <candidateList>
        <item>“</item>
      </candidateList>
      <explain>来自自定义错词库。</explain>
      <paraID>4CE773B6</paraID>
      <start>0</start>
      <end>1</end>
      <status>modified</status>
      <modifiedWord>“</modifiedWord>
      <trackRevisions>false</trackRevisions>
    </reviewItem>
    <reviewItem>
      <errorID>e5bdcebe-b153-4e71-a8a9-31ea5c35bec8</errorID>
      <errorWord>”</errorWord>
      <group>L1_Other</group>
      <groupName>其他问题</groupName>
      <ability>L2_UserTypo</ability>
      <abilityName>自定义错误</abilityName>
      <candidateList>
        <item>”</item>
      </candidateList>
      <explain>来自自定义错词库。</explain>
      <paraID>4CE773B6</paraID>
      <start>4</start>
      <end>5</end>
      <status>modified</status>
      <modifiedWord>”</modifiedWord>
      <trackRevisions>false</trackRevisions>
    </reviewItem>
    <reviewItem>
      <errorID>a0379115-5101-42b9-8fa3-b0b5299434f7</errorID>
      <errorWord>“</errorWord>
      <group>L1_Other</group>
      <groupName>其他问题</groupName>
      <ability>L2_UserTypo</ability>
      <abilityName>自定义错误</abilityName>
      <candidateList>
        <item>“</item>
      </candidateList>
      <explain>来自自定义错词库。</explain>
      <paraID>4CE773B6</paraID>
      <start>51</start>
      <end>52</end>
      <status>modified</status>
      <modifiedWord>“</modifiedWord>
      <trackRevisions>false</trackRevisions>
    </reviewItem>
    <reviewItem>
      <errorID>49441fe2-5193-415d-9f2b-1f391a3c1215</errorID>
      <errorWord>”</errorWord>
      <group>L1_Other</group>
      <groupName>其他问题</groupName>
      <ability>L2_UserTypo</ability>
      <abilityName>自定义错误</abilityName>
      <candidateList>
        <item>”</item>
      </candidateList>
      <explain>来自自定义错词库。</explain>
      <paraID>4CE773B6</paraID>
      <start>56</start>
      <end>57</end>
      <status>modified</status>
      <modifiedWord>”</modifiedWord>
      <trackRevisions>false</trackRevisions>
    </reviewItem>
    <reviewItem>
      <errorID>f8d5859d-1079-4660-9a4c-723a2316e8fa</errorID>
      <errorWord>“</errorWord>
      <group>L1_Other</group>
      <groupName>其他问题</groupName>
      <ability>L2_UserTypo</ability>
      <abilityName>自定义错误</abilityName>
      <candidateList>
        <item>“</item>
      </candidateList>
      <explain>来自自定义错词库。</explain>
      <paraID>4CE773B6</paraID>
      <start>86</start>
      <end>87</end>
      <status>modified</status>
      <modifiedWord>“</modifiedWord>
      <trackRevisions>false</trackRevisions>
    </reviewItem>
    <reviewItem>
      <errorID>7143c9ca-28d3-4d5d-81d9-c4ce5e2af25b</errorID>
      <errorWord>”</errorWord>
      <group>L1_Other</group>
      <groupName>其他问题</groupName>
      <ability>L2_UserTypo</ability>
      <abilityName>自定义错误</abilityName>
      <candidateList>
        <item>”</item>
      </candidateList>
      <explain>来自自定义错词库。</explain>
      <paraID>4CE773B6</paraID>
      <start>92</start>
      <end>93</end>
      <status>modified</status>
      <modifiedWord>”</modifiedWord>
      <trackRevisions>false</trackRevisions>
    </reviewItem>
    <reviewItem>
      <errorID>449bb932-da05-4056-a0af-bb33ec6962ba</errorID>
      <errorWord>“</errorWord>
      <group>L1_Other</group>
      <groupName>其他问题</groupName>
      <ability>L2_UserTypo</ability>
      <abilityName>自定义错误</abilityName>
      <candidateList>
        <item>“</item>
      </candidateList>
      <explain>来自自定义错词库。</explain>
      <paraID>4CE773B6</paraID>
      <start>95</start>
      <end>96</end>
      <status>modified</status>
      <modifiedWord>“</modifiedWord>
      <trackRevisions>false</trackRevisions>
    </reviewItem>
    <reviewItem>
      <errorID>fe064946-2b81-4e7e-bf9e-1df867eff2bc</errorID>
      <errorWord>”</errorWord>
      <group>L1_Other</group>
      <groupName>其他问题</groupName>
      <ability>L2_UserTypo</ability>
      <abilityName>自定义错误</abilityName>
      <candidateList>
        <item>”</item>
      </candidateList>
      <explain>来自自定义错词库。</explain>
      <paraID>4CE773B6</paraID>
      <start>100</start>
      <end>101</end>
      <status>modified</status>
      <modifiedWord>”</modifiedWord>
      <trackRevisions>false</trackRevisions>
    </reviewItem>
    <reviewItem>
      <errorID>6bc24436-3cf4-4761-b10c-e962ea1a4259</errorID>
      <errorWord>“</errorWord>
      <group>L1_Other</group>
      <groupName>其他问题</groupName>
      <ability>L2_UserTypo</ability>
      <abilityName>自定义错误</abilityName>
      <candidateList>
        <item>“</item>
      </candidateList>
      <explain>来自自定义错词库。</explain>
      <paraID>4CE773B6</paraID>
      <start>103</start>
      <end>104</end>
      <status>modified</status>
      <modifiedWord>“</modifiedWord>
      <trackRevisions>false</trackRevisions>
    </reviewItem>
    <reviewItem>
      <errorID>99b3128a-168e-42ec-a171-33e38eb486bc</errorID>
      <errorWord>”</errorWord>
      <group>L1_Other</group>
      <groupName>其他问题</groupName>
      <ability>L2_UserTypo</ability>
      <abilityName>自定义错误</abilityName>
      <candidateList>
        <item>”</item>
      </candidateList>
      <explain>来自自定义错词库。</explain>
      <paraID>4CE773B6</paraID>
      <start>108</start>
      <end>109</end>
      <status>modified</status>
      <modifiedWord>”</modifiedWord>
      <trackRevisions>false</trackRevisions>
    </reviewItem>
    <reviewItem>
      <errorID>37db3ce3-3d0e-4879-8c1d-e42990940e60</errorID>
      <errorWord>“</errorWord>
      <group>L1_Other</group>
      <groupName>其他问题</groupName>
      <ability>L2_UserTypo</ability>
      <abilityName>自定义错误</abilityName>
      <candidateList>
        <item>“</item>
      </candidateList>
      <explain>来自自定义错词库。</explain>
      <paraID>4CE773B6</paraID>
      <start>111</start>
      <end>112</end>
      <status>modified</status>
      <modifiedWord>“</modifiedWord>
      <trackRevisions>false</trackRevisions>
    </reviewItem>
    <reviewItem>
      <errorID>5119897b-3045-42b1-b8ea-6922ca0f7d1f</errorID>
      <errorWord>”</errorWord>
      <group>L1_Other</group>
      <groupName>其他问题</groupName>
      <ability>L2_UserTypo</ability>
      <abilityName>自定义错误</abilityName>
      <candidateList>
        <item>”</item>
      </candidateList>
      <explain>来自自定义错词库。</explain>
      <paraID>4CE773B6</paraID>
      <start>116</start>
      <end>117</end>
      <status>modified</status>
      <modifiedWord>”</modifiedWord>
      <trackRevisions>false</trackRevisions>
    </reviewItem>
    <reviewItem>
      <errorID>0287a205-9313-4c2a-9ab4-cd7cbadc669b</errorID>
      <errorWord>“</errorWord>
      <group>L1_Other</group>
      <groupName>其他问题</groupName>
      <ability>L2_UserTypo</ability>
      <abilityName>自定义错误</abilityName>
      <candidateList>
        <item>“</item>
      </candidateList>
      <explain>来自自定义错词库。</explain>
      <paraID>4CE773B6</paraID>
      <start>127</start>
      <end>128</end>
      <status>modified</status>
      <modifiedWord>“</modifiedWord>
      <trackRevisions>false</trackRevisions>
    </reviewItem>
    <reviewItem>
      <errorID>7652a618-1d85-46b9-a4f0-947230338c3f</errorID>
      <errorWord>”</errorWord>
      <group>L1_Other</group>
      <groupName>其他问题</groupName>
      <ability>L2_UserTypo</ability>
      <abilityName>自定义错误</abilityName>
      <candidateList>
        <item>”</item>
      </candidateList>
      <explain>来自自定义错词库。</explain>
      <paraID>4CE773B6</paraID>
      <start>131</start>
      <end>132</end>
      <status>modified</status>
      <modifiedWord>”</modifiedWord>
      <trackRevisions>false</trackRevisions>
    </reviewItem>
    <reviewItem>
      <errorID>1f4ac202-3ee9-4477-92f2-e118d3d32e4f</errorID>
      <errorWord>“</errorWord>
      <group>L1_Other</group>
      <groupName>其他问题</groupName>
      <ability>L2_UserTypo</ability>
      <abilityName>自定义错误</abilityName>
      <candidateList>
        <item>“</item>
      </candidateList>
      <explain>来自自定义错词库。</explain>
      <paraID>4CE773B6</paraID>
      <start>137</start>
      <end>138</end>
      <status>modified</status>
      <modifiedWord>“</modifiedWord>
      <trackRevisions>false</trackRevisions>
    </reviewItem>
    <reviewItem>
      <errorID>ddfda66b-679e-4c1d-9fc5-0b46a54f98bb</errorID>
      <errorWord>”</errorWord>
      <group>L1_Other</group>
      <groupName>其他问题</groupName>
      <ability>L2_UserTypo</ability>
      <abilityName>自定义错误</abilityName>
      <candidateList>
        <item>”</item>
      </candidateList>
      <explain>来自自定义错词库。</explain>
      <paraID>4CE773B6</paraID>
      <start>151</start>
      <end>152</end>
      <status>modified</status>
      <modifiedWord>”</modifiedWord>
      <trackRevisions>false</trackRevisions>
    </reviewItem>
    <reviewItem>
      <errorID>69dea5a1-b3e1-4d48-ba92-3b2b6b57e0b7</errorID>
      <errorWord>“</errorWord>
      <group>L1_Other</group>
      <groupName>其他问题</groupName>
      <ability>L2_UserTypo</ability>
      <abilityName>自定义错误</abilityName>
      <candidateList>
        <item>“</item>
      </candidateList>
      <explain>来自自定义错词库。</explain>
      <paraID>4CE773B6</paraID>
      <start>157</start>
      <end>158</end>
      <status>modified</status>
      <modifiedWord>“</modifiedWord>
      <trackRevisions>false</trackRevisions>
    </reviewItem>
    <reviewItem>
      <errorID>fc9ce4fe-bc80-48cd-816a-e1a4658fec68</errorID>
      <errorWord>”</errorWord>
      <group>L1_Other</group>
      <groupName>其他问题</groupName>
      <ability>L2_UserTypo</ability>
      <abilityName>自定义错误</abilityName>
      <candidateList>
        <item>”</item>
      </candidateList>
      <explain>来自自定义错词库。</explain>
      <paraID>4CE773B6</paraID>
      <start>163</start>
      <end>164</end>
      <status>modified</status>
      <modifiedWord>”</modifiedWord>
      <trackRevisions>false</trackRevisions>
    </reviewItem>
    <reviewItem>
      <errorID>7e766eaa-4d88-43bc-b8de-1a5474f3dba0</errorID>
      <errorWord>“</errorWord>
      <group>L1_Other</group>
      <groupName>其他问题</groupName>
      <ability>L2_UserTypo</ability>
      <abilityName>自定义错误</abilityName>
      <candidateList>
        <item>“</item>
      </candidateList>
      <explain>来自自定义错词库。</explain>
      <paraID>4CE773B6</paraID>
      <start>201</start>
      <end>202</end>
      <status>modified</status>
      <modifiedWord>“</modifiedWord>
      <trackRevisions>false</trackRevisions>
    </reviewItem>
    <reviewItem>
      <errorID>7996c28b-7229-4193-8892-0680b58aa900</errorID>
      <errorWord>”</errorWord>
      <group>L1_Other</group>
      <groupName>其他问题</groupName>
      <ability>L2_UserTypo</ability>
      <abilityName>自定义错误</abilityName>
      <candidateList>
        <item>”</item>
      </candidateList>
      <explain>来自自定义错词库。</explain>
      <paraID>4CE773B6</paraID>
      <start>209</start>
      <end>210</end>
      <status>modified</status>
      <modifiedWord>”</modifiedWord>
      <trackRevisions>false</trackRevisions>
    </reviewItem>
    <reviewItem>
      <errorID>1a78a693-74c5-4dfa-bba5-89e67f142b6a</errorID>
      <errorWord>“</errorWord>
      <group>L1_Other</group>
      <groupName>其他问题</groupName>
      <ability>L2_UserTypo</ability>
      <abilityName>自定义错误</abilityName>
      <candidateList>
        <item>“</item>
      </candidateList>
      <explain>来自自定义错词库。</explain>
      <paraID>4CE773B6</paraID>
      <start>234</start>
      <end>235</end>
      <status>modified</status>
      <modifiedWord>“</modifiedWord>
      <trackRevisions>false</trackRevisions>
    </reviewItem>
    <reviewItem>
      <errorID>e6f8d7fe-be41-44cb-b75b-ab3666732332</errorID>
      <errorWord>”</errorWord>
      <group>L1_Other</group>
      <groupName>其他问题</groupName>
      <ability>L2_UserTypo</ability>
      <abilityName>自定义错误</abilityName>
      <candidateList>
        <item>”</item>
      </candidateList>
      <explain>来自自定义错词库。</explain>
      <paraID>4CE773B6</paraID>
      <start>244</start>
      <end>245</end>
      <status>modified</status>
      <modifiedWord>”</modifiedWord>
      <trackRevisions>false</trackRevisions>
    </reviewItem>
    <reviewItem>
      <errorID>ddb48c1f-5a42-4e77-a2de-2e78de5f32d8</errorID>
      <errorWord>“</errorWord>
      <group>L1_Other</group>
      <groupName>其他问题</groupName>
      <ability>L2_UserTypo</ability>
      <abilityName>自定义错误</abilityName>
      <candidateList>
        <item>“</item>
      </candidateList>
      <explain>来自自定义错词库。</explain>
      <paraID>664EE77B</paraID>
      <start>0</start>
      <end>1</end>
      <status>modified</status>
      <modifiedWord>“</modifiedWord>
      <trackRevisions>false</trackRevisions>
    </reviewItem>
    <reviewItem>
      <errorID>449abed4-8f38-479c-a42a-4293ddb65b54</errorID>
      <errorWord>”</errorWord>
      <group>L1_Other</group>
      <groupName>其他问题</groupName>
      <ability>L2_UserTypo</ability>
      <abilityName>自定义错误</abilityName>
      <candidateList>
        <item>”</item>
      </candidateList>
      <explain>来自自定义错词库。</explain>
      <paraID>664EE77B</paraID>
      <start>6</start>
      <end>7</end>
      <status>modified</status>
      <modifiedWord>”</modifiedWord>
      <trackRevisions>false</trackRevisions>
    </reviewItem>
    <reviewItem>
      <errorID>777d6a75-9abc-40b7-9948-19b06f85f613</errorID>
      <errorWord>“</errorWord>
      <group>L1_Other</group>
      <groupName>其他问题</groupName>
      <ability>L2_UserTypo</ability>
      <abilityName>自定义错误</abilityName>
      <candidateList>
        <item>“</item>
      </candidateList>
      <explain>来自自定义错词库。</explain>
      <paraID>664EE77B</paraID>
      <start>12</start>
      <end>13</end>
      <status>modified</status>
      <modifiedWord>“</modifiedWord>
      <trackRevisions>false</trackRevisions>
    </reviewItem>
    <reviewItem>
      <errorID>71b75586-87c0-4d75-a7db-ec668ae54604</errorID>
      <errorWord>”</errorWord>
      <group>L1_Other</group>
      <groupName>其他问题</groupName>
      <ability>L2_UserTypo</ability>
      <abilityName>自定义错误</abilityName>
      <candidateList>
        <item>”</item>
      </candidateList>
      <explain>来自自定义错词库。</explain>
      <paraID>664EE77B</paraID>
      <start>16</start>
      <end>17</end>
      <status>modified</status>
      <modifiedWord>”</modifiedWord>
      <trackRevisions>false</trackRevisions>
    </reviewItem>
    <reviewItem>
      <errorID>8d3517ef-6e88-4925-a7a9-6a61c4d77b3b</errorID>
      <errorWord>“</errorWord>
      <group>L1_Other</group>
      <groupName>其他问题</groupName>
      <ability>L2_UserTypo</ability>
      <abilityName>自定义错误</abilityName>
      <candidateList>
        <item>“</item>
      </candidateList>
      <explain>来自自定义错词库。</explain>
      <paraID>664EE77B</paraID>
      <start>24</start>
      <end>25</end>
      <status>modified</status>
      <modifiedWord>“</modifiedWord>
      <trackRevisions>false</trackRevisions>
    </reviewItem>
    <reviewItem>
      <errorID>b610f948-aac1-4225-ba1f-cc8270ff3abd</errorID>
      <errorWord>”</errorWord>
      <group>L1_Other</group>
      <groupName>其他问题</groupName>
      <ability>L2_UserTypo</ability>
      <abilityName>自定义错误</abilityName>
      <candidateList>
        <item>”</item>
      </candidateList>
      <explain>来自自定义错词库。</explain>
      <paraID>664EE77B</paraID>
      <start>29</start>
      <end>30</end>
      <status>modified</status>
      <modifiedWord>”</modifiedWord>
      <trackRevisions>false</trackRevisions>
    </reviewItem>
    <reviewItem>
      <errorID>e849c9d7-c702-4584-a079-fd70bd205da2</errorID>
      <errorWord>“</errorWord>
      <group>L1_Other</group>
      <groupName>其他问题</groupName>
      <ability>L2_UserTypo</ability>
      <abilityName>自定义错误</abilityName>
      <candidateList>
        <item>“</item>
      </candidateList>
      <explain>来自自定义错词库。</explain>
      <paraID>664EE77B</paraID>
      <start>32</start>
      <end>33</end>
      <status>modified</status>
      <modifiedWord>“</modifiedWord>
      <trackRevisions>false</trackRevisions>
    </reviewItem>
    <reviewItem>
      <errorID>e0752d91-fa06-4e67-b4f3-787cfd00afa7</errorID>
      <errorWord>”</errorWord>
      <group>L1_Other</group>
      <groupName>其他问题</groupName>
      <ability>L2_UserTypo</ability>
      <abilityName>自定义错误</abilityName>
      <candidateList>
        <item>”</item>
      </candidateList>
      <explain>来自自定义错词库。</explain>
      <paraID>664EE77B</paraID>
      <start>38</start>
      <end>39</end>
      <status>modified</status>
      <modifiedWord>”</modifiedWord>
      <trackRevisions>false</trackRevisions>
    </reviewItem>
    <reviewItem>
      <errorID>40f20cda-ada5-4ff1-810f-4d02ae4d81bd</errorID>
      <errorWord>“</errorWord>
      <group>L1_Other</group>
      <groupName>其他问题</groupName>
      <ability>L2_UserTypo</ability>
      <abilityName>自定义错误</abilityName>
      <candidateList>
        <item>“</item>
      </candidateList>
      <explain>来自自定义错词库。</explain>
      <paraID>664EE77B</paraID>
      <start>72</start>
      <end>73</end>
      <status>modified</status>
      <modifiedWord>“</modifiedWord>
      <trackRevisions>false</trackRevisions>
    </reviewItem>
    <reviewItem>
      <errorID>6304c3cc-d877-4ed8-936c-b4c472e3b66d</errorID>
      <errorWord>”</errorWord>
      <group>L1_Other</group>
      <groupName>其他问题</groupName>
      <ability>L2_UserTypo</ability>
      <abilityName>自定义错误</abilityName>
      <candidateList>
        <item>”</item>
      </candidateList>
      <explain>来自自定义错词库。</explain>
      <paraID>664EE77B</paraID>
      <start>79</start>
      <end>80</end>
      <status>modified</status>
      <modifiedWord>”</modifiedWord>
      <trackRevisions>false</trackRevisions>
    </reviewItem>
    <reviewItem>
      <errorID>81286579-c767-402b-9dc5-6e6624293b76</errorID>
      <errorWord>“</errorWord>
      <group>L1_Other</group>
      <groupName>其他问题</groupName>
      <ability>L2_UserTypo</ability>
      <abilityName>自定义错误</abilityName>
      <candidateList>
        <item>“</item>
      </candidateList>
      <explain>来自自定义错词库。</explain>
      <paraID>664EE77B</paraID>
      <start>107</start>
      <end>108</end>
      <status>modified</status>
      <modifiedWord>“</modifiedWord>
      <trackRevisions>false</trackRevisions>
    </reviewItem>
    <reviewItem>
      <errorID>f0c6bcb6-0024-42f6-a195-11151f68e9f6</errorID>
      <errorWord>”</errorWord>
      <group>L1_Other</group>
      <groupName>其他问题</groupName>
      <ability>L2_UserTypo</ability>
      <abilityName>自定义错误</abilityName>
      <candidateList>
        <item>”</item>
      </candidateList>
      <explain>来自自定义错词库。</explain>
      <paraID>664EE77B</paraID>
      <start>111</start>
      <end>112</end>
      <status>modified</status>
      <modifiedWord>”</modifiedWord>
      <trackRevisions>false</trackRevisions>
    </reviewItem>
    <reviewItem>
      <errorID>9a3e420e-5c7b-4c51-840d-288de1d2fc69</errorID>
      <errorWord>“</errorWord>
      <group>L1_Other</group>
      <groupName>其他问题</groupName>
      <ability>L2_UserTypo</ability>
      <abilityName>自定义错误</abilityName>
      <candidateList>
        <item>“</item>
      </candidateList>
      <explain>来自自定义错词库。</explain>
      <paraID>664EE77B</paraID>
      <start>152</start>
      <end>153</end>
      <status>modified</status>
      <modifiedWord>“</modifiedWord>
      <trackRevisions>false</trackRevisions>
    </reviewItem>
    <reviewItem>
      <errorID>d81ecfec-0736-476b-8b33-dc9bb8bea9b0</errorID>
      <errorWord>”</errorWord>
      <group>L1_Other</group>
      <groupName>其他问题</groupName>
      <ability>L2_UserTypo</ability>
      <abilityName>自定义错误</abilityName>
      <candidateList>
        <item>”</item>
      </candidateList>
      <explain>来自自定义错词库。</explain>
      <paraID>664EE77B</paraID>
      <start>158</start>
      <end>159</end>
      <status>modified</status>
      <modifiedWord>”</modifiedWord>
      <trackRevisions>false</trackRevisions>
    </reviewItem>
    <reviewItem>
      <errorID>b98d61d5-d6ea-4796-a6ba-0792186daba5</errorID>
      <errorWord>“</errorWord>
      <group>L1_Other</group>
      <groupName>其他问题</groupName>
      <ability>L2_UserTypo</ability>
      <abilityName>自定义错误</abilityName>
      <candidateList>
        <item>“</item>
      </candidateList>
      <explain>来自自定义错词库。</explain>
      <paraID>664EE77B</paraID>
      <start>179</start>
      <end>180</end>
      <status>modified</status>
      <modifiedWord>“</modifiedWord>
      <trackRevisions>false</trackRevisions>
    </reviewItem>
    <reviewItem>
      <errorID>d7a13fc2-e9c7-44b4-b833-953f53e9865c</errorID>
      <errorWord>”</errorWord>
      <group>L1_Other</group>
      <groupName>其他问题</groupName>
      <ability>L2_UserTypo</ability>
      <abilityName>自定义错误</abilityName>
      <candidateList>
        <item>”</item>
      </candidateList>
      <explain>来自自定义错词库。</explain>
      <paraID>664EE77B</paraID>
      <start>187</start>
      <end>188</end>
      <status>modified</status>
      <modifiedWord>”</modifiedWord>
      <trackRevisions>false</trackRevisions>
    </reviewItem>
    <reviewItem>
      <errorID>40d9bd3c-9602-4ef0-9a40-04750e8d81fa</errorID>
      <errorWord>“</errorWord>
      <group>L1_Other</group>
      <groupName>其他问题</groupName>
      <ability>L2_UserTypo</ability>
      <abilityName>自定义错误</abilityName>
      <candidateList>
        <item>“</item>
      </candidateList>
      <explain>来自自定义错词库。</explain>
      <paraID>664EE77B</paraID>
      <start>341</start>
      <end>342</end>
      <status>modified</status>
      <modifiedWord>“</modifiedWord>
      <trackRevisions>false</trackRevisions>
    </reviewItem>
    <reviewItem>
      <errorID>e7e20c58-1ed1-4bd5-aceb-5afba79ca29e</errorID>
      <errorWord>”</errorWord>
      <group>L1_Other</group>
      <groupName>其他问题</groupName>
      <ability>L2_UserTypo</ability>
      <abilityName>自定义错误</abilityName>
      <candidateList>
        <item>”</item>
      </candidateList>
      <explain>来自自定义错词库。</explain>
      <paraID>664EE77B</paraID>
      <start>347</start>
      <end>348</end>
      <status>modified</status>
      <modifiedWord>”</modifiedWord>
      <trackRevisions>false</trackRevisions>
    </reviewItem>
    <reviewItem>
      <errorID>fda8daf1-83b4-4ea3-9ca7-a40a1e410f56</errorID>
      <errorWord>“</errorWord>
      <group>L1_Other</group>
      <groupName>其他问题</groupName>
      <ability>L2_UserTypo</ability>
      <abilityName>自定义错误</abilityName>
      <candidateList>
        <item>“</item>
      </candidateList>
      <explain>来自自定义错词库。</explain>
      <paraID>7C1335C4</paraID>
      <start>14</start>
      <end>15</end>
      <status>modified</status>
      <modifiedWord>“</modifiedWord>
      <trackRevisions>false</trackRevisions>
    </reviewItem>
    <reviewItem>
      <errorID>f945e331-0f4f-4627-9924-dc0ad54e93f2</errorID>
      <errorWord>”</errorWord>
      <group>L1_Other</group>
      <groupName>其他问题</groupName>
      <ability>L2_UserTypo</ability>
      <abilityName>自定义错误</abilityName>
      <candidateList>
        <item>”</item>
      </candidateList>
      <explain>来自自定义错词库。</explain>
      <paraID>7C1335C4</paraID>
      <start>18</start>
      <end>19</end>
      <status>modified</status>
      <modifiedWord>”</modifiedWord>
      <trackRevisions>false</trackRevisions>
    </reviewItem>
    <reviewItem>
      <errorID>f04fcbf2-f3c5-45ca-a91a-d87cbfc7df59</errorID>
      <errorWord>“</errorWord>
      <group>L1_Other</group>
      <groupName>其他问题</groupName>
      <ability>L2_UserTypo</ability>
      <abilityName>自定义错误</abilityName>
      <candidateList>
        <item>“</item>
      </candidateList>
      <explain>来自自定义错词库。</explain>
      <paraID>7C1335C4</paraID>
      <start>29</start>
      <end>30</end>
      <status>modified</status>
      <modifiedWord>“</modifiedWord>
      <trackRevisions>false</trackRevisions>
    </reviewItem>
    <reviewItem>
      <errorID>2180aa1a-50ad-40fb-a872-ff0d56a877da</errorID>
      <errorWord>”</errorWord>
      <group>L1_Other</group>
      <groupName>其他问题</groupName>
      <ability>L2_UserTypo</ability>
      <abilityName>自定义错误</abilityName>
      <candidateList>
        <item>”</item>
      </candidateList>
      <explain>来自自定义错词库。</explain>
      <paraID>7C1335C4</paraID>
      <start>34</start>
      <end>35</end>
      <status>modified</status>
      <modifiedWord>”</modifiedWord>
      <trackRevisions>false</trackRevisions>
    </reviewItem>
    <reviewItem>
      <errorID>57b72bc8-9f97-48d1-b091-183beb71b6b6</errorID>
      <errorWord>“</errorWord>
      <group>L1_Other</group>
      <groupName>其他问题</groupName>
      <ability>L2_UserTypo</ability>
      <abilityName>自定义错误</abilityName>
      <candidateList>
        <item>“</item>
      </candidateList>
      <explain>来自自定义错词库。</explain>
      <paraID>7C1335C4</paraID>
      <start>44</start>
      <end>45</end>
      <status>modified</status>
      <modifiedWord>“</modifiedWord>
      <trackRevisions>false</trackRevisions>
    </reviewItem>
    <reviewItem>
      <errorID>a08009c5-0372-4884-8a15-5ce7a55fffb0</errorID>
      <errorWord>”</errorWord>
      <group>L1_Other</group>
      <groupName>其他问题</groupName>
      <ability>L2_UserTypo</ability>
      <abilityName>自定义错误</abilityName>
      <candidateList>
        <item>”</item>
      </candidateList>
      <explain>来自自定义错词库。</explain>
      <paraID>7C1335C4</paraID>
      <start>49</start>
      <end>50</end>
      <status>modified</status>
      <modifiedWord>”</modifiedWord>
      <trackRevisions>false</trackRevisions>
    </reviewItem>
    <reviewItem>
      <errorID>6b360749-daf6-4392-b575-39ffa361234f</errorID>
      <errorWord>“</errorWord>
      <group>L1_Other</group>
      <groupName>其他问题</groupName>
      <ability>L2_UserTypo</ability>
      <abilityName>自定义错误</abilityName>
      <candidateList>
        <item>“</item>
      </candidateList>
      <explain>来自自定义错词库。</explain>
      <paraID>7C1335C4</paraID>
      <start>174</start>
      <end>175</end>
      <status>modified</status>
      <modifiedWord>“</modifiedWord>
      <trackRevisions>false</trackRevisions>
    </reviewItem>
    <reviewItem>
      <errorID>402ce98f-32e2-4d5c-81c9-b89ec4b8cb66</errorID>
      <errorWord>”</errorWord>
      <group>L1_Other</group>
      <groupName>其他问题</groupName>
      <ability>L2_UserTypo</ability>
      <abilityName>自定义错误</abilityName>
      <candidateList>
        <item>”</item>
      </candidateList>
      <explain>来自自定义错词库。</explain>
      <paraID>7C1335C4</paraID>
      <start>179</start>
      <end>180</end>
      <status>modified</status>
      <modifiedWord>”</modifiedWord>
      <trackRevisions>false</trackRevisions>
    </reviewItem>
    <reviewItem>
      <errorID>2ce8aa3a-c586-4991-984a-98a58340daa3</errorID>
      <errorWord>“</errorWord>
      <group>L1_Other</group>
      <groupName>其他问题</groupName>
      <ability>L2_UserTypo</ability>
      <abilityName>自定义错误</abilityName>
      <candidateList>
        <item>“</item>
      </candidateList>
      <explain>来自自定义错词库。</explain>
      <paraID>7C1335C4</paraID>
      <start>207</start>
      <end>208</end>
      <status>modified</status>
      <modifiedWord>“</modifiedWord>
      <trackRevisions>false</trackRevisions>
    </reviewItem>
    <reviewItem>
      <errorID>a8a781b8-87ef-45b9-a1e7-a507c0eaf079</errorID>
      <errorWord>”</errorWord>
      <group>L1_Other</group>
      <groupName>其他问题</groupName>
      <ability>L2_UserTypo</ability>
      <abilityName>自定义错误</abilityName>
      <candidateList>
        <item>”</item>
      </candidateList>
      <explain>来自自定义错词库。</explain>
      <paraID>7C1335C4</paraID>
      <start>213</start>
      <end>214</end>
      <status>modified</status>
      <modifiedWord>”</modifiedWord>
      <trackRevisions>false</trackRevisions>
    </reviewItem>
    <reviewItem>
      <errorID>90417dfa-5623-43d0-8ffe-4e3a5d4ca920</errorID>
      <errorWord>“</errorWord>
      <group>L1_Other</group>
      <groupName>其他问题</groupName>
      <ability>L2_UserTypo</ability>
      <abilityName>自定义错误</abilityName>
      <candidateList>
        <item>“</item>
      </candidateList>
      <explain>来自自定义错词库。</explain>
      <paraID> 802A97A</paraID>
      <start>18</start>
      <end>19</end>
      <status>modified</status>
      <modifiedWord>“</modifiedWord>
      <trackRevisions>false</trackRevisions>
    </reviewItem>
    <reviewItem>
      <errorID>6d2e1a8f-a67c-4478-a034-b988d5c1cf4d</errorID>
      <errorWord>”</errorWord>
      <group>L1_Other</group>
      <groupName>其他问题</groupName>
      <ability>L2_UserTypo</ability>
      <abilityName>自定义错误</abilityName>
      <candidateList>
        <item>”</item>
      </candidateList>
      <explain>来自自定义错词库。</explain>
      <paraID> 802A97A</paraID>
      <start>22</start>
      <end>23</end>
      <status>modified</status>
      <modifiedWord>”</modifiedWord>
      <trackRevisions>false</trackRevisions>
    </reviewItem>
    <reviewItem>
      <errorID>2e5c4fd5-595c-4b77-9c22-e4de0a4a8803</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 802A97A</paraID>
      <start>122</start>
      <end>127</end>
      <status>unmodified</status>
      <modifiedWord/>
      <trackRevisions>false</trackRevisions>
    </reviewItem>
    <reviewItem>
      <errorID>6f68d46e-f8dc-4248-aea9-134d62708e4d</errorID>
      <errorWord>“</errorWord>
      <group>L1_Other</group>
      <groupName>其他问题</groupName>
      <ability>L2_UserTypo</ability>
      <abilityName>自定义错误</abilityName>
      <candidateList>
        <item>“</item>
      </candidateList>
      <explain>来自自定义错词库。</explain>
      <paraID> 802A97A</paraID>
      <start>388</start>
      <end>389</end>
      <status>modified</status>
      <modifiedWord>“</modifiedWord>
      <trackRevisions>false</trackRevisions>
    </reviewItem>
    <reviewItem>
      <errorID>128bc0ec-8963-456e-a087-473cf7dd0a60</errorID>
      <errorWord>”</errorWord>
      <group>L1_Other</group>
      <groupName>其他问题</groupName>
      <ability>L2_UserTypo</ability>
      <abilityName>自定义错误</abilityName>
      <candidateList>
        <item>”</item>
      </candidateList>
      <explain>来自自定义错词库。</explain>
      <paraID> 802A97A</paraID>
      <start>392</start>
      <end>393</end>
      <status>modified</status>
      <modifiedWord>”</modifiedWord>
      <trackRevisions>false</trackRevisions>
    </reviewItem>
    <reviewItem>
      <errorID>c5885e50-eb71-4bfc-9654-680547b1f47e</errorID>
      <errorWord>“</errorWord>
      <group>L1_Other</group>
      <groupName>其他问题</groupName>
      <ability>L2_UserTypo</ability>
      <abilityName>自定义错误</abilityName>
      <candidateList>
        <item>“</item>
      </candidateList>
      <explain>来自自定义错词库。</explain>
      <paraID> 802A97A</paraID>
      <start>515</start>
      <end>516</end>
      <status>modified</status>
      <modifiedWord>“</modifiedWord>
      <trackRevisions>false</trackRevisions>
    </reviewItem>
    <reviewItem>
      <errorID>3497d5d1-45fe-425a-873b-65d1688c292b</errorID>
      <errorWord>”</errorWord>
      <group>L1_Other</group>
      <groupName>其他问题</groupName>
      <ability>L2_UserTypo</ability>
      <abilityName>自定义错误</abilityName>
      <candidateList>
        <item>”</item>
      </candidateList>
      <explain>来自自定义错词库。</explain>
      <paraID> 802A97A</paraID>
      <start>518</start>
      <end>519</end>
      <status>modified</status>
      <modifiedWord>”</modifiedWord>
      <trackRevisions>false</trackRevisions>
    </reviewItem>
    <reviewItem>
      <errorID>926168ff-cbc7-4cc2-8533-681ce912ccaa</errorID>
      <errorWord>“</errorWord>
      <group>L1_Other</group>
      <groupName>其他问题</groupName>
      <ability>L2_UserTypo</ability>
      <abilityName>自定义错误</abilityName>
      <candidateList>
        <item>“</item>
      </candidateList>
      <explain>来自自定义错词库。</explain>
      <paraID>692C57CD</paraID>
      <start>11</start>
      <end>12</end>
      <status>modified</status>
      <modifiedWord>“</modifiedWord>
      <trackRevisions>false</trackRevisions>
    </reviewItem>
    <reviewItem>
      <errorID>d320d562-d7ed-4fa3-a691-4df3de226e3d</errorID>
      <errorWord>”</errorWord>
      <group>L1_Other</group>
      <groupName>其他问题</groupName>
      <ability>L2_UserTypo</ability>
      <abilityName>自定义错误</abilityName>
      <candidateList>
        <item>”</item>
      </candidateList>
      <explain>来自自定义错词库。</explain>
      <paraID>692C57CD</paraID>
      <start>15</start>
      <end>16</end>
      <status>modified</status>
      <modifiedWord>”</modifiedWord>
      <trackRevisions>false</trackRevisions>
    </reviewItem>
    <reviewItem>
      <errorID>ef631d70-5edf-43ae-a982-daac6904b238</errorID>
      <errorWord>“</errorWord>
      <group>L1_Other</group>
      <groupName>其他问题</groupName>
      <ability>L2_UserTypo</ability>
      <abilityName>自定义错误</abilityName>
      <candidateList>
        <item>“</item>
      </candidateList>
      <explain>来自自定义错词库。</explain>
      <paraID>692C57CD</paraID>
      <start>82</start>
      <end>83</end>
      <status>modified</status>
      <modifiedWord>“</modifiedWord>
      <trackRevisions>false</trackRevisions>
    </reviewItem>
    <reviewItem>
      <errorID>0182ef17-6468-4bca-a6dd-50415df9f46f</errorID>
      <errorWord>”</errorWord>
      <group>L1_Other</group>
      <groupName>其他问题</groupName>
      <ability>L2_UserTypo</ability>
      <abilityName>自定义错误</abilityName>
      <candidateList>
        <item>”</item>
      </candidateList>
      <explain>来自自定义错词库。</explain>
      <paraID>692C57CD</paraID>
      <start>88</start>
      <end>89</end>
      <status>modified</status>
      <modifiedWord>”</modifiedWord>
      <trackRevisions>false</trackRevisions>
    </reviewItem>
    <reviewItem>
      <errorID>27f5ed47-5f9c-42fe-a4c5-80c143a0196f</errorID>
      <errorWord>“</errorWord>
      <group>L1_Other</group>
      <groupName>其他问题</groupName>
      <ability>L2_UserTypo</ability>
      <abilityName>自定义错误</abilityName>
      <candidateList>
        <item>“</item>
      </candidateList>
      <explain>来自自定义错词库。</explain>
      <paraID>6531534C</paraID>
      <start>9</start>
      <end>10</end>
      <status>modified</status>
      <modifiedWord>“</modifiedWord>
      <trackRevisions>false</trackRevisions>
    </reviewItem>
    <reviewItem>
      <errorID>23d100b9-4e02-4187-8ad3-4153b53fd9f1</errorID>
      <errorWord>”</errorWord>
      <group>L1_Other</group>
      <groupName>其他问题</groupName>
      <ability>L2_UserTypo</ability>
      <abilityName>自定义错误</abilityName>
      <candidateList>
        <item>”</item>
      </candidateList>
      <explain>来自自定义错词库。</explain>
      <paraID>6531534C</paraID>
      <start>13</start>
      <end>14</end>
      <status>modified</status>
      <modifiedWord>”</modifiedWord>
      <trackRevisions>false</trackRevisions>
    </reviewItem>
    <reviewItem>
      <errorID>0c017391-f3c7-4b2e-ad41-98a71325320a</errorID>
      <errorWord>“</errorWord>
      <group>L1_Other</group>
      <groupName>其他问题</groupName>
      <ability>L2_UserTypo</ability>
      <abilityName>自定义错误</abilityName>
      <candidateList>
        <item>“</item>
      </candidateList>
      <explain>来自自定义错词库。</explain>
      <paraID>6531534C</paraID>
      <start>62</start>
      <end>63</end>
      <status>modified</status>
      <modifiedWord>“</modifiedWord>
      <trackRevisions>false</trackRevisions>
    </reviewItem>
    <reviewItem>
      <errorID>813f631e-f97c-473a-b076-ba9bf63a4000</errorID>
      <errorWord>”</errorWord>
      <group>L1_Other</group>
      <groupName>其他问题</groupName>
      <ability>L2_UserTypo</ability>
      <abilityName>自定义错误</abilityName>
      <candidateList>
        <item>”</item>
      </candidateList>
      <explain>来自自定义错词库。</explain>
      <paraID>6531534C</paraID>
      <start>67</start>
      <end>68</end>
      <status>modified</status>
      <modifiedWord>”</modifiedWord>
      <trackRevisions>false</trackRevisions>
    </reviewItem>
    <reviewItem>
      <errorID>3d489c85-a7ae-4a95-a473-f7c981e960e6</errorID>
      <errorWord>“</errorWord>
      <group>L1_Other</group>
      <groupName>其他问题</groupName>
      <ability>L2_UserTypo</ability>
      <abilityName>自定义错误</abilityName>
      <candidateList>
        <item>“</item>
      </candidateList>
      <explain>来自自定义错词库。</explain>
      <paraID>6531534C</paraID>
      <start>68</start>
      <end>69</end>
      <status>modified</status>
      <modifiedWord>“</modifiedWord>
      <trackRevisions>false</trackRevisions>
    </reviewItem>
    <reviewItem>
      <errorID>0fb03b0c-edcf-4679-9e2c-a96755fb83c9</errorID>
      <errorWord>”</errorWord>
      <group>L1_Other</group>
      <groupName>其他问题</groupName>
      <ability>L2_UserTypo</ability>
      <abilityName>自定义错误</abilityName>
      <candidateList>
        <item>”</item>
      </candidateList>
      <explain>来自自定义错词库。</explain>
      <paraID>6531534C</paraID>
      <start>73</start>
      <end>74</end>
      <status>modified</status>
      <modifiedWord>”</modifiedWord>
      <trackRevisions>false</trackRevisions>
    </reviewItem>
    <reviewItem>
      <errorID>7f8575c5-7a7f-4f0d-aa55-a2f37cc92393</errorID>
      <errorWord>“</errorWord>
      <group>L1_Other</group>
      <groupName>其他问题</groupName>
      <ability>L2_UserTypo</ability>
      <abilityName>自定义错误</abilityName>
      <candidateList>
        <item>“</item>
      </candidateList>
      <explain>来自自定义错词库。</explain>
      <paraID>6531534C</paraID>
      <start>74</start>
      <end>75</end>
      <status>modified</status>
      <modifiedWord>“</modifiedWord>
      <trackRevisions>false</trackRevisions>
    </reviewItem>
    <reviewItem>
      <errorID>f92400af-9512-4a5b-aa76-92edaa4a69d7</errorID>
      <errorWord>”</errorWord>
      <group>L1_Other</group>
      <groupName>其他问题</groupName>
      <ability>L2_UserTypo</ability>
      <abilityName>自定义错误</abilityName>
      <candidateList>
        <item>”</item>
      </candidateList>
      <explain>来自自定义错词库。</explain>
      <paraID>6531534C</paraID>
      <start>79</start>
      <end>80</end>
      <status>modified</status>
      <modifiedWord>”</modifiedWord>
      <trackRevisions>false</trackRevisions>
    </reviewItem>
    <reviewItem>
      <errorID>fcb62830-e3a8-4e7a-9385-c3e1f2927cd1</errorID>
      <errorWord>“</errorWord>
      <group>L1_Other</group>
      <groupName>其他问题</groupName>
      <ability>L2_UserTypo</ability>
      <abilityName>自定义错误</abilityName>
      <candidateList>
        <item>“</item>
      </candidateList>
      <explain>来自自定义错词库。</explain>
      <paraID>6531534C</paraID>
      <start>251</start>
      <end>252</end>
      <status>modified</status>
      <modifiedWord>“</modifiedWord>
      <trackRevisions>false</trackRevisions>
    </reviewItem>
    <reviewItem>
      <errorID>9062766c-c0c0-416e-8414-cd221a786e62</errorID>
      <errorWord>”</errorWord>
      <group>L1_Other</group>
      <groupName>其他问题</groupName>
      <ability>L2_UserTypo</ability>
      <abilityName>自定义错误</abilityName>
      <candidateList>
        <item>”</item>
      </candidateList>
      <explain>来自自定义错词库。</explain>
      <paraID>6531534C</paraID>
      <start>256</start>
      <end>257</end>
      <status>modified</status>
      <modifiedWord>”</modifiedWord>
      <trackRevisions>false</trackRevisions>
    </reviewItem>
    <reviewItem>
      <errorID>efb3fa72-b35d-44f9-b2ee-b29b69ffde1e</errorID>
      <errorWord>“</errorWord>
      <group>L1_Other</group>
      <groupName>其他问题</groupName>
      <ability>L2_UserTypo</ability>
      <abilityName>自定义错误</abilityName>
      <candidateList>
        <item>“</item>
      </candidateList>
      <explain>来自自定义错词库。</explain>
      <paraID>6531534C</paraID>
      <start>382</start>
      <end>383</end>
      <status>modified</status>
      <modifiedWord>“</modifiedWord>
      <trackRevisions>false</trackRevisions>
    </reviewItem>
    <reviewItem>
      <errorID>f24135a4-41b4-4011-9314-d00b3465586e</errorID>
      <errorWord>”</errorWord>
      <group>L1_Other</group>
      <groupName>其他问题</groupName>
      <ability>L2_UserTypo</ability>
      <abilityName>自定义错误</abilityName>
      <candidateList>
        <item>”</item>
      </candidateList>
      <explain>来自自定义错词库。</explain>
      <paraID>6531534C</paraID>
      <start>387</start>
      <end>388</end>
      <status>modified</status>
      <modifiedWord>”</modifiedWord>
      <trackRevisions>false</trackRevisions>
    </reviewItem>
    <reviewItem>
      <errorID>b15551ad-2938-4d67-b0ca-b741601d5a49</errorID>
      <errorWord>“</errorWord>
      <group>L1_Other</group>
      <groupName>其他问题</groupName>
      <ability>L2_UserTypo</ability>
      <abilityName>自定义错误</abilityName>
      <candidateList>
        <item>“</item>
      </candidateList>
      <explain>来自自定义错词库。</explain>
      <paraID>3055862B</paraID>
      <start>9</start>
      <end>10</end>
      <status>modified</status>
      <modifiedWord>“</modifiedWord>
      <trackRevisions>false</trackRevisions>
    </reviewItem>
    <reviewItem>
      <errorID>a88d7d6e-f575-451d-8465-2de79fb03268</errorID>
      <errorWord>”</errorWord>
      <group>L1_Other</group>
      <groupName>其他问题</groupName>
      <ability>L2_UserTypo</ability>
      <abilityName>自定义错误</abilityName>
      <candidateList>
        <item>”</item>
      </candidateList>
      <explain>来自自定义错词库。</explain>
      <paraID>3055862B</paraID>
      <start>13</start>
      <end>14</end>
      <status>modified</status>
      <modifiedWord>”</modifiedWord>
      <trackRevisions>false</trackRevisions>
    </reviewItem>
    <reviewItem>
      <errorID>69431f2f-c08a-4fe4-b933-638d6abcea4c</errorID>
      <errorWord>“</errorWord>
      <group>L1_Other</group>
      <groupName>其他问题</groupName>
      <ability>L2_UserTypo</ability>
      <abilityName>自定义错误</abilityName>
      <candidateList>
        <item>“</item>
      </candidateList>
      <explain>来自自定义错词库。</explain>
      <paraID>3055862B</paraID>
      <start>42</start>
      <end>43</end>
      <status>modified</status>
      <modifiedWord>“</modifiedWord>
      <trackRevisions>false</trackRevisions>
    </reviewItem>
    <reviewItem>
      <errorID>eb82e4ec-76db-45f6-b713-be832668a136</errorID>
      <errorWord>”</errorWord>
      <group>L1_Other</group>
      <groupName>其他问题</groupName>
      <ability>L2_UserTypo</ability>
      <abilityName>自定义错误</abilityName>
      <candidateList>
        <item>”</item>
      </candidateList>
      <explain>来自自定义错词库。</explain>
      <paraID>3055862B</paraID>
      <start>47</start>
      <end>48</end>
      <status>modified</status>
      <modifiedWord>”</modifiedWord>
      <trackRevisions>false</trackRevisions>
    </reviewItem>
    <reviewItem>
      <errorID>963937b4-05b1-4104-9293-1795ea8058b7</errorID>
      <errorWord>“</errorWord>
      <group>L1_Other</group>
      <groupName>其他问题</groupName>
      <ability>L2_UserTypo</ability>
      <abilityName>自定义错误</abilityName>
      <candidateList>
        <item>“</item>
      </candidateList>
      <explain>来自自定义错词库。</explain>
      <paraID>3055862B</paraID>
      <start>100</start>
      <end>101</end>
      <status>modified</status>
      <modifiedWord>“</modifiedWord>
      <trackRevisions>false</trackRevisions>
    </reviewItem>
    <reviewItem>
      <errorID>45bdf823-abc9-43f2-9889-0f6aa245e15b</errorID>
      <errorWord>”</errorWord>
      <group>L1_Other</group>
      <groupName>其他问题</groupName>
      <ability>L2_UserTypo</ability>
      <abilityName>自定义错误</abilityName>
      <candidateList>
        <item>”</item>
      </candidateList>
      <explain>来自自定义错词库。</explain>
      <paraID>3055862B</paraID>
      <start>105</start>
      <end>106</end>
      <status>modified</status>
      <modifiedWord>”</modifiedWord>
      <trackRevisions>false</trackRevisions>
    </reviewItem>
    <reviewItem>
      <errorID>c54f1f62-c6be-4236-af68-2504cd299c53</errorID>
      <errorWord>“</errorWord>
      <group>L1_Other</group>
      <groupName>其他问题</groupName>
      <ability>L2_UserTypo</ability>
      <abilityName>自定义错误</abilityName>
      <candidateList>
        <item>“</item>
      </candidateList>
      <explain>来自自定义错词库。</explain>
      <paraID>5C08E740</paraID>
      <start>9</start>
      <end>10</end>
      <status>modified</status>
      <modifiedWord>“</modifiedWord>
      <trackRevisions>false</trackRevisions>
    </reviewItem>
    <reviewItem>
      <errorID>4b5028b7-9669-4c28-afa9-30a2ba67d7e2</errorID>
      <errorWord>”</errorWord>
      <group>L1_Other</group>
      <groupName>其他问题</groupName>
      <ability>L2_UserTypo</ability>
      <abilityName>自定义错误</abilityName>
      <candidateList>
        <item>”</item>
      </candidateList>
      <explain>来自自定义错词库。</explain>
      <paraID>5C08E740</paraID>
      <start>13</start>
      <end>14</end>
      <status>modified</status>
      <modifiedWord>”</modifiedWord>
      <trackRevisions>false</trackRevisions>
    </reviewItem>
    <reviewItem>
      <errorID>c65a49a7-4aa0-42c1-97e1-a0e41173ecf0</errorID>
      <errorWord>客潮</errorWord>
      <group>L1_Word</group>
      <groupName>字词问题</groupName>
      <ability>L2_Typo</ability>
      <abilityName>字词错误</abilityName>
      <candidateList>
        <item>潮客</item>
      </candidateList>
      <explain/>
      <paraID>5C08E740</paraID>
      <start>41</start>
      <end>43</end>
      <status>unmodified</status>
      <modifiedWord/>
      <trackRevisions>false</trackRevisions>
    </reviewItem>
    <reviewItem>
      <errorID>e703de14-5b0a-4b01-b4be-1f05dc05be3d</errorID>
      <errorWord>“</errorWord>
      <group>L1_Other</group>
      <groupName>其他问题</groupName>
      <ability>L2_UserTypo</ability>
      <abilityName>自定义错误</abilityName>
      <candidateList>
        <item>“</item>
      </candidateList>
      <explain>来自自定义错词库。</explain>
      <paraID>5C08E740</paraID>
      <start>174</start>
      <end>175</end>
      <status>modified</status>
      <modifiedWord>“</modifiedWord>
      <trackRevisions>false</trackRevisions>
    </reviewItem>
    <reviewItem>
      <errorID>9705b607-be29-4d8e-bd9d-11cd73d36fce</errorID>
      <errorWord>”</errorWord>
      <group>L1_Other</group>
      <groupName>其他问题</groupName>
      <ability>L2_UserTypo</ability>
      <abilityName>自定义错误</abilityName>
      <candidateList>
        <item>”</item>
      </candidateList>
      <explain>来自自定义错词库。</explain>
      <paraID>5C08E740</paraID>
      <start>187</start>
      <end>188</end>
      <status>modified</status>
      <modifiedWord>”</modifiedWord>
      <trackRevisions>false</trackRevisions>
    </reviewItem>
    <reviewItem>
      <errorID>46ec2383-1a9b-4fd8-a624-c3124d94a930</errorID>
      <errorWord>“</errorWord>
      <group>L1_Other</group>
      <groupName>其他问题</groupName>
      <ability>L2_UserTypo</ability>
      <abilityName>自定义错误</abilityName>
      <candidateList>
        <item>“</item>
      </candidateList>
      <explain>来自自定义错词库。</explain>
      <paraID>5C9C74F7</paraID>
      <start>9</start>
      <end>10</end>
      <status>modified</status>
      <modifiedWord>“</modifiedWord>
      <trackRevisions>false</trackRevisions>
    </reviewItem>
    <reviewItem>
      <errorID>e131d4cf-d139-4897-bdb8-00e776470028</errorID>
      <errorWord>”</errorWord>
      <group>L1_Other</group>
      <groupName>其他问题</groupName>
      <ability>L2_UserTypo</ability>
      <abilityName>自定义错误</abilityName>
      <candidateList>
        <item>”</item>
      </candidateList>
      <explain>来自自定义错词库。</explain>
      <paraID>5C9C74F7</paraID>
      <start>13</start>
      <end>14</end>
      <status>modified</status>
      <modifiedWord>”</modifiedWord>
      <trackRevisions>false</trackRevisions>
    </reviewItem>
    <reviewItem>
      <errorID>d9662931-40cb-4e03-96bc-ab8517c2df3f</errorID>
      <errorWord>“</errorWord>
      <group>L1_Other</group>
      <groupName>其他问题</groupName>
      <ability>L2_UserTypo</ability>
      <abilityName>自定义错误</abilityName>
      <candidateList>
        <item>“</item>
      </candidateList>
      <explain>来自自定义错词库。</explain>
      <paraID>5C9C74F7</paraID>
      <start>41</start>
      <end>42</end>
      <status>modified</status>
      <modifiedWord>“</modifiedWord>
      <trackRevisions>false</trackRevisions>
    </reviewItem>
    <reviewItem>
      <errorID>bc0a2f69-e38e-4252-9cb1-8a45db8bace1</errorID>
      <errorWord>”</errorWord>
      <group>L1_Other</group>
      <groupName>其他问题</groupName>
      <ability>L2_UserTypo</ability>
      <abilityName>自定义错误</abilityName>
      <candidateList>
        <item>”</item>
      </candidateList>
      <explain>来自自定义错词库。</explain>
      <paraID>5C9C74F7</paraID>
      <start>47</start>
      <end>48</end>
      <status>modified</status>
      <modifiedWord>”</modifiedWord>
      <trackRevisions>false</trackRevisions>
    </reviewItem>
    <reviewItem>
      <errorID>488c2e39-e407-4462-87d1-75ebda92a0ff</errorID>
      <errorWord>“</errorWord>
      <group>L1_Other</group>
      <groupName>其他问题</groupName>
      <ability>L2_UserTypo</ability>
      <abilityName>自定义错误</abilityName>
      <candidateList>
        <item>“</item>
      </candidateList>
      <explain>来自自定义错词库。</explain>
      <paraID>5C9C74F7</paraID>
      <start>51</start>
      <end>52</end>
      <status>modified</status>
      <modifiedWord>“</modifiedWord>
      <trackRevisions>false</trackRevisions>
    </reviewItem>
    <reviewItem>
      <errorID>2f197267-7df9-4a91-8f62-230457acbf37</errorID>
      <errorWord>”</errorWord>
      <group>L1_Other</group>
      <groupName>其他问题</groupName>
      <ability>L2_UserTypo</ability>
      <abilityName>自定义错误</abilityName>
      <candidateList>
        <item>”</item>
      </candidateList>
      <explain>来自自定义错词库。</explain>
      <paraID>5C9C74F7</paraID>
      <start>56</start>
      <end>57</end>
      <status>modified</status>
      <modifiedWord>”</modifiedWord>
      <trackRevisions>false</trackRevisions>
    </reviewItem>
    <reviewItem>
      <errorID>7626a2e1-da9a-48ad-881f-0ab4bec61e5b</errorID>
      <errorWord>“</errorWord>
      <group>L1_Other</group>
      <groupName>其他问题</groupName>
      <ability>L2_UserTypo</ability>
      <abilityName>自定义错误</abilityName>
      <candidateList>
        <item>“</item>
      </candidateList>
      <explain>来自自定义错词库。</explain>
      <paraID>5C9C74F7</paraID>
      <start>57</start>
      <end>58</end>
      <status>modified</status>
      <modifiedWord>“</modifiedWord>
      <trackRevisions>false</trackRevisions>
    </reviewItem>
    <reviewItem>
      <errorID>2857bc15-e5fe-46f3-9d66-bdfb4be2a656</errorID>
      <errorWord>”</errorWord>
      <group>L1_Other</group>
      <groupName>其他问题</groupName>
      <ability>L2_UserTypo</ability>
      <abilityName>自定义错误</abilityName>
      <candidateList>
        <item>”</item>
      </candidateList>
      <explain>来自自定义错词库。</explain>
      <paraID>5C9C74F7</paraID>
      <start>63</start>
      <end>64</end>
      <status>modified</status>
      <modifiedWord>”</modifiedWord>
      <trackRevisions>false</trackRevisions>
    </reviewItem>
    <reviewItem>
      <errorID>d310f60f-14e9-424e-a5c5-b26f65698dd9</errorID>
      <errorWord>“</errorWord>
      <group>L1_Other</group>
      <groupName>其他问题</groupName>
      <ability>L2_UserTypo</ability>
      <abilityName>自定义错误</abilityName>
      <candidateList>
        <item>“</item>
      </candidateList>
      <explain>来自自定义错词库。</explain>
      <paraID>5C9C74F7</paraID>
      <start>79</start>
      <end>80</end>
      <status>modified</status>
      <modifiedWord>“</modifiedWord>
      <trackRevisions>false</trackRevisions>
    </reviewItem>
    <reviewItem>
      <errorID>0f594637-9892-4860-9fea-3721f374e171</errorID>
      <errorWord>”</errorWord>
      <group>L1_Other</group>
      <groupName>其他问题</groupName>
      <ability>L2_UserTypo</ability>
      <abilityName>自定义错误</abilityName>
      <candidateList>
        <item>”</item>
      </candidateList>
      <explain>来自自定义错词库。</explain>
      <paraID>5C9C74F7</paraID>
      <start>97</start>
      <end>98</end>
      <status>modified</status>
      <modifiedWord>”</modifiedWord>
      <trackRevisions>false</trackRevisions>
    </reviewItem>
    <reviewItem>
      <errorID>e6bfda9d-35c8-4004-9006-2f427c51bff4</errorID>
      <errorWord>“</errorWord>
      <group>L1_Other</group>
      <groupName>其他问题</groupName>
      <ability>L2_UserTypo</ability>
      <abilityName>自定义错误</abilityName>
      <candidateList>
        <item>“</item>
      </candidateList>
      <explain>来自自定义错词库。</explain>
      <paraID>5C9C74F7</paraID>
      <start>226</start>
      <end>227</end>
      <status>modified</status>
      <modifiedWord>“</modifiedWord>
      <trackRevisions>false</trackRevisions>
    </reviewItem>
    <reviewItem>
      <errorID>89847b41-8d70-4c04-a3e6-21381d59c283</errorID>
      <errorWord>”</errorWord>
      <group>L1_Other</group>
      <groupName>其他问题</groupName>
      <ability>L2_UserTypo</ability>
      <abilityName>自定义错误</abilityName>
      <candidateList>
        <item>”</item>
      </candidateList>
      <explain>来自自定义错词库。</explain>
      <paraID>5C9C74F7</paraID>
      <start>231</start>
      <end>232</end>
      <status>modified</status>
      <modifiedWord>”</modifiedWord>
      <trackRevisions>false</trackRevisions>
    </reviewItem>
    <reviewItem>
      <errorID>e224d813-1a0c-45fd-8ed9-bfd597cccf1a</errorID>
      <errorWord>“</errorWord>
      <group>L1_Other</group>
      <groupName>其他问题</groupName>
      <ability>L2_UserTypo</ability>
      <abilityName>自定义错误</abilityName>
      <candidateList>
        <item>“</item>
      </candidateList>
      <explain>来自自定义错词库。</explain>
      <paraID>79400517</paraID>
      <start>9</start>
      <end>10</end>
      <status>modified</status>
      <modifiedWord>“</modifiedWord>
      <trackRevisions>false</trackRevisions>
    </reviewItem>
    <reviewItem>
      <errorID>ed702eed-cef1-4900-8fad-a021a30e077e</errorID>
      <errorWord>”</errorWord>
      <group>L1_Other</group>
      <groupName>其他问题</groupName>
      <ability>L2_UserTypo</ability>
      <abilityName>自定义错误</abilityName>
      <candidateList>
        <item>”</item>
      </candidateList>
      <explain>来自自定义错词库。</explain>
      <paraID>79400517</paraID>
      <start>13</start>
      <end>14</end>
      <status>modified</status>
      <modifiedWord>”</modifiedWord>
      <trackRevisions>false</trackRevisions>
    </reviewItem>
    <reviewItem>
      <errorID>db09deca-f386-4e87-af85-3621ae54aca6</errorID>
      <errorWord>“</errorWord>
      <group>L1_Other</group>
      <groupName>其他问题</groupName>
      <ability>L2_UserTypo</ability>
      <abilityName>自定义错误</abilityName>
      <candidateList>
        <item>“</item>
      </candidateList>
      <explain>来自自定义错词库。</explain>
      <paraID>79400517</paraID>
      <start>28</start>
      <end>29</end>
      <status>modified</status>
      <modifiedWord>“</modifiedWord>
      <trackRevisions>false</trackRevisions>
    </reviewItem>
    <reviewItem>
      <errorID>b66a118d-7e87-471e-96ce-f173ad4a3355</errorID>
      <errorWord>”</errorWord>
      <group>L1_Other</group>
      <groupName>其他问题</groupName>
      <ability>L2_UserTypo</ability>
      <abilityName>自定义错误</abilityName>
      <candidateList>
        <item>”</item>
      </candidateList>
      <explain>来自自定义错词库。</explain>
      <paraID>79400517</paraID>
      <start>33</start>
      <end>34</end>
      <status>modified</status>
      <modifiedWord>”</modifiedWord>
      <trackRevisions>false</trackRevisions>
    </reviewItem>
    <reviewItem>
      <errorID>3d0755f7-a993-43e5-b346-5fbb4a9f91b5</errorID>
      <errorWord>“</errorWord>
      <group>L1_Other</group>
      <groupName>其他问题</groupName>
      <ability>L2_UserTypo</ability>
      <abilityName>自定义错误</abilityName>
      <candidateList>
        <item>“</item>
      </candidateList>
      <explain>来自自定义错词库。</explain>
      <paraID>79400517</paraID>
      <start>52</start>
      <end>53</end>
      <status>modified</status>
      <modifiedWord>“</modifiedWord>
      <trackRevisions>false</trackRevisions>
    </reviewItem>
    <reviewItem>
      <errorID>6a3b7f13-fbfc-463e-b491-f4a84068bcc6</errorID>
      <errorWord>”</errorWord>
      <group>L1_Other</group>
      <groupName>其他问题</groupName>
      <ability>L2_UserTypo</ability>
      <abilityName>自定义错误</abilityName>
      <candidateList>
        <item>”</item>
      </candidateList>
      <explain>来自自定义错词库。</explain>
      <paraID>79400517</paraID>
      <start>57</start>
      <end>58</end>
      <status>modified</status>
      <modifiedWord>”</modifiedWord>
      <trackRevisions>false</trackRevisions>
    </reviewItem>
    <reviewItem>
      <errorID>7f25b599-65a7-4bf2-b645-d46d972aba88</errorID>
      <errorWord>“</errorWord>
      <group>L1_Other</group>
      <groupName>其他问题</groupName>
      <ability>L2_UserTypo</ability>
      <abilityName>自定义错误</abilityName>
      <candidateList>
        <item>“</item>
      </candidateList>
      <explain>来自自定义错词库。</explain>
      <paraID>79400517</paraID>
      <start>64</start>
      <end>65</end>
      <status>modified</status>
      <modifiedWord>“</modifiedWord>
      <trackRevisions>false</trackRevisions>
    </reviewItem>
    <reviewItem>
      <errorID>e25951b0-e983-4159-bc31-760a791b8ea7</errorID>
      <errorWord>”</errorWord>
      <group>L1_Other</group>
      <groupName>其他问题</groupName>
      <ability>L2_UserTypo</ability>
      <abilityName>自定义错误</abilityName>
      <candidateList>
        <item>”</item>
      </candidateList>
      <explain>来自自定义错词库。</explain>
      <paraID>79400517</paraID>
      <start>70</start>
      <end>71</end>
      <status>modified</status>
      <modifiedWord>”</modifiedWord>
      <trackRevisions>false</trackRevisions>
    </reviewItem>
    <reviewItem>
      <errorID>5567b631-7b82-4127-9c6b-8407844ab50b</errorID>
      <errorWord>“</errorWord>
      <group>L1_Other</group>
      <groupName>其他问题</groupName>
      <ability>L2_UserTypo</ability>
      <abilityName>自定义错误</abilityName>
      <candidateList>
        <item>“</item>
      </candidateList>
      <explain>来自自定义错词库。</explain>
      <paraID>79400517</paraID>
      <start>234</start>
      <end>235</end>
      <status>modified</status>
      <modifiedWord>“</modifiedWord>
      <trackRevisions>false</trackRevisions>
    </reviewItem>
    <reviewItem>
      <errorID>dc55935f-7c1a-4132-b460-c7e3ab51239d</errorID>
      <errorWord>”</errorWord>
      <group>L1_Other</group>
      <groupName>其他问题</groupName>
      <ability>L2_UserTypo</ability>
      <abilityName>自定义错误</abilityName>
      <candidateList>
        <item>”</item>
      </candidateList>
      <explain>来自自定义错词库。</explain>
      <paraID>79400517</paraID>
      <start>238</start>
      <end>239</end>
      <status>modified</status>
      <modifiedWord>”</modifiedWord>
      <trackRevisions>false</trackRevisions>
    </reviewItem>
    <reviewItem>
      <errorID>92cbbc80-9332-479b-90cf-bb971150ac69</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281029A2</paraID>
      <start>15</start>
      <end>20</end>
      <status>unmodified</status>
      <modifiedWord/>
      <trackRevisions>false</trackRevisions>
    </reviewItem>
    <reviewItem>
      <errorID>1f6b0dbf-8523-4a2c-a827-aeed109c801d</errorID>
      <errorWord>“</errorWord>
      <group>L1_Other</group>
      <groupName>其他问题</groupName>
      <ability>L2_UserTypo</ability>
      <abilityName>自定义错误</abilityName>
      <candidateList>
        <item>“</item>
      </candidateList>
      <explain>来自自定义错词库。</explain>
      <paraID> F1A0372</paraID>
      <start>0</start>
      <end>1</end>
      <status>modified</status>
      <modifiedWord>“</modifiedWord>
      <trackRevisions>false</trackRevisions>
    </reviewItem>
    <reviewItem>
      <errorID>5c90bf8b-7b8f-439f-b026-ead7ef444c82</errorID>
      <errorWord>”</errorWord>
      <group>L1_Other</group>
      <groupName>其他问题</groupName>
      <ability>L2_UserTypo</ability>
      <abilityName>自定义错误</abilityName>
      <candidateList>
        <item>”</item>
      </candidateList>
      <explain>来自自定义错词库。</explain>
      <paraID> F1A0372</paraID>
      <start>4</start>
      <end>5</end>
      <status>modified</status>
      <modifiedWord>”</modifiedWord>
      <trackRevisions>false</trackRevisions>
    </reviewItem>
    <reviewItem>
      <errorID>1079537d-6d54-4055-9d69-65f0dfc209b1</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 F1A0372</paraID>
      <start>91</start>
      <end>96</end>
      <status>unmodified</status>
      <modifiedWord/>
      <trackRevisions>false</trackRevisions>
    </reviewItem>
    <reviewItem>
      <errorID>318e59ca-d41a-473c-9632-5aeadaaad9c9</errorID>
      <errorWord>市委市政府</errorWord>
      <group>L1_Word</group>
      <groupName>字词问题</groupName>
      <ability>L2_Typo</ability>
      <abilityName>字词错误</abilityName>
      <candidateList>
        <item>市委、市政府</item>
      </candidateList>
      <explain/>
      <paraID> F1A0372</paraID>
      <start>97</start>
      <end>102</end>
      <status>unmodified</status>
      <modifiedWord/>
      <trackRevisions>false</trackRevisions>
    </reviewItem>
    <reviewItem>
      <errorID>9f280ccf-909c-450a-8554-0991092854b0</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 F1A0372</paraID>
      <start>111</start>
      <end>116</end>
      <status>unmodified</status>
      <modifiedWord/>
      <trackRevisions>false</trackRevisions>
    </reviewItem>
    <reviewItem>
      <errorID>865e184d-7a8b-4a71-a930-f2b2057065fd</errorID>
      <errorWord>“</errorWord>
      <group>L1_Other</group>
      <groupName>其他问题</groupName>
      <ability>L2_UserTypo</ability>
      <abilityName>自定义错误</abilityName>
      <candidateList>
        <item>“</item>
      </candidateList>
      <explain>来自自定义错词库。</explain>
      <paraID>2F454921</paraID>
      <start>3</start>
      <end>4</end>
      <status>modified</status>
      <modifiedWord>“</modifiedWord>
      <trackRevisions>false</trackRevisions>
    </reviewItem>
    <reviewItem>
      <errorID>34358c5e-2010-4963-9091-6520e5ac5b35</errorID>
      <errorWord>”</errorWord>
      <group>L1_Other</group>
      <groupName>其他问题</groupName>
      <ability>L2_UserTypo</ability>
      <abilityName>自定义错误</abilityName>
      <candidateList>
        <item>”</item>
      </candidateList>
      <explain>来自自定义错词库。</explain>
      <paraID>2F454921</paraID>
      <start>7</start>
      <end>8</end>
      <status>modified</status>
      <modifiedWord>”</modifiedWord>
      <trackRevisions>false</trackRevisions>
    </reviewItem>
    <reviewItem>
      <errorID>def15953-9838-4231-9ec3-9de4a2adf33b</errorID>
      <errorWord>“</errorWord>
      <group>L1_Other</group>
      <groupName>其他问题</groupName>
      <ability>L2_UserTypo</ability>
      <abilityName>自定义错误</abilityName>
      <candidateList>
        <item>“</item>
      </candidateList>
      <explain>来自自定义错词库。</explain>
      <paraID>394205B7</paraID>
      <start>0</start>
      <end>1</end>
      <status>modified</status>
      <modifiedWord>“</modifiedWord>
      <trackRevisions>false</trackRevisions>
    </reviewItem>
    <reviewItem>
      <errorID>8768a363-4398-4cfe-8743-175185db918a</errorID>
      <errorWord>”</errorWord>
      <group>L1_Other</group>
      <groupName>其他问题</groupName>
      <ability>L2_UserTypo</ability>
      <abilityName>自定义错误</abilityName>
      <candidateList>
        <item>”</item>
      </candidateList>
      <explain>来自自定义错词库。</explain>
      <paraID>394205B7</paraID>
      <start>4</start>
      <end>5</end>
      <status>modified</status>
      <modifiedWord>”</modifiedWord>
      <trackRevisions>false</trackRevisions>
    </reviewItem>
    <reviewItem>
      <errorID>5d4bc482-bb51-4604-ab11-d75a0ef805c8</errorID>
      <errorWord>“</errorWord>
      <group>L1_Other</group>
      <groupName>其他问题</groupName>
      <ability>L2_UserTypo</ability>
      <abilityName>自定义错误</abilityName>
      <candidateList>
        <item>“</item>
      </candidateList>
      <explain>来自自定义错词库。</explain>
      <paraID>34E1FDFF</paraID>
      <start>0</start>
      <end>1</end>
      <status>modified</status>
      <modifiedWord>“</modifiedWord>
      <trackRevisions>false</trackRevisions>
    </reviewItem>
    <reviewItem>
      <errorID>c325a8be-051f-4450-9f47-3013453c65ef</errorID>
      <errorWord>”</errorWord>
      <group>L1_Other</group>
      <groupName>其他问题</groupName>
      <ability>L2_UserTypo</ability>
      <abilityName>自定义错误</abilityName>
      <candidateList>
        <item>”</item>
      </candidateList>
      <explain>来自自定义错词库。</explain>
      <paraID>34E1FDFF</paraID>
      <start>4</start>
      <end>5</end>
      <status>modified</status>
      <modifiedWord>”</modifiedWord>
      <trackRevisions>false</trackRevisions>
    </reviewItem>
    <reviewItem>
      <errorID>2994c097-f9be-458d-ba9c-c82a5b8ebad4</errorID>
      <errorWord>“</errorWord>
      <group>L1_Other</group>
      <groupName>其他问题</groupName>
      <ability>L2_UserTypo</ability>
      <abilityName>自定义错误</abilityName>
      <candidateList>
        <item>“</item>
      </candidateList>
      <explain>来自自定义错词库。</explain>
      <paraID>1407483F</paraID>
      <start>4</start>
      <end>5</end>
      <status>modified</status>
      <modifiedWord>“</modifiedWord>
      <trackRevisions>false</trackRevisions>
    </reviewItem>
    <reviewItem>
      <errorID>bfb16fb4-5a02-40f6-80b5-96aae945c6d2</errorID>
      <errorWord>”</errorWord>
      <group>L1_Other</group>
      <groupName>其他问题</groupName>
      <ability>L2_UserTypo</ability>
      <abilityName>自定义错误</abilityName>
      <candidateList>
        <item>”</item>
      </candidateList>
      <explain>来自自定义错词库。</explain>
      <paraID>1407483F</paraID>
      <start>8</start>
      <end>9</end>
      <status>modified</status>
      <modifiedWord>”</modifiedWord>
      <trackRevisions>false</trackRevisions>
    </reviewItem>
    <reviewItem>
      <errorID>af6705dd-175c-43c2-9bcc-592c507b078e</errorID>
      <errorWord>“</errorWord>
      <group>L1_Other</group>
      <groupName>其他问题</groupName>
      <ability>L2_UserTypo</ability>
      <abilityName>自定义错误</abilityName>
      <candidateList>
        <item>“</item>
      </candidateList>
      <explain>来自自定义错词库。</explain>
      <paraID> D323F66</paraID>
      <start>15</start>
      <end>16</end>
      <status>modified</status>
      <modifiedWord>“</modifiedWord>
      <trackRevisions>false</trackRevisions>
    </reviewItem>
    <reviewItem>
      <errorID>37759392-387d-4a17-90aa-de8ff77dadac</errorID>
      <errorWord>”</errorWord>
      <group>L1_Other</group>
      <groupName>其他问题</groupName>
      <ability>L2_UserTypo</ability>
      <abilityName>自定义错误</abilityName>
      <candidateList>
        <item>”</item>
      </candidateList>
      <explain>来自自定义错词库。</explain>
      <paraID> D323F66</paraID>
      <start>23</start>
      <end>24</end>
      <status>modified</status>
      <modifiedWord>”</modifiedWord>
      <trackRevisions>false</trackRevisions>
    </reviewItem>
    <reviewItem>
      <errorID>685a4cc8-7744-473e-aac4-bae447a950fa</errorID>
      <errorWord>“</errorWord>
      <group>L1_Other</group>
      <groupName>其他问题</groupName>
      <ability>L2_UserTypo</ability>
      <abilityName>自定义错误</abilityName>
      <candidateList>
        <item>“</item>
      </candidateList>
      <explain>来自自定义错词库。</explain>
      <paraID> D323F66</paraID>
      <start>24</start>
      <end>25</end>
      <status>modified</status>
      <modifiedWord>“</modifiedWord>
      <trackRevisions>false</trackRevisions>
    </reviewItem>
    <reviewItem>
      <errorID>2b250338-a500-4e0a-9cf2-6bf2912371a4</errorID>
      <errorWord>”</errorWord>
      <group>L1_Other</group>
      <groupName>其他问题</groupName>
      <ability>L2_UserTypo</ability>
      <abilityName>自定义错误</abilityName>
      <candidateList>
        <item>”</item>
      </candidateList>
      <explain>来自自定义错词库。</explain>
      <paraID> D323F66</paraID>
      <start>32</start>
      <end>33</end>
      <status>modified</status>
      <modifiedWord>”</modifiedWord>
      <trackRevisions>false</trackRevisions>
    </reviewItem>
    <reviewItem>
      <errorID>57005c74-e546-40a1-a3a7-f8334260a32f</errorID>
      <errorWord>“</errorWord>
      <group>L1_Other</group>
      <groupName>其他问题</groupName>
      <ability>L2_UserTypo</ability>
      <abilityName>自定义错误</abilityName>
      <candidateList>
        <item>“</item>
      </candidateList>
      <explain>来自自定义错词库。</explain>
      <paraID> D323F66</paraID>
      <start>58</start>
      <end>59</end>
      <status>modified</status>
      <modifiedWord>“</modifiedWord>
      <trackRevisions>false</trackRevisions>
    </reviewItem>
    <reviewItem>
      <errorID>c3fbcb06-b5e9-48fd-8eb5-40ca2b55e599</errorID>
      <errorWord>”</errorWord>
      <group>L1_Other</group>
      <groupName>其他问题</groupName>
      <ability>L2_UserTypo</ability>
      <abilityName>自定义错误</abilityName>
      <candidateList>
        <item>”</item>
      </candidateList>
      <explain>来自自定义错词库。</explain>
      <paraID> D323F66</paraID>
      <start>65</start>
      <end>66</end>
      <status>modified</status>
      <modifiedWord>”</modifiedWord>
      <trackRevisions>false</trackRevisions>
    </reviewItem>
    <reviewItem>
      <errorID>31130e1a-eedb-434a-be82-019df0b8d823</errorID>
      <errorWord>“</errorWord>
      <group>L1_Other</group>
      <groupName>其他问题</groupName>
      <ability>L2_UserTypo</ability>
      <abilityName>自定义错误</abilityName>
      <candidateList>
        <item>“</item>
      </candidateList>
      <explain>来自自定义错词库。</explain>
      <paraID> D323F66</paraID>
      <start>93</start>
      <end>94</end>
      <status>modified</status>
      <modifiedWord>“</modifiedWord>
      <trackRevisions>false</trackRevisions>
    </reviewItem>
    <reviewItem>
      <errorID>3df40ff2-1b63-458c-9893-c3667a30497a</errorID>
      <errorWord>”</errorWord>
      <group>L1_Other</group>
      <groupName>其他问题</groupName>
      <ability>L2_UserTypo</ability>
      <abilityName>自定义错误</abilityName>
      <candidateList>
        <item>”</item>
      </candidateList>
      <explain>来自自定义错词库。</explain>
      <paraID> D323F66</paraID>
      <start>99</start>
      <end>100</end>
      <status>modified</status>
      <modifiedWord>”</modifiedWord>
      <trackRevisions>false</trackRevisions>
    </reviewItem>
    <reviewItem>
      <errorID>eedcced3-0a15-41e7-85b7-25320de33275</errorID>
      <errorWord>“</errorWord>
      <group>L1_Other</group>
      <groupName>其他问题</groupName>
      <ability>L2_UserTypo</ability>
      <abilityName>自定义错误</abilityName>
      <candidateList>
        <item>“</item>
      </candidateList>
      <explain>来自自定义错词库。</explain>
      <paraID>5BB6F69B</paraID>
      <start>0</start>
      <end>1</end>
      <status>modified</status>
      <modifiedWord>“</modifiedWord>
      <trackRevisions>false</trackRevisions>
    </reviewItem>
    <reviewItem>
      <errorID>7b4c1e8d-9c02-4b34-9933-3d3e8adc57d0</errorID>
      <errorWord>”</errorWord>
      <group>L1_Other</group>
      <groupName>其他问题</groupName>
      <ability>L2_UserTypo</ability>
      <abilityName>自定义错误</abilityName>
      <candidateList>
        <item>”</item>
      </candidateList>
      <explain>来自自定义错词库。</explain>
      <paraID>5BB6F69B</paraID>
      <start>4</start>
      <end>5</end>
      <status>modified</status>
      <modifiedWord>”</modifiedWord>
      <trackRevisions>false</trackRevisions>
    </reviewItem>
    <reviewItem>
      <errorID>248dfa35-22d1-48f5-9e62-2c7bfcb8e51f</errorID>
      <errorWord>“</errorWord>
      <group>L1_Other</group>
      <groupName>其他问题</groupName>
      <ability>L2_UserTypo</ability>
      <abilityName>自定义错误</abilityName>
      <candidateList>
        <item>“</item>
      </candidateList>
      <explain>来自自定义错词库。</explain>
      <paraID>5BB6F69B</paraID>
      <start>84</start>
      <end>85</end>
      <status>modified</status>
      <modifiedWord>“</modifiedWord>
      <trackRevisions>false</trackRevisions>
    </reviewItem>
    <reviewItem>
      <errorID>cb2a9a18-86b5-40e7-b624-d5e879ee4309</errorID>
      <errorWord>”</errorWord>
      <group>L1_Other</group>
      <groupName>其他问题</groupName>
      <ability>L2_UserTypo</ability>
      <abilityName>自定义错误</abilityName>
      <candidateList>
        <item>”</item>
      </candidateList>
      <explain>来自自定义错词库。</explain>
      <paraID>5BB6F69B</paraID>
      <start>88</start>
      <end>89</end>
      <status>modified</status>
      <modifiedWord>”</modifiedWord>
      <trackRevisions>false</trackRevisions>
    </reviewItem>
    <reviewItem>
      <errorID>5eb016b5-0f0a-48da-8525-6b4556c91be1</errorID>
      <errorWord>“</errorWord>
      <group>L1_Other</group>
      <groupName>其他问题</groupName>
      <ability>L2_UserTypo</ability>
      <abilityName>自定义错误</abilityName>
      <candidateList>
        <item>“</item>
      </candidateList>
      <explain>来自自定义错词库。</explain>
      <paraID>5BB6F69B</paraID>
      <start>94</start>
      <end>95</end>
      <status>modified</status>
      <modifiedWord>“</modifiedWord>
      <trackRevisions>false</trackRevisions>
    </reviewItem>
    <reviewItem>
      <errorID>7e262f30-3d5a-4512-beec-4edeab52ede4</errorID>
      <errorWord>”</errorWord>
      <group>L1_Other</group>
      <groupName>其他问题</groupName>
      <ability>L2_UserTypo</ability>
      <abilityName>自定义错误</abilityName>
      <candidateList>
        <item>”</item>
      </candidateList>
      <explain>来自自定义错词库。</explain>
      <paraID>5BB6F69B</paraID>
      <start>98</start>
      <end>99</end>
      <status>modified</status>
      <modifiedWord>”</modifiedWord>
      <trackRevisions>false</trackRevisions>
    </reviewItem>
    <reviewItem>
      <errorID>dc84bc9a-e785-4e78-9134-3fd4b9253701</errorID>
      <errorWord>“</errorWord>
      <group>L1_Other</group>
      <groupName>其他问题</groupName>
      <ability>L2_UserTypo</ability>
      <abilityName>自定义错误</abilityName>
      <candidateList>
        <item>“</item>
      </candidateList>
      <explain>来自自定义错词库。</explain>
      <paraID>5BB6F69B</paraID>
      <start>104</start>
      <end>105</end>
      <status>modified</status>
      <modifiedWord>“</modifiedWord>
      <trackRevisions>false</trackRevisions>
    </reviewItem>
    <reviewItem>
      <errorID>a938aef0-60a6-455a-8a72-8a083b7335c8</errorID>
      <errorWord>”</errorWord>
      <group>L1_Other</group>
      <groupName>其他问题</groupName>
      <ability>L2_UserTypo</ability>
      <abilityName>自定义错误</abilityName>
      <candidateList>
        <item>”</item>
      </candidateList>
      <explain>来自自定义错词库。</explain>
      <paraID>5BB6F69B</paraID>
      <start>108</start>
      <end>109</end>
      <status>modified</status>
      <modifiedWord>”</modifiedWord>
      <trackRevisions>false</trackRevisions>
    </reviewItem>
    <reviewItem>
      <errorID>83813cc9-5e69-4e89-93e6-5f0beeabd9a9</errorID>
      <errorWord>“</errorWord>
      <group>L1_Other</group>
      <groupName>其他问题</groupName>
      <ability>L2_UserTypo</ability>
      <abilityName>自定义错误</abilityName>
      <candidateList>
        <item>“</item>
      </candidateList>
      <explain>来自自定义错词库。</explain>
      <paraID>5BB6F69B</paraID>
      <start>114</start>
      <end>115</end>
      <status>modified</status>
      <modifiedWord>“</modifiedWord>
      <trackRevisions>false</trackRevisions>
    </reviewItem>
    <reviewItem>
      <errorID>c7500fe5-9728-41cf-a460-0539b9f80e02</errorID>
      <errorWord>”</errorWord>
      <group>L1_Other</group>
      <groupName>其他问题</groupName>
      <ability>L2_UserTypo</ability>
      <abilityName>自定义错误</abilityName>
      <candidateList>
        <item>”</item>
      </candidateList>
      <explain>来自自定义错词库。</explain>
      <paraID>5BB6F69B</paraID>
      <start>118</start>
      <end>119</end>
      <status>modified</status>
      <modifiedWord>”</modifiedWord>
      <trackRevisions>false</trackRevisions>
    </reviewItem>
    <reviewItem>
      <errorID>0bd2fcb6-6c08-4df4-bb79-50cb2eca9586</errorID>
      <errorWord>“</errorWord>
      <group>L1_Other</group>
      <groupName>其他问题</groupName>
      <ability>L2_UserTypo</ability>
      <abilityName>自定义错误</abilityName>
      <candidateList>
        <item>“</item>
      </candidateList>
      <explain>来自自定义错词库。</explain>
      <paraID>151F8E40</paraID>
      <start>181</start>
      <end>182</end>
      <status>modified</status>
      <modifiedWord>“</modifiedWord>
      <trackRevisions>false</trackRevisions>
    </reviewItem>
    <reviewItem>
      <errorID>5b9be7c0-e8de-4715-b2be-b9c0d6e9552b</errorID>
      <errorWord>”</errorWord>
      <group>L1_Other</group>
      <groupName>其他问题</groupName>
      <ability>L2_UserTypo</ability>
      <abilityName>自定义错误</abilityName>
      <candidateList>
        <item>”</item>
      </candidateList>
      <explain>来自自定义错词库。</explain>
      <paraID>151F8E40</paraID>
      <start>188</start>
      <end>189</end>
      <status>modified</status>
      <modifiedWord>”</modifiedWord>
      <trackRevisions>false</trackRevisions>
    </reviewItem>
    <reviewItem>
      <errorID>a52d7017-8d77-4e1e-9aca-9bdf478c3ff1</errorID>
      <errorWord>“</errorWord>
      <group>L1_Other</group>
      <groupName>其他问题</groupName>
      <ability>L2_UserTypo</ability>
      <abilityName>自定义错误</abilityName>
      <candidateList>
        <item>“</item>
      </candidateList>
      <explain>来自自定义错词库。</explain>
      <paraID>151F8E40</paraID>
      <start>189</start>
      <end>190</end>
      <status>modified</status>
      <modifiedWord>“</modifiedWord>
      <trackRevisions>false</trackRevisions>
    </reviewItem>
    <reviewItem>
      <errorID>a93c3b1c-6fa1-4723-afc4-1eef2444d00e</errorID>
      <errorWord>”</errorWord>
      <group>L1_Other</group>
      <groupName>其他问题</groupName>
      <ability>L2_UserTypo</ability>
      <abilityName>自定义错误</abilityName>
      <candidateList>
        <item>”</item>
      </candidateList>
      <explain>来自自定义错词库。</explain>
      <paraID>151F8E40</paraID>
      <start>196</start>
      <end>197</end>
      <status>modified</status>
      <modifiedWord>”</modifiedWord>
      <trackRevisions>false</trackRevisions>
    </reviewItem>
    <reviewItem>
      <errorID>c7eff46d-a7c9-450a-aeb8-ffb8b9b8b253</errorID>
      <errorWord>“</errorWord>
      <group>L1_Other</group>
      <groupName>其他问题</groupName>
      <ability>L2_UserTypo</ability>
      <abilityName>自定义错误</abilityName>
      <candidateList>
        <item>“</item>
      </candidateList>
      <explain>来自自定义错词库。</explain>
      <paraID>151F8E40</paraID>
      <start>363</start>
      <end>364</end>
      <status>modified</status>
      <modifiedWord>“</modifiedWord>
      <trackRevisions>false</trackRevisions>
    </reviewItem>
    <reviewItem>
      <errorID>92cc6777-47c0-4ce4-9bc4-6fd3c12c4607</errorID>
      <errorWord>”</errorWord>
      <group>L1_Other</group>
      <groupName>其他问题</groupName>
      <ability>L2_UserTypo</ability>
      <abilityName>自定义错误</abilityName>
      <candidateList>
        <item>”</item>
      </candidateList>
      <explain>来自自定义错词库。</explain>
      <paraID>151F8E40</paraID>
      <start>366</start>
      <end>367</end>
      <status>modified</status>
      <modifiedWord>”</modifiedWord>
      <trackRevisions>false</trackRevisions>
    </reviewItem>
    <reviewItem>
      <errorID>fc1ba6e2-b14e-4ab7-b153-9bc7400e4924</errorID>
      <errorWord>“</errorWord>
      <group>L1_Other</group>
      <groupName>其他问题</groupName>
      <ability>L2_UserTypo</ability>
      <abilityName>自定义错误</abilityName>
      <candidateList>
        <item>“</item>
      </candidateList>
      <explain>来自自定义错词库。</explain>
      <paraID>151F8E40</paraID>
      <start>490</start>
      <end>491</end>
      <status>modified</status>
      <modifiedWord>“</modifiedWord>
      <trackRevisions>false</trackRevisions>
    </reviewItem>
    <reviewItem>
      <errorID>1e02ed7e-3bca-4f7d-a35d-103c2f97837b</errorID>
      <errorWord>”</errorWord>
      <group>L1_Other</group>
      <groupName>其他问题</groupName>
      <ability>L2_UserTypo</ability>
      <abilityName>自定义错误</abilityName>
      <candidateList>
        <item>”</item>
      </candidateList>
      <explain>来自自定义错词库。</explain>
      <paraID>151F8E40</paraID>
      <start>500</start>
      <end>501</end>
      <status>modified</status>
      <modifiedWord>”</modifiedWord>
      <trackRevisions>false</trackRevisions>
    </reviewItem>
    <reviewItem>
      <errorID>23debc34-8901-4678-9d97-3aeeeb4ab6a1</errorID>
      <errorWord>“</errorWord>
      <group>L1_Other</group>
      <groupName>其他问题</groupName>
      <ability>L2_UserTypo</ability>
      <abilityName>自定义错误</abilityName>
      <candidateList>
        <item>“</item>
      </candidateList>
      <explain>来自自定义错词库。</explain>
      <paraID>76A0DCFA</paraID>
      <start>56</start>
      <end>57</end>
      <status>modified</status>
      <modifiedWord>“</modifiedWord>
      <trackRevisions>false</trackRevisions>
    </reviewItem>
    <reviewItem>
      <errorID>393e4a80-2ec4-49ff-ba6e-31ad3cc246e2</errorID>
      <errorWord>”</errorWord>
      <group>L1_Other</group>
      <groupName>其他问题</groupName>
      <ability>L2_UserTypo</ability>
      <abilityName>自定义错误</abilityName>
      <candidateList>
        <item>”</item>
      </candidateList>
      <explain>来自自定义错词库。</explain>
      <paraID>76A0DCFA</paraID>
      <start>61</start>
      <end>62</end>
      <status>modified</status>
      <modifiedWord>”</modifiedWord>
      <trackRevisions>false</trackRevisions>
    </reviewItem>
    <reviewItem>
      <errorID>c8706027-bab1-4391-81c4-c5cab6453910</errorID>
      <errorWord>“</errorWord>
      <group>L1_Other</group>
      <groupName>其他问题</groupName>
      <ability>L2_UserTypo</ability>
      <abilityName>自定义错误</abilityName>
      <candidateList>
        <item>“</item>
      </candidateList>
      <explain>来自自定义错词库。</explain>
      <paraID>76A0DCFA</paraID>
      <start>71</start>
      <end>72</end>
      <status>modified</status>
      <modifiedWord>“</modifiedWord>
      <trackRevisions>false</trackRevisions>
    </reviewItem>
    <reviewItem>
      <errorID>960d0910-3a65-4de4-afda-45cd4b86c6ee</errorID>
      <errorWord>”</errorWord>
      <group>L1_Other</group>
      <groupName>其他问题</groupName>
      <ability>L2_UserTypo</ability>
      <abilityName>自定义错误</abilityName>
      <candidateList>
        <item>”</item>
      </candidateList>
      <explain>来自自定义错词库。</explain>
      <paraID>76A0DCFA</paraID>
      <start>76</start>
      <end>77</end>
      <status>modified</status>
      <modifiedWord>”</modifiedWord>
      <trackRevisions>false</trackRevisions>
    </reviewItem>
    <reviewItem>
      <errorID>c4352af4-fdda-4347-829b-4fb72a555549</errorID>
      <errorWord>“</errorWord>
      <group>L1_Other</group>
      <groupName>其他问题</groupName>
      <ability>L2_UserTypo</ability>
      <abilityName>自定义错误</abilityName>
      <candidateList>
        <item>“</item>
      </candidateList>
      <explain>来自自定义错词库。</explain>
      <paraID>76A0DCFA</paraID>
      <start>80</start>
      <end>81</end>
      <status>modified</status>
      <modifiedWord>“</modifiedWord>
      <trackRevisions>false</trackRevisions>
    </reviewItem>
    <reviewItem>
      <errorID>0dfb2933-0cb9-4aae-9c95-e824f24bbbb6</errorID>
      <errorWord>”</errorWord>
      <group>L1_Other</group>
      <groupName>其他问题</groupName>
      <ability>L2_UserTypo</ability>
      <abilityName>自定义错误</abilityName>
      <candidateList>
        <item>”</item>
      </candidateList>
      <explain>来自自定义错词库。</explain>
      <paraID>76A0DCFA</paraID>
      <start>85</start>
      <end>86</end>
      <status>modified</status>
      <modifiedWord>”</modifiedWord>
      <trackRevisions>false</trackRevisions>
    </reviewItem>
    <reviewItem>
      <errorID>93954225-3c1a-481f-8939-857c824b31e8</errorID>
      <errorWord>“</errorWord>
      <group>L1_Other</group>
      <groupName>其他问题</groupName>
      <ability>L2_UserTypo</ability>
      <abilityName>自定义错误</abilityName>
      <candidateList>
        <item>“</item>
      </candidateList>
      <explain>来自自定义错词库。</explain>
      <paraID>76A0DCFA</paraID>
      <start>89</start>
      <end>90</end>
      <status>modified</status>
      <modifiedWord>“</modifiedWord>
      <trackRevisions>false</trackRevisions>
    </reviewItem>
    <reviewItem>
      <errorID>16c2cf7f-c117-4199-8f37-e5fcdfe388a2</errorID>
      <errorWord>”</errorWord>
      <group>L1_Other</group>
      <groupName>其他问题</groupName>
      <ability>L2_UserTypo</ability>
      <abilityName>自定义错误</abilityName>
      <candidateList>
        <item>”</item>
      </candidateList>
      <explain>来自自定义错词库。</explain>
      <paraID>76A0DCFA</paraID>
      <start>94</start>
      <end>95</end>
      <status>modified</status>
      <modifiedWord>”</modifiedWord>
      <trackRevisions>false</trackRevisions>
    </reviewItem>
    <reviewItem>
      <errorID>25d53155-6ab3-41fb-8d03-b6e257031c57</errorID>
      <errorWord>“</errorWord>
      <group>L1_Other</group>
      <groupName>其他问题</groupName>
      <ability>L2_UserTypo</ability>
      <abilityName>自定义错误</abilityName>
      <candidateList>
        <item>“</item>
      </candidateList>
      <explain>来自自定义错词库。</explain>
      <paraID>144A57B6</paraID>
      <start>0</start>
      <end>1</end>
      <status>modified</status>
      <modifiedWord>“</modifiedWord>
      <trackRevisions>false</trackRevisions>
    </reviewItem>
    <reviewItem>
      <errorID>811dccc1-0079-48fc-aaa3-13807f0c5b12</errorID>
      <errorWord>”</errorWord>
      <group>L1_Other</group>
      <groupName>其他问题</groupName>
      <ability>L2_UserTypo</ability>
      <abilityName>自定义错误</abilityName>
      <candidateList>
        <item>”</item>
      </candidateList>
      <explain>来自自定义错词库。</explain>
      <paraID>144A57B6</paraID>
      <start>4</start>
      <end>5</end>
      <status>modified</status>
      <modifiedWord>”</modifiedWord>
      <trackRevisions>false</trackRevisions>
    </reviewItem>
    <reviewItem>
      <errorID>e3fed9c6-e65b-4a08-a0cc-9de091b8fe82</errorID>
      <errorWord>“</errorWord>
      <group>L1_Other</group>
      <groupName>其他问题</groupName>
      <ability>L2_UserTypo</ability>
      <abilityName>自定义错误</abilityName>
      <candidateList>
        <item>“</item>
      </candidateList>
      <explain>来自自定义错词库。</explain>
      <paraID>23494519</paraID>
      <start>22</start>
      <end>23</end>
      <status>modified</status>
      <modifiedWord>“</modifiedWord>
      <trackRevisions>false</trackRevisions>
    </reviewItem>
    <reviewItem>
      <errorID>0f4b61a8-3d0d-4c1a-a6a4-9fa1f4125523</errorID>
      <errorWord>”</errorWord>
      <group>L1_Other</group>
      <groupName>其他问题</groupName>
      <ability>L2_UserTypo</ability>
      <abilityName>自定义错误</abilityName>
      <candidateList>
        <item>”</item>
      </candidateList>
      <explain>来自自定义错词库。</explain>
      <paraID>23494519</paraID>
      <start>27</start>
      <end>28</end>
      <status>modified</status>
      <modifiedWord>”</modifiedWord>
      <trackRevisions>false</trackRevisions>
    </reviewItem>
    <reviewItem>
      <errorID>90fb3298-1bac-41b3-aea2-71eb48b070a4</errorID>
      <errorWord>“</errorWord>
      <group>L1_Other</group>
      <groupName>其他问题</groupName>
      <ability>L2_UserTypo</ability>
      <abilityName>自定义错误</abilityName>
      <candidateList>
        <item>“</item>
      </candidateList>
      <explain>来自自定义错词库。</explain>
      <paraID>23494519</paraID>
      <start>209</start>
      <end>210</end>
      <status>modified</status>
      <modifiedWord>“</modifiedWord>
      <trackRevisions>false</trackRevisions>
    </reviewItem>
    <reviewItem>
      <errorID>98c5cd55-db49-42d8-8614-752e0fba5bc6</errorID>
      <errorWord>”</errorWord>
      <group>L1_Other</group>
      <groupName>其他问题</groupName>
      <ability>L2_UserTypo</ability>
      <abilityName>自定义错误</abilityName>
      <candidateList>
        <item>”</item>
      </candidateList>
      <explain>来自自定义错词库。</explain>
      <paraID>23494519</paraID>
      <start>214</start>
      <end>215</end>
      <status>modified</status>
      <modifiedWord>”</modifiedWord>
      <trackRevisions>false</trackRevisions>
    </reviewItem>
    <reviewItem>
      <errorID>28f6c6c9-f7f5-4f18-831d-9cd123b40045</errorID>
      <errorWord>“</errorWord>
      <group>L1_Other</group>
      <groupName>其他问题</groupName>
      <ability>L2_UserTypo</ability>
      <abilityName>自定义错误</abilityName>
      <candidateList>
        <item>“</item>
      </candidateList>
      <explain>来自自定义错词库。</explain>
      <paraID>23494519</paraID>
      <start>224</start>
      <end>225</end>
      <status>modified</status>
      <modifiedWord>“</modifiedWord>
      <trackRevisions>false</trackRevisions>
    </reviewItem>
    <reviewItem>
      <errorID>810ac369-cd90-4591-9df1-004958950290</errorID>
      <errorWord>”</errorWord>
      <group>L1_Other</group>
      <groupName>其他问题</groupName>
      <ability>L2_UserTypo</ability>
      <abilityName>自定义错误</abilityName>
      <candidateList>
        <item>”</item>
      </candidateList>
      <explain>来自自定义错词库。</explain>
      <paraID>23494519</paraID>
      <start>229</start>
      <end>230</end>
      <status>modified</status>
      <modifiedWord>”</modifiedWord>
      <trackRevisions>false</trackRevisions>
    </reviewItem>
    <reviewItem>
      <errorID>b49fec78-fcac-4b2f-819e-f5d33997e452</errorID>
      <errorWord>“</errorWord>
      <group>L1_Other</group>
      <groupName>其他问题</groupName>
      <ability>L2_UserTypo</ability>
      <abilityName>自定义错误</abilityName>
      <candidateList>
        <item>“</item>
      </candidateList>
      <explain>来自自定义错词库。</explain>
      <paraID>23494519</paraID>
      <start>288</start>
      <end>289</end>
      <status>modified</status>
      <modifiedWord>“</modifiedWord>
      <trackRevisions>false</trackRevisions>
    </reviewItem>
    <reviewItem>
      <errorID>7eb20061-0ce5-4c0b-88c0-d8e810acd006</errorID>
      <errorWord>”</errorWord>
      <group>L1_Other</group>
      <groupName>其他问题</groupName>
      <ability>L2_UserTypo</ability>
      <abilityName>自定义错误</abilityName>
      <candidateList>
        <item>”</item>
      </candidateList>
      <explain>来自自定义错词库。</explain>
      <paraID>23494519</paraID>
      <start>293</start>
      <end>294</end>
      <status>modified</status>
      <modifiedWord>”</modifiedWord>
      <trackRevisions>false</trackRevisions>
    </reviewItem>
    <reviewItem>
      <errorID>2e374654-7906-4b26-b523-535d7634ac0e</errorID>
      <errorWord>“</errorWord>
      <group>L1_Other</group>
      <groupName>其他问题</groupName>
      <ability>L2_UserTypo</ability>
      <abilityName>自定义错误</abilityName>
      <candidateList>
        <item>“</item>
      </candidateList>
      <explain>来自自定义错词库。</explain>
      <paraID>23494519</paraID>
      <start>405</start>
      <end>406</end>
      <status>modified</status>
      <modifiedWord>“</modifiedWord>
      <trackRevisions>false</trackRevisions>
    </reviewItem>
    <reviewItem>
      <errorID>f0b144c6-931f-4b43-93fe-82bbff9bac4a</errorID>
      <errorWord>”</errorWord>
      <group>L1_Other</group>
      <groupName>其他问题</groupName>
      <ability>L2_UserTypo</ability>
      <abilityName>自定义错误</abilityName>
      <candidateList>
        <item>”</item>
      </candidateList>
      <explain>来自自定义错词库。</explain>
      <paraID>23494519</paraID>
      <start>411</start>
      <end>412</end>
      <status>modified</status>
      <modifiedWord>”</modifiedWord>
      <trackRevisions>false</trackRevisions>
    </reviewItem>
    <reviewItem>
      <errorID>40e2dcbd-626a-4a96-9964-b72c9ebf4bb3</errorID>
      <errorWord>“</errorWord>
      <group>L1_Other</group>
      <groupName>其他问题</groupName>
      <ability>L2_UserTypo</ability>
      <abilityName>自定义错误</abilityName>
      <candidateList>
        <item>“</item>
      </candidateList>
      <explain>来自自定义错词库。</explain>
      <paraID>2F8CD602</paraID>
      <start>97</start>
      <end>98</end>
      <status>modified</status>
      <modifiedWord>“</modifiedWord>
      <trackRevisions>false</trackRevisions>
    </reviewItem>
    <reviewItem>
      <errorID>e50b39bf-8d69-4639-aa07-f104c30cc559</errorID>
      <errorWord>”</errorWord>
      <group>L1_Other</group>
      <groupName>其他问题</groupName>
      <ability>L2_UserTypo</ability>
      <abilityName>自定义错误</abilityName>
      <candidateList>
        <item>”</item>
      </candidateList>
      <explain>来自自定义错词库。</explain>
      <paraID>2F8CD602</paraID>
      <start>101</start>
      <end>102</end>
      <status>modified</status>
      <modifiedWord>”</modifiedWord>
      <trackRevisions>false</trackRevisions>
    </reviewItem>
    <reviewItem>
      <errorID>08f2080c-041f-44ff-9d3f-dcd7b4b4d630</errorID>
      <errorWord>“</errorWord>
      <group>L1_Other</group>
      <groupName>其他问题</groupName>
      <ability>L2_UserTypo</ability>
      <abilityName>自定义错误</abilityName>
      <candidateList>
        <item>“</item>
      </candidateList>
      <explain>来自自定义错词库。</explain>
      <paraID>2F8CD602</paraID>
      <start>103</start>
      <end>104</end>
      <status>modified</status>
      <modifiedWord>“</modifiedWord>
      <trackRevisions>false</trackRevisions>
    </reviewItem>
    <reviewItem>
      <errorID>8b9883a9-d434-4dca-a02c-fe78ae07e1b8</errorID>
      <errorWord>”</errorWord>
      <group>L1_Other</group>
      <groupName>其他问题</groupName>
      <ability>L2_UserTypo</ability>
      <abilityName>自定义错误</abilityName>
      <candidateList>
        <item>”</item>
      </candidateList>
      <explain>来自自定义错词库。</explain>
      <paraID>2F8CD602</paraID>
      <start>107</start>
      <end>108</end>
      <status>modified</status>
      <modifiedWord>”</modifiedWord>
      <trackRevisions>false</trackRevisions>
    </reviewItem>
    <reviewItem>
      <errorID>991d0755-1779-4d31-8c1b-642a45debafd</errorID>
      <errorWord>“</errorWord>
      <group>L1_Other</group>
      <groupName>其他问题</groupName>
      <ability>L2_UserTypo</ability>
      <abilityName>自定义错误</abilityName>
      <candidateList>
        <item>“</item>
      </candidateList>
      <explain>来自自定义错词库。</explain>
      <paraID> 4651BA2</paraID>
      <start>15</start>
      <end>16</end>
      <status>modified</status>
      <modifiedWord>“</modifiedWord>
      <trackRevisions>false</trackRevisions>
    </reviewItem>
    <reviewItem>
      <errorID>3c3f9850-9dae-4db5-b3a6-bdb26683ce9a</errorID>
      <errorWord>”</errorWord>
      <group>L1_Other</group>
      <groupName>其他问题</groupName>
      <ability>L2_UserTypo</ability>
      <abilityName>自定义错误</abilityName>
      <candidateList>
        <item>”</item>
      </candidateList>
      <explain>来自自定义错词库。</explain>
      <paraID> 4651BA2</paraID>
      <start>21</start>
      <end>22</end>
      <status>modified</status>
      <modifiedWord>”</modifiedWord>
      <trackRevisions>false</trackRevisions>
    </reviewItem>
    <reviewItem>
      <errorID>e37abe18-ec47-4079-9e2d-59bb65e00b35</errorID>
      <errorWord>“</errorWord>
      <group>L1_Other</group>
      <groupName>其他问题</groupName>
      <ability>L2_UserTypo</ability>
      <abilityName>自定义错误</abilityName>
      <candidateList>
        <item>“</item>
      </candidateList>
      <explain>来自自定义错词库。</explain>
      <paraID>35E1D624</paraID>
      <start>46</start>
      <end>47</end>
      <status>modified</status>
      <modifiedWord>“</modifiedWord>
      <trackRevisions>false</trackRevisions>
    </reviewItem>
    <reviewItem>
      <errorID>65c52348-cf73-4d06-955f-6ba91bd28472</errorID>
      <errorWord>”</errorWord>
      <group>L1_Other</group>
      <groupName>其他问题</groupName>
      <ability>L2_UserTypo</ability>
      <abilityName>自定义错误</abilityName>
      <candidateList>
        <item>”</item>
      </candidateList>
      <explain>来自自定义错词库。</explain>
      <paraID>35E1D624</paraID>
      <start>61</start>
      <end>62</end>
      <status>modified</status>
      <modifiedWord>”</modifiedWord>
      <trackRevisions>false</trackRevisions>
    </reviewItem>
    <reviewItem>
      <errorID>f0c1426e-518c-458d-afa0-22034c08015c</errorID>
      <errorWord>“</errorWord>
      <group>L1_Other</group>
      <groupName>其他问题</groupName>
      <ability>L2_UserTypo</ability>
      <abilityName>自定义错误</abilityName>
      <candidateList>
        <item>“</item>
      </candidateList>
      <explain>来自自定义错词库。</explain>
      <paraID>5D155CEA</paraID>
      <start>2</start>
      <end>3</end>
      <status>modified</status>
      <modifiedWord>“</modifiedWord>
      <trackRevisions>false</trackRevisions>
    </reviewItem>
    <reviewItem>
      <errorID>e142f8f9-7f5a-4602-8314-43214f1f3d0b</errorID>
      <errorWord>”</errorWord>
      <group>L1_Other</group>
      <groupName>其他问题</groupName>
      <ability>L2_UserTypo</ability>
      <abilityName>自定义错误</abilityName>
      <candidateList>
        <item>”</item>
      </candidateList>
      <explain>来自自定义错词库。</explain>
      <paraID>5D155CEA</paraID>
      <start>8</start>
      <end>9</end>
      <status>modified</status>
      <modifiedWord>”</modifiedWord>
      <trackRevisions>false</trackRevisions>
    </reviewItem>
    <reviewItem>
      <errorID>5e6ab33b-9586-4bd5-ba39-1a769a8853da</errorID>
      <errorWord>、和</errorWord>
      <group>L1_Punc</group>
      <groupName>标点问题</groupName>
      <ability>L2_Punc_CN</ability>
      <abilityName>标点符号问题</abilityName>
      <candidateList>
        <item>和</item>
      </candidateList>
      <explain>“及”“和”“等”连词前不宜使用顿号，建议删除（或使用逗号）。</explain>
      <paraID>5D155CEA</paraID>
      <start>138</start>
      <end>140</end>
      <status>unmodified</status>
      <modifiedWord/>
      <trackRevisions>false</trackRevisions>
    </reviewItem>
    <reviewItem>
      <errorID>5ea355f1-931d-46b1-ae28-b86f54c0cbe0</errorID>
      <errorWord>“</errorWord>
      <group>L1_Other</group>
      <groupName>其他问题</groupName>
      <ability>L2_UserTypo</ability>
      <abilityName>自定义错误</abilityName>
      <candidateList>
        <item>“</item>
      </candidateList>
      <explain>来自自定义错词库。</explain>
      <paraID>179A5461</paraID>
      <start>99</start>
      <end>100</end>
      <status>modified</status>
      <modifiedWord>“</modifiedWord>
      <trackRevisions>false</trackRevisions>
    </reviewItem>
    <reviewItem>
      <errorID>ce765b78-c6dc-4344-8324-8c59a3b68f89</errorID>
      <errorWord>”</errorWord>
      <group>L1_Other</group>
      <groupName>其他问题</groupName>
      <ability>L2_UserTypo</ability>
      <abilityName>自定义错误</abilityName>
      <candidateList>
        <item>”</item>
      </candidateList>
      <explain>来自自定义错词库。</explain>
      <paraID>179A5461</paraID>
      <start>104</start>
      <end>105</end>
      <status>modified</status>
      <modifiedWord>”</modifiedWord>
      <trackRevisions>false</trackRevisions>
    </reviewItem>
    <reviewItem>
      <errorID>8f88877d-9e45-4b88-820b-6d61d841d521</errorID>
      <errorWord>主动力</errorWord>
      <group>L1_Word</group>
      <groupName>字词问题</groupName>
      <ability>L2_Typo</ability>
      <abilityName>字词错误</abilityName>
      <candidateList>
        <item>动力</item>
      </candidateList>
      <explain/>
      <paraID>16A3B8C6</paraID>
      <start>78</start>
      <end>81</end>
      <status>unmodified</status>
      <modifiedWord/>
      <trackRevisions>false</trackRevisions>
    </reviewItem>
    <reviewItem>
      <errorID>d17f25de-5cf2-42ac-b105-4f82ea70167a</errorID>
      <errorWord>劳动报酬增长和劳动生产率提高同步</errorWord>
      <group>L1_Political</group>
      <groupName>政治性问题</groupName>
      <ability>L2_Keyword</ability>
      <abilityName>固定表述</abilityName>
      <candidateList>
        <item>劳动报酬提高和劳动生产率提高同步</item>
      </candidateList>
      <explain>词汇“劳动报酬提高和劳动生产率提高同步”在特定场景下为固定表述形式，请确认此处的“劳动报酬增长和劳动生产率提高同步”是否存在不当。</explain>
      <paraID>5A5517FC</paraID>
      <start>47</start>
      <end>63</end>
      <status>unmodified</status>
      <modifiedWord/>
      <trackRevisions>false</trackRevisions>
    </reviewItem>
    <reviewItem>
      <errorID>2ee2bea6-589b-4254-b571-a14a7efe505f</errorID>
      <errorWord>“</errorWord>
      <group>L1_Other</group>
      <groupName>其他问题</groupName>
      <ability>L2_UserTypo</ability>
      <abilityName>自定义错误</abilityName>
      <candidateList>
        <item>“</item>
      </candidateList>
      <explain>来自自定义错词库。</explain>
      <paraID>53D9DB91</paraID>
      <start>3</start>
      <end>4</end>
      <status>modified</status>
      <modifiedWord>“</modifiedWord>
      <trackRevisions>false</trackRevisions>
    </reviewItem>
    <reviewItem>
      <errorID>63437b3a-87ac-46e1-8af2-6bd56609f3fb</errorID>
      <errorWord>”</errorWord>
      <group>L1_Other</group>
      <groupName>其他问题</groupName>
      <ability>L2_UserTypo</ability>
      <abilityName>自定义错误</abilityName>
      <candidateList>
        <item>”</item>
      </candidateList>
      <explain>来自自定义错词库。</explain>
      <paraID>53D9DB91</paraID>
      <start>7</start>
      <end>8</end>
      <status>modified</status>
      <modifiedWord>”</modifiedWord>
      <trackRevisions>false</trackRevisions>
    </reviewItem>
    <reviewItem>
      <errorID>10607d00-8ef4-40e6-b415-63cdf67b53d8</errorID>
      <errorWord>“</errorWord>
      <group>L1_Other</group>
      <groupName>其他问题</groupName>
      <ability>L2_UserTypo</ability>
      <abilityName>自定义错误</abilityName>
      <candidateList>
        <item>“</item>
      </candidateList>
      <explain>来自自定义错词库。</explain>
      <paraID>436A0B43</paraID>
      <start>0</start>
      <end>1</end>
      <status>modified</status>
      <modifiedWord>“</modifiedWord>
      <trackRevisions>false</trackRevisions>
    </reviewItem>
    <reviewItem>
      <errorID>ff5c10e2-1120-4da7-ad45-6bb1d31a8f15</errorID>
      <errorWord>”</errorWord>
      <group>L1_Other</group>
      <groupName>其他问题</groupName>
      <ability>L2_UserTypo</ability>
      <abilityName>自定义错误</abilityName>
      <candidateList>
        <item>”</item>
      </candidateList>
      <explain>来自自定义错词库。</explain>
      <paraID>436A0B43</paraID>
      <start>4</start>
      <end>5</end>
      <status>modified</status>
      <modifiedWord>”</modifiedWord>
      <trackRevisions>false</trackRevisions>
    </reviewItem>
    <reviewItem>
      <errorID>c83eba46-262a-4c88-ba1a-1305692d8a52</errorID>
      <errorWord>“</errorWord>
      <group>L1_Other</group>
      <groupName>其他问题</groupName>
      <ability>L2_UserTypo</ability>
      <abilityName>自定义错误</abilityName>
      <candidateList>
        <item>“</item>
      </candidateList>
      <explain>来自自定义错词库。</explain>
      <paraID>2AE5B9E8</paraID>
      <start>4</start>
      <end>5</end>
      <status>modified</status>
      <modifiedWord>“</modifiedWord>
      <trackRevisions>false</trackRevisions>
    </reviewItem>
    <reviewItem>
      <errorID>07d93e7a-bdf5-45f6-bf87-ffa43b9c1e5f</errorID>
      <errorWord>”</errorWord>
      <group>L1_Other</group>
      <groupName>其他问题</groupName>
      <ability>L2_UserTypo</ability>
      <abilityName>自定义错误</abilityName>
      <candidateList>
        <item>”</item>
      </candidateList>
      <explain>来自自定义错词库。</explain>
      <paraID>2AE5B9E8</paraID>
      <start>10</start>
      <end>11</end>
      <status>modified</status>
      <modifiedWord>”</modifiedWord>
      <trackRevisions>false</trackRevisions>
    </reviewItem>
    <reviewItem>
      <errorID>86f23fb5-9743-4937-a918-da2f57ba0469</errorID>
      <errorWord>“</errorWord>
      <group>L1_Other</group>
      <groupName>其他问题</groupName>
      <ability>L2_UserTypo</ability>
      <abilityName>自定义错误</abilityName>
      <candidateList>
        <item>“</item>
      </candidateList>
      <explain>来自自定义错词库。</explain>
      <paraID>1EB1F216</paraID>
      <start>17</start>
      <end>18</end>
      <status>modified</status>
      <modifiedWord>“</modifiedWord>
      <trackRevisions>false</trackRevisions>
    </reviewItem>
    <reviewItem>
      <errorID>28a143b8-5296-4907-9e8c-ab75134bd084</errorID>
      <errorWord>”</errorWord>
      <group>L1_Other</group>
      <groupName>其他问题</groupName>
      <ability>L2_UserTypo</ability>
      <abilityName>自定义错误</abilityName>
      <candidateList>
        <item>”</item>
      </candidateList>
      <explain>来自自定义错词库。</explain>
      <paraID>1EB1F216</paraID>
      <start>37</start>
      <end>38</end>
      <status>modified</status>
      <modifiedWord>”</modifiedWord>
      <trackRevisions>false</trackRevisions>
    </reviewItem>
    <reviewItem>
      <errorID>7e1f8ab5-2128-48cf-8f2d-e6a5d2d01aaf</errorID>
      <errorWord>“</errorWord>
      <group>L1_Other</group>
      <groupName>其他问题</groupName>
      <ability>L2_UserTypo</ability>
      <abilityName>自定义错误</abilityName>
      <candidateList>
        <item>“</item>
      </candidateList>
      <explain>来自自定义错词库。</explain>
      <paraID>1EB1F216</paraID>
      <start>127</start>
      <end>128</end>
      <status>modified</status>
      <modifiedWord>“</modifiedWord>
      <trackRevisions>false</trackRevisions>
    </reviewItem>
    <reviewItem>
      <errorID>786e070f-2f06-46f8-b0a3-4d7c1cdbd4e4</errorID>
      <errorWord>”</errorWord>
      <group>L1_Other</group>
      <groupName>其他问题</groupName>
      <ability>L2_UserTypo</ability>
      <abilityName>自定义错误</abilityName>
      <candidateList>
        <item>”</item>
      </candidateList>
      <explain>来自自定义错词库。</explain>
      <paraID>1EB1F216</paraID>
      <start>132</start>
      <end>133</end>
      <status>modified</status>
      <modifiedWord>”</modifiedWord>
      <trackRevisions>false</trackRevisions>
    </reviewItem>
    <reviewItem>
      <errorID>0994a7e6-2f5d-46f3-be7c-0636ba094749</errorID>
      <errorWord>“</errorWord>
      <group>L1_Other</group>
      <groupName>其他问题</groupName>
      <ability>L2_UserTypo</ability>
      <abilityName>自定义错误</abilityName>
      <candidateList>
        <item>“</item>
      </candidateList>
      <explain>来自自定义错词库。</explain>
      <paraID>2BA0F7A2</paraID>
      <start>124</start>
      <end>125</end>
      <status>modified</status>
      <modifiedWord>“</modifiedWord>
      <trackRevisions>false</trackRevisions>
    </reviewItem>
    <reviewItem>
      <errorID>8e4da588-39c5-4872-b19a-1d8c95112241</errorID>
      <errorWord>”</errorWord>
      <group>L1_Other</group>
      <groupName>其他问题</groupName>
      <ability>L2_UserTypo</ability>
      <abilityName>自定义错误</abilityName>
      <candidateList>
        <item>”</item>
      </candidateList>
      <explain>来自自定义错词库。</explain>
      <paraID>2BA0F7A2</paraID>
      <start>136</start>
      <end>137</end>
      <status>modified</status>
      <modifiedWord>”</modifiedWord>
      <trackRevisions>false</trackRevisions>
    </reviewItem>
    <reviewItem>
      <errorID>9bba5426-37f5-4681-9a79-f48f0371485b</errorID>
      <errorWord>“</errorWord>
      <group>L1_Other</group>
      <groupName>其他问题</groupName>
      <ability>L2_UserTypo</ability>
      <abilityName>自定义错误</abilityName>
      <candidateList>
        <item>“</item>
      </candidateList>
      <explain>来自自定义错词库。</explain>
      <paraID>2BA0F7A2</paraID>
      <start>217</start>
      <end>218</end>
      <status>modified</status>
      <modifiedWord>“</modifiedWord>
      <trackRevisions>false</trackRevisions>
    </reviewItem>
    <reviewItem>
      <errorID>2171a834-d3c4-45c7-97f5-767cd2c40b63</errorID>
      <errorWord>”</errorWord>
      <group>L1_Other</group>
      <groupName>其他问题</groupName>
      <ability>L2_UserTypo</ability>
      <abilityName>自定义错误</abilityName>
      <candidateList>
        <item>”</item>
      </candidateList>
      <explain>来自自定义错词库。</explain>
      <paraID>2BA0F7A2</paraID>
      <start>223</start>
      <end>224</end>
      <status>modified</status>
      <modifiedWord>”</modifiedWord>
      <trackRevisions>false</trackRevisions>
    </reviewItem>
    <reviewItem>
      <errorID>b952381b-3263-4368-9325-7a8faa63e821</errorID>
      <errorWord>“</errorWord>
      <group>L1_Other</group>
      <groupName>其他问题</groupName>
      <ability>L2_UserTypo</ability>
      <abilityName>自定义错误</abilityName>
      <candidateList>
        <item>“</item>
      </candidateList>
      <explain>来自自定义错词库。</explain>
      <paraID>5948B9D2</paraID>
      <start>15</start>
      <end>16</end>
      <status>modified</status>
      <modifiedWord>“</modifiedWord>
      <trackRevisions>false</trackRevisions>
    </reviewItem>
    <reviewItem>
      <errorID>0488bd22-3f9a-4168-9522-85f23b0c582c</errorID>
      <errorWord>”</errorWord>
      <group>L1_Other</group>
      <groupName>其他问题</groupName>
      <ability>L2_UserTypo</ability>
      <abilityName>自定义错误</abilityName>
      <candidateList>
        <item>”</item>
      </candidateList>
      <explain>来自自定义错词库。</explain>
      <paraID>5948B9D2</paraID>
      <start>20</start>
      <end>21</end>
      <status>modified</status>
      <modifiedWord>”</modifiedWord>
      <trackRevisions>false</trackRevisions>
    </reviewItem>
    <reviewItem>
      <errorID>75ed6594-09df-488d-8515-90dae494b774</errorID>
      <errorWord>“</errorWord>
      <group>L1_Other</group>
      <groupName>其他问题</groupName>
      <ability>L2_UserTypo</ability>
      <abilityName>自定义错误</abilityName>
      <candidateList>
        <item>“</item>
      </candidateList>
      <explain>来自自定义错词库。</explain>
      <paraID>5948B9D2</paraID>
      <start>35</start>
      <end>36</end>
      <status>modified</status>
      <modifiedWord>“</modifiedWord>
      <trackRevisions>false</trackRevisions>
    </reviewItem>
    <reviewItem>
      <errorID>3cc1f21a-48d1-4b49-8ac5-84deff75919f</errorID>
      <errorWord>”</errorWord>
      <group>L1_Other</group>
      <groupName>其他问题</groupName>
      <ability>L2_UserTypo</ability>
      <abilityName>自定义错误</abilityName>
      <candidateList>
        <item>”</item>
      </candidateList>
      <explain>来自自定义错词库。</explain>
      <paraID>5948B9D2</paraID>
      <start>40</start>
      <end>41</end>
      <status>modified</status>
      <modifiedWord>”</modifiedWord>
      <trackRevisions>false</trackRevisions>
    </reviewItem>
    <reviewItem>
      <errorID>5d711e80-2e58-40f1-a8ac-b11bd7690185</errorID>
      <errorWord>“</errorWord>
      <group>L1_Other</group>
      <groupName>其他问题</groupName>
      <ability>L2_UserTypo</ability>
      <abilityName>自定义错误</abilityName>
      <candidateList>
        <item>“</item>
      </candidateList>
      <explain>来自自定义错词库。</explain>
      <paraID>5948B9D2</paraID>
      <start>72</start>
      <end>73</end>
      <status>modified</status>
      <modifiedWord>“</modifiedWord>
      <trackRevisions>false</trackRevisions>
    </reviewItem>
    <reviewItem>
      <errorID>ac5ae96f-7cf9-4d1d-987c-f1ef0bf7a36f</errorID>
      <errorWord>”</errorWord>
      <group>L1_Other</group>
      <groupName>其他问题</groupName>
      <ability>L2_UserTypo</ability>
      <abilityName>自定义错误</abilityName>
      <candidateList>
        <item>”</item>
      </candidateList>
      <explain>来自自定义错词库。</explain>
      <paraID>5948B9D2</paraID>
      <start>77</start>
      <end>78</end>
      <status>modified</status>
      <modifiedWord>”</modifiedWord>
      <trackRevisions>false</trackRevisions>
    </reviewItem>
    <reviewItem>
      <errorID>8d4e0b38-45e6-4dcd-bb8e-7078e848f093</errorID>
      <errorWord>“</errorWord>
      <group>L1_Other</group>
      <groupName>其他问题</groupName>
      <ability>L2_UserTypo</ability>
      <abilityName>自定义错误</abilityName>
      <candidateList>
        <item>“</item>
      </candidateList>
      <explain>来自自定义错词库。</explain>
      <paraID>5948B9D2</paraID>
      <start>81</start>
      <end>82</end>
      <status>modified</status>
      <modifiedWord>“</modifiedWord>
      <trackRevisions>false</trackRevisions>
    </reviewItem>
    <reviewItem>
      <errorID>a349f719-3d5d-42b1-9dcc-7a2fe906b7c4</errorID>
      <errorWord>”</errorWord>
      <group>L1_Other</group>
      <groupName>其他问题</groupName>
      <ability>L2_UserTypo</ability>
      <abilityName>自定义错误</abilityName>
      <candidateList>
        <item>”</item>
      </candidateList>
      <explain>来自自定义错词库。</explain>
      <paraID>5948B9D2</paraID>
      <start>86</start>
      <end>87</end>
      <status>modified</status>
      <modifiedWord>”</modifiedWord>
      <trackRevisions>false</trackRevisions>
    </reviewItem>
    <reviewItem>
      <errorID>ea7a3a19-df10-42a3-b571-ec9656956011</errorID>
      <errorWord>“</errorWord>
      <group>L1_Other</group>
      <groupName>其他问题</groupName>
      <ability>L2_UserTypo</ability>
      <abilityName>自定义错误</abilityName>
      <candidateList>
        <item>“</item>
      </candidateList>
      <explain>来自自定义错词库。</explain>
      <paraID>5948B9D2</paraID>
      <start>90</start>
      <end>91</end>
      <status>modified</status>
      <modifiedWord>“</modifiedWord>
      <trackRevisions>false</trackRevisions>
    </reviewItem>
    <reviewItem>
      <errorID>e97e1e50-9742-4c57-8806-bb4468d12266</errorID>
      <errorWord>”</errorWord>
      <group>L1_Other</group>
      <groupName>其他问题</groupName>
      <ability>L2_UserTypo</ability>
      <abilityName>自定义错误</abilityName>
      <candidateList>
        <item>”</item>
      </candidateList>
      <explain>来自自定义错词库。</explain>
      <paraID>5948B9D2</paraID>
      <start>93</start>
      <end>94</end>
      <status>modified</status>
      <modifiedWord>”</modifiedWord>
      <trackRevisions>false</trackRevisions>
    </reviewItem>
    <reviewItem>
      <errorID>f1b4180e-05cc-4bb6-92f1-b4e5ac2b02d0</errorID>
      <errorWord>“</errorWord>
      <group>L1_Other</group>
      <groupName>其他问题</groupName>
      <ability>L2_UserTypo</ability>
      <abilityName>自定义错误</abilityName>
      <candidateList>
        <item>“</item>
      </candidateList>
      <explain>来自自定义错词库。</explain>
      <paraID>5948B9D2</paraID>
      <start>204</start>
      <end>205</end>
      <status>modified</status>
      <modifiedWord>“</modifiedWord>
      <trackRevisions>false</trackRevisions>
    </reviewItem>
    <reviewItem>
      <errorID>bdf77ae1-b9ec-4e0a-b088-1a3be798dec8</errorID>
      <errorWord>”</errorWord>
      <group>L1_Other</group>
      <groupName>其他问题</groupName>
      <ability>L2_UserTypo</ability>
      <abilityName>自定义错误</abilityName>
      <candidateList>
        <item>”</item>
      </candidateList>
      <explain>来自自定义错词库。</explain>
      <paraID>5948B9D2</paraID>
      <start>209</start>
      <end>210</end>
      <status>modified</status>
      <modifiedWord>”</modifiedWord>
      <trackRevisions>false</trackRevisions>
    </reviewItem>
    <reviewItem>
      <errorID>4d9cf4f7-7604-4182-a9c7-2915c5c49e9b</errorID>
      <errorWord>“</errorWord>
      <group>L1_Other</group>
      <groupName>其他问题</groupName>
      <ability>L2_UserTypo</ability>
      <abilityName>自定义错误</abilityName>
      <candidateList>
        <item>“</item>
      </candidateList>
      <explain>来自自定义错词库。</explain>
      <paraID> 7D79E6B</paraID>
      <start>97</start>
      <end>98</end>
      <status>modified</status>
      <modifiedWord>“</modifiedWord>
      <trackRevisions>false</trackRevisions>
    </reviewItem>
    <reviewItem>
      <errorID>0c08652a-89ff-4b80-aff4-de14398ef8c2</errorID>
      <errorWord>”</errorWord>
      <group>L1_Other</group>
      <groupName>其他问题</groupName>
      <ability>L2_UserTypo</ability>
      <abilityName>自定义错误</abilityName>
      <candidateList>
        <item>”</item>
      </candidateList>
      <explain>来自自定义错词库。</explain>
      <paraID> 7D79E6B</paraID>
      <start>115</start>
      <end>116</end>
      <status>modified</status>
      <modifiedWord>”</modifiedWord>
      <trackRevisions>false</trackRevisions>
    </reviewItem>
    <reviewItem>
      <errorID>5ed1069d-a3cd-467f-a034-728b4b8adac8</errorID>
      <errorWord>“</errorWord>
      <group>L1_Other</group>
      <groupName>其他问题</groupName>
      <ability>L2_UserTypo</ability>
      <abilityName>自定义错误</abilityName>
      <candidateList>
        <item>“</item>
      </candidateList>
      <explain>来自自定义错词库。</explain>
      <paraID> 7D79E6B</paraID>
      <start>138</start>
      <end>139</end>
      <status>modified</status>
      <modifiedWord>“</modifiedWord>
      <trackRevisions>false</trackRevisions>
    </reviewItem>
    <reviewItem>
      <errorID>03d8b383-a7b0-4c5c-943f-682c6b1e5857</errorID>
      <errorWord>”</errorWord>
      <group>L1_Other</group>
      <groupName>其他问题</groupName>
      <ability>L2_UserTypo</ability>
      <abilityName>自定义错误</abilityName>
      <candidateList>
        <item>”</item>
      </candidateList>
      <explain>来自自定义错词库。</explain>
      <paraID> 7D79E6B</paraID>
      <start>145</start>
      <end>146</end>
      <status>modified</status>
      <modifiedWord>”</modifiedWord>
      <trackRevisions>false</trackRevisions>
    </reviewItem>
    <reviewItem>
      <errorID>9effe8dd-7ea0-4ed6-8ebf-7afc1edd452f</errorID>
      <errorWord>“</errorWord>
      <group>L1_Other</group>
      <groupName>其他问题</groupName>
      <ability>L2_UserTypo</ability>
      <abilityName>自定义错误</abilityName>
      <candidateList>
        <item>“</item>
      </candidateList>
      <explain>来自自定义错词库。</explain>
      <paraID> 7D79E6B</paraID>
      <start>175</start>
      <end>176</end>
      <status>modified</status>
      <modifiedWord>“</modifiedWord>
      <trackRevisions>false</trackRevisions>
    </reviewItem>
    <reviewItem>
      <errorID>8c88957c-2f49-4c1d-9882-c11b6a638561</errorID>
      <errorWord>”</errorWord>
      <group>L1_Other</group>
      <groupName>其他问题</groupName>
      <ability>L2_UserTypo</ability>
      <abilityName>自定义错误</abilityName>
      <candidateList>
        <item>”</item>
      </candidateList>
      <explain>来自自定义错词库。</explain>
      <paraID> 7D79E6B</paraID>
      <start>191</start>
      <end>192</end>
      <status>modified</status>
      <modifiedWord>”</modifiedWord>
      <trackRevisions>false</trackRevisions>
    </reviewItem>
    <reviewItem>
      <errorID>30c5dc58-5ef2-4ccd-8314-0aa44572caf9</errorID>
      <errorWord>“</errorWord>
      <group>L1_Other</group>
      <groupName>其他问题</groupName>
      <ability>L2_UserTypo</ability>
      <abilityName>自定义错误</abilityName>
      <candidateList>
        <item>“</item>
      </candidateList>
      <explain>来自自定义错词库。</explain>
      <paraID> 7D79E6B</paraID>
      <start>192</start>
      <end>193</end>
      <status>modified</status>
      <modifiedWord>“</modifiedWord>
      <trackRevisions>false</trackRevisions>
    </reviewItem>
    <reviewItem>
      <errorID>957f8b03-7f15-4fd1-aa88-ec8cf6ea38da</errorID>
      <errorWord>”</errorWord>
      <group>L1_Other</group>
      <groupName>其他问题</groupName>
      <ability>L2_UserTypo</ability>
      <abilityName>自定义错误</abilityName>
      <candidateList>
        <item>”</item>
      </candidateList>
      <explain>来自自定义错词库。</explain>
      <paraID> 7D79E6B</paraID>
      <start>195</start>
      <end>196</end>
      <status>modified</status>
      <modifiedWord>”</modifiedWord>
      <trackRevisions>false</trackRevisions>
    </reviewItem>
    <reviewItem>
      <errorID>7e3d875c-ba5d-4554-a267-270a9ce98c27</errorID>
      <errorWord>“</errorWord>
      <group>L1_Other</group>
      <groupName>其他问题</groupName>
      <ability>L2_UserTypo</ability>
      <abilityName>自定义错误</abilityName>
      <candidateList>
        <item>“</item>
      </candidateList>
      <explain>来自自定义错词库。</explain>
      <paraID> 7D79E6B</paraID>
      <start>232</start>
      <end>233</end>
      <status>modified</status>
      <modifiedWord>“</modifiedWord>
      <trackRevisions>false</trackRevisions>
    </reviewItem>
    <reviewItem>
      <errorID>7afbee16-e960-4a91-8d3d-182b2fb7e6f9</errorID>
      <errorWord>”</errorWord>
      <group>L1_Other</group>
      <groupName>其他问题</groupName>
      <ability>L2_UserTypo</ability>
      <abilityName>自定义错误</abilityName>
      <candidateList>
        <item>”</item>
      </candidateList>
      <explain>来自自定义错词库。</explain>
      <paraID> 7D79E6B</paraID>
      <start>240</start>
      <end>241</end>
      <status>modified</status>
      <modifiedWord>”</modifiedWord>
      <trackRevisions>false</trackRevisions>
    </reviewItem>
    <reviewItem>
      <errorID>08700c65-5d21-4660-9a18-8ddc7a238521</errorID>
      <errorWord>“</errorWord>
      <group>L1_Other</group>
      <groupName>其他问题</groupName>
      <ability>L2_UserTypo</ability>
      <abilityName>自定义错误</abilityName>
      <candidateList>
        <item>“</item>
      </candidateList>
      <explain>来自自定义错词库。</explain>
      <paraID> 7D79E6B</paraID>
      <start>341</start>
      <end>342</end>
      <status>modified</status>
      <modifiedWord>“</modifiedWord>
      <trackRevisions>false</trackRevisions>
    </reviewItem>
    <reviewItem>
      <errorID>d52b3d5b-d027-4210-be7d-0c92a0721fe5</errorID>
      <errorWord>”</errorWord>
      <group>L1_Other</group>
      <groupName>其他问题</groupName>
      <ability>L2_UserTypo</ability>
      <abilityName>自定义错误</abilityName>
      <candidateList>
        <item>”</item>
      </candidateList>
      <explain>来自自定义错词库。</explain>
      <paraID> 7D79E6B</paraID>
      <start>346</start>
      <end>347</end>
      <status>modified</status>
      <modifiedWord>”</modifiedWord>
      <trackRevisions>false</trackRevisions>
    </reviewItem>
    <reviewItem>
      <errorID>b5dc89c5-42f6-49ce-80dd-df7265e91929</errorID>
      <errorWord>“</errorWord>
      <group>L1_Other</group>
      <groupName>其他问题</groupName>
      <ability>L2_UserTypo</ability>
      <abilityName>自定义错误</abilityName>
      <candidateList>
        <item>“</item>
      </candidateList>
      <explain>来自自定义错词库。</explain>
      <paraID>75E53227</paraID>
      <start>89</start>
      <end>90</end>
      <status>modified</status>
      <modifiedWord>“</modifiedWord>
      <trackRevisions>false</trackRevisions>
    </reviewItem>
    <reviewItem>
      <errorID>857d10b7-3cb7-4b3e-bee6-c5091725e81e</errorID>
      <errorWord>”</errorWord>
      <group>L1_Other</group>
      <groupName>其他问题</groupName>
      <ability>L2_UserTypo</ability>
      <abilityName>自定义错误</abilityName>
      <candidateList>
        <item>”</item>
      </candidateList>
      <explain>来自自定义错词库。</explain>
      <paraID>75E53227</paraID>
      <start>94</start>
      <end>95</end>
      <status>modified</status>
      <modifiedWord>”</modifiedWord>
      <trackRevisions>false</trackRevisions>
    </reviewItem>
    <reviewItem>
      <errorID>4cbb5ea0-16f1-41b6-a094-e3e86c9dd046</errorID>
      <errorWord>高质量开展城市更新</errorWord>
      <group>L1_Political</group>
      <groupName>政治性问题</groupName>
      <ability>L2_Keyword</ability>
      <abilityName>固定表述</abilityName>
      <candidateList>
        <item>高质量推进城市更新</item>
      </candidateList>
      <explain>词汇“高质量推进城市更新”在特定场景下为固定表述形式，请确认此处的“高质量开展城市更新”是否存在不当。</explain>
      <paraID>75E53227</paraID>
      <start>131</start>
      <end>140</end>
      <status>unmodified</status>
      <modifiedWord/>
      <trackRevisions>false</trackRevisions>
    </reviewItem>
    <reviewItem>
      <errorID>2affc7fa-4f34-46f0-9b73-96192d553c2e</errorID>
      <errorWord>“</errorWord>
      <group>L1_Other</group>
      <groupName>其他问题</groupName>
      <ability>L2_UserTypo</ability>
      <abilityName>自定义错误</abilityName>
      <candidateList>
        <item>“</item>
      </candidateList>
      <explain>来自自定义错词库。</explain>
      <paraID>75C63CD1</paraID>
      <start>101</start>
      <end>102</end>
      <status>modified</status>
      <modifiedWord>“</modifiedWord>
      <trackRevisions>false</trackRevisions>
    </reviewItem>
    <reviewItem>
      <errorID>ef5d71d3-c020-4f61-a3bd-74eb3f2404b2</errorID>
      <errorWord>”</errorWord>
      <group>L1_Other</group>
      <groupName>其他问题</groupName>
      <ability>L2_UserTypo</ability>
      <abilityName>自定义错误</abilityName>
      <candidateList>
        <item>”</item>
      </candidateList>
      <explain>来自自定义错词库。</explain>
      <paraID>75C63CD1</paraID>
      <start>104</start>
      <end>105</end>
      <status>modified</status>
      <modifiedWord>”</modifiedWord>
      <trackRevisions>false</trackRevisions>
    </reviewItem>
    <reviewItem>
      <errorID>e13f5d83-d9e3-44a4-a266-e6bdc2eea401</errorID>
      <errorWord>“</errorWord>
      <group>L1_Other</group>
      <groupName>其他问题</groupName>
      <ability>L2_UserTypo</ability>
      <abilityName>自定义错误</abilityName>
      <candidateList>
        <item>“</item>
      </candidateList>
      <explain>来自自定义错词库。</explain>
      <paraID>75C63CD1</paraID>
      <start>124</start>
      <end>125</end>
      <status>modified</status>
      <modifiedWord>“</modifiedWord>
      <trackRevisions>false</trackRevisions>
    </reviewItem>
    <reviewItem>
      <errorID>f8681f0f-cec1-428d-a727-451d29cadb4a</errorID>
      <errorWord>”</errorWord>
      <group>L1_Other</group>
      <groupName>其他问题</groupName>
      <ability>L2_UserTypo</ability>
      <abilityName>自定义错误</abilityName>
      <candidateList>
        <item>”</item>
      </candidateList>
      <explain>来自自定义错词库。</explain>
      <paraID>75C63CD1</paraID>
      <start>127</start>
      <end>128</end>
      <status>modified</status>
      <modifiedWord>”</modifiedWord>
      <trackRevisions>false</trackRevisions>
    </reviewItem>
    <reviewItem>
      <errorID>6b67fdc3-6c43-475e-8e9e-705b1ac16236</errorID>
      <errorWord>“</errorWord>
      <group>L1_Other</group>
      <groupName>其他问题</groupName>
      <ability>L2_UserTypo</ability>
      <abilityName>自定义错误</abilityName>
      <candidateList>
        <item>“</item>
      </candidateList>
      <explain>来自自定义错词库。</explain>
      <paraID>75C63CD1</paraID>
      <start>137</start>
      <end>138</end>
      <status>modified</status>
      <modifiedWord>“</modifiedWord>
      <trackRevisions>false</trackRevisions>
    </reviewItem>
    <reviewItem>
      <errorID>ad48d794-f260-4dcd-9867-6181b22495fe</errorID>
      <errorWord>”</errorWord>
      <group>L1_Other</group>
      <groupName>其他问题</groupName>
      <ability>L2_UserTypo</ability>
      <abilityName>自定义错误</abilityName>
      <candidateList>
        <item>”</item>
      </candidateList>
      <explain>来自自定义错词库。</explain>
      <paraID>75C63CD1</paraID>
      <start>146</start>
      <end>147</end>
      <status>modified</status>
      <modifiedWord>”</modifiedWord>
      <trackRevisions>false</trackRevisions>
    </reviewItem>
    <reviewItem>
      <errorID>baa89c43-642f-4369-b9ad-bf8bf1e4df22</errorID>
      <errorWord>“</errorWord>
      <group>L1_Other</group>
      <groupName>其他问题</groupName>
      <ability>L2_UserTypo</ability>
      <abilityName>自定义错误</abilityName>
      <candidateList>
        <item>“</item>
      </candidateList>
      <explain>来自自定义错词库。</explain>
      <paraID>75C63CD1</paraID>
      <start>147</start>
      <end>148</end>
      <status>modified</status>
      <modifiedWord>“</modifiedWord>
      <trackRevisions>false</trackRevisions>
    </reviewItem>
    <reviewItem>
      <errorID>3a1d27f8-8977-4591-bc1c-70f3ca09a195</errorID>
      <errorWord>”</errorWord>
      <group>L1_Other</group>
      <groupName>其他问题</groupName>
      <ability>L2_UserTypo</ability>
      <abilityName>自定义错误</abilityName>
      <candidateList>
        <item>”</item>
      </candidateList>
      <explain>来自自定义错词库。</explain>
      <paraID>75C63CD1</paraID>
      <start>154</start>
      <end>155</end>
      <status>modified</status>
      <modifiedWord>”</modifiedWord>
      <trackRevisions>false</trackRevisions>
    </reviewItem>
    <reviewItem>
      <errorID>a5ce615c-7d4b-4d1c-a4a7-7183a774ac70</errorID>
      <errorWord>“</errorWord>
      <group>L1_Other</group>
      <groupName>其他问题</groupName>
      <ability>L2_UserTypo</ability>
      <abilityName>自定义错误</abilityName>
      <candidateList>
        <item>“</item>
      </candidateList>
      <explain>来自自定义错词库。</explain>
      <paraID>75C63CD1</paraID>
      <start>155</start>
      <end>156</end>
      <status>modified</status>
      <modifiedWord>“</modifiedWord>
      <trackRevisions>false</trackRevisions>
    </reviewItem>
    <reviewItem>
      <errorID>c07cb88c-3d8d-4e0f-a5bb-9f403a33e593</errorID>
      <errorWord>”</errorWord>
      <group>L1_Other</group>
      <groupName>其他问题</groupName>
      <ability>L2_UserTypo</ability>
      <abilityName>自定义错误</abilityName>
      <candidateList>
        <item>”</item>
      </candidateList>
      <explain>来自自定义错词库。</explain>
      <paraID>75C63CD1</paraID>
      <start>165</start>
      <end>166</end>
      <status>modified</status>
      <modifiedWord>”</modifiedWord>
      <trackRevisions>false</trackRevisions>
    </reviewItem>
    <reviewItem>
      <errorID>8956b813-3ca9-473c-89ce-bafeaf202414</errorID>
      <errorWord>“</errorWord>
      <group>L1_Other</group>
      <groupName>其他问题</groupName>
      <ability>L2_UserTypo</ability>
      <abilityName>自定义错误</abilityName>
      <candidateList>
        <item>“</item>
      </candidateList>
      <explain>来自自定义错词库。</explain>
      <paraID>75C63CD1</paraID>
      <start>166</start>
      <end>167</end>
      <status>modified</status>
      <modifiedWord>“</modifiedWord>
      <trackRevisions>false</trackRevisions>
    </reviewItem>
    <reviewItem>
      <errorID>9dbab75e-560c-466b-942c-d666b3e763ca</errorID>
      <errorWord>”</errorWord>
      <group>L1_Other</group>
      <groupName>其他问题</groupName>
      <ability>L2_UserTypo</ability>
      <abilityName>自定义错误</abilityName>
      <candidateList>
        <item>”</item>
      </candidateList>
      <explain>来自自定义错词库。</explain>
      <paraID>75C63CD1</paraID>
      <start>173</start>
      <end>174</end>
      <status>modified</status>
      <modifiedWord>”</modifiedWord>
      <trackRevisions>false</trackRevisions>
    </reviewItem>
    <reviewItem>
      <errorID>696a0a69-0a13-4a6f-a67c-7fd6f01e7892</errorID>
      <errorWord>“</errorWord>
      <group>L1_Other</group>
      <groupName>其他问题</groupName>
      <ability>L2_UserTypo</ability>
      <abilityName>自定义错误</abilityName>
      <candidateList>
        <item>“</item>
      </candidateList>
      <explain>来自自定义错词库。</explain>
      <paraID>75C63CD1</paraID>
      <start>174</start>
      <end>175</end>
      <status>modified</status>
      <modifiedWord>“</modifiedWord>
      <trackRevisions>false</trackRevisions>
    </reviewItem>
    <reviewItem>
      <errorID>2dfbfb73-d21a-4130-a6e3-d2d0b82f6240</errorID>
      <errorWord>”</errorWord>
      <group>L1_Other</group>
      <groupName>其他问题</groupName>
      <ability>L2_UserTypo</ability>
      <abilityName>自定义错误</abilityName>
      <candidateList>
        <item>”</item>
      </candidateList>
      <explain>来自自定义错词库。</explain>
      <paraID>75C63CD1</paraID>
      <start>183</start>
      <end>184</end>
      <status>modified</status>
      <modifiedWord>”</modifiedWord>
      <trackRevisions>false</trackRevisions>
    </reviewItem>
    <reviewItem>
      <errorID>a4a01e2d-154d-4f0c-be62-c654ca17d6db</errorID>
      <errorWord>“</errorWord>
      <group>L1_Other</group>
      <groupName>其他问题</groupName>
      <ability>L2_UserTypo</ability>
      <abilityName>自定义错误</abilityName>
      <candidateList>
        <item>“</item>
      </candidateList>
      <explain>来自自定义错词库。</explain>
      <paraID>75C63CD1</paraID>
      <start>184</start>
      <end>185</end>
      <status>modified</status>
      <modifiedWord>“</modifiedWord>
      <trackRevisions>false</trackRevisions>
    </reviewItem>
    <reviewItem>
      <errorID>5f5aea18-ed8e-4736-924a-72e773110dfc</errorID>
      <errorWord>”</errorWord>
      <group>L1_Other</group>
      <groupName>其他问题</groupName>
      <ability>L2_UserTypo</ability>
      <abilityName>自定义错误</abilityName>
      <candidateList>
        <item>”</item>
      </candidateList>
      <explain>来自自定义错词库。</explain>
      <paraID>75C63CD1</paraID>
      <start>189</start>
      <end>190</end>
      <status>modified</status>
      <modifiedWord>”</modifiedWord>
      <trackRevisions>false</trackRevisions>
    </reviewItem>
    <reviewItem>
      <errorID>22ba781b-4c44-4898-b159-48d0b8fd659a</errorID>
      <errorWord>“</errorWord>
      <group>L1_Other</group>
      <groupName>其他问题</groupName>
      <ability>L2_UserTypo</ability>
      <abilityName>自定义错误</abilityName>
      <candidateList>
        <item>“</item>
      </candidateList>
      <explain>来自自定义错词库。</explain>
      <paraID>75C63CD1</paraID>
      <start>191</start>
      <end>192</end>
      <status>modified</status>
      <modifiedWord>“</modifiedWord>
      <trackRevisions>false</trackRevisions>
    </reviewItem>
    <reviewItem>
      <errorID>4ffad967-8efd-4986-a7e9-78a95bca1c14</errorID>
      <errorWord>”</errorWord>
      <group>L1_Other</group>
      <groupName>其他问题</groupName>
      <ability>L2_UserTypo</ability>
      <abilityName>自定义错误</abilityName>
      <candidateList>
        <item>”</item>
      </candidateList>
      <explain>来自自定义错词库。</explain>
      <paraID>75C63CD1</paraID>
      <start>199</start>
      <end>200</end>
      <status>modified</status>
      <modifiedWord>”</modifiedWord>
      <trackRevisions>false</trackRevisions>
    </reviewItem>
    <reviewItem>
      <errorID>8ad86739-6f0f-485f-827d-56be9f43fec5</errorID>
      <errorWord>“</errorWord>
      <group>L1_Other</group>
      <groupName>其他问题</groupName>
      <ability>L2_UserTypo</ability>
      <abilityName>自定义错误</abilityName>
      <candidateList>
        <item>“</item>
      </candidateList>
      <explain>来自自定义错词库。</explain>
      <paraID>511811B0</paraID>
      <start>41</start>
      <end>42</end>
      <status>modified</status>
      <modifiedWord>“</modifiedWord>
      <trackRevisions>false</trackRevisions>
    </reviewItem>
    <reviewItem>
      <errorID>74fdb3fc-c2b9-428a-8259-b00aebee2f5d</errorID>
      <errorWord>”</errorWord>
      <group>L1_Other</group>
      <groupName>其他问题</groupName>
      <ability>L2_UserTypo</ability>
      <abilityName>自定义错误</abilityName>
      <candidateList>
        <item>”</item>
      </candidateList>
      <explain>来自自定义错词库。</explain>
      <paraID>511811B0</paraID>
      <start>45</start>
      <end>46</end>
      <status>modified</status>
      <modifiedWord>”</modifiedWord>
      <trackRevisions>false</trackRevisions>
    </reviewItem>
    <reviewItem>
      <errorID>6dd17d57-280f-4b5d-93c9-a3b1e4fa2527</errorID>
      <errorWord>“</errorWord>
      <group>L1_Other</group>
      <groupName>其他问题</groupName>
      <ability>L2_UserTypo</ability>
      <abilityName>自定义错误</abilityName>
      <candidateList>
        <item>“</item>
      </candidateList>
      <explain>来自自定义错词库。</explain>
      <paraID>6F2D0279</paraID>
      <start>61</start>
      <end>62</end>
      <status>modified</status>
      <modifiedWord>“</modifiedWord>
      <trackRevisions>false</trackRevisions>
    </reviewItem>
    <reviewItem>
      <errorID>53cd2bca-5035-4a91-a41e-295d31635ad3</errorID>
      <errorWord>”</errorWord>
      <group>L1_Other</group>
      <groupName>其他问题</groupName>
      <ability>L2_UserTypo</ability>
      <abilityName>自定义错误</abilityName>
      <candidateList>
        <item>”</item>
      </candidateList>
      <explain>来自自定义错词库。</explain>
      <paraID>6F2D0279</paraID>
      <start>64</start>
      <end>65</end>
      <status>modified</status>
      <modifiedWord>”</modifiedWord>
      <trackRevisions>false</trackRevisions>
    </reviewItem>
    <reviewItem>
      <errorID>dd7ee075-f552-462d-ae6f-cca3669bc6a1</errorID>
      <errorWord>“</errorWord>
      <group>L1_Other</group>
      <groupName>其他问题</groupName>
      <ability>L2_UserTypo</ability>
      <abilityName>自定义错误</abilityName>
      <candidateList>
        <item>“</item>
      </candidateList>
      <explain>来自自定义错词库。</explain>
      <paraID>16926A67</paraID>
      <start>83</start>
      <end>84</end>
      <status>modified</status>
      <modifiedWord>“</modifiedWord>
      <trackRevisions>false</trackRevisions>
    </reviewItem>
    <reviewItem>
      <errorID>2fe62768-b44c-4dca-af2b-21dcc08285cc</errorID>
      <errorWord>”</errorWord>
      <group>L1_Other</group>
      <groupName>其他问题</groupName>
      <ability>L2_UserTypo</ability>
      <abilityName>自定义错误</abilityName>
      <candidateList>
        <item>”</item>
      </candidateList>
      <explain>来自自定义错词库。</explain>
      <paraID>16926A67</paraID>
      <start>87</start>
      <end>88</end>
      <status>modified</status>
      <modifiedWord>”</modifiedWord>
      <trackRevisions>false</trackRevisions>
    </reviewItem>
    <reviewItem>
      <errorID>436f0e5a-e162-46c5-a760-cdf19d6db888</errorID>
      <errorWord>“</errorWord>
      <group>L1_Other</group>
      <groupName>其他问题</groupName>
      <ability>L2_UserTypo</ability>
      <abilityName>自定义错误</abilityName>
      <candidateList>
        <item>“</item>
      </candidateList>
      <explain>来自自定义错词库。</explain>
      <paraID>48DA613C</paraID>
      <start>70</start>
      <end>71</end>
      <status>modified</status>
      <modifiedWord>“</modifiedWord>
      <trackRevisions>false</trackRevisions>
    </reviewItem>
    <reviewItem>
      <errorID>63a1a158-8f2c-4752-a9b4-06ce202dc590</errorID>
      <errorWord>”</errorWord>
      <group>L1_Other</group>
      <groupName>其他问题</groupName>
      <ability>L2_UserTypo</ability>
      <abilityName>自定义错误</abilityName>
      <candidateList>
        <item>”</item>
      </candidateList>
      <explain>来自自定义错词库。</explain>
      <paraID>48DA613C</paraID>
      <start>79</start>
      <end>80</end>
      <status>modified</status>
      <modifiedWord>”</modifiedWord>
      <trackRevisions>false</trackRevisions>
    </reviewItem>
    <reviewItem>
      <errorID>514bcea6-bdd8-4ed4-9bf2-3c225a3263a4</errorID>
      <errorWord>“</errorWord>
      <group>L1_Other</group>
      <groupName>其他问题</groupName>
      <ability>L2_UserTypo</ability>
      <abilityName>自定义错误</abilityName>
      <candidateList>
        <item>“</item>
      </candidateList>
      <explain>来自自定义错词库。</explain>
      <paraID>7CD10BF1</paraID>
      <start>249</start>
      <end>250</end>
      <status>modified</status>
      <modifiedWord>“</modifiedWord>
      <trackRevisions>false</trackRevisions>
    </reviewItem>
    <reviewItem>
      <errorID>11936e8f-df2a-4976-9403-b1d5e2c81488</errorID>
      <errorWord>”</errorWord>
      <group>L1_Other</group>
      <groupName>其他问题</groupName>
      <ability>L2_UserTypo</ability>
      <abilityName>自定义错误</abilityName>
      <candidateList>
        <item>”</item>
      </candidateList>
      <explain>来自自定义错词库。</explain>
      <paraID>7CD10BF1</paraID>
      <start>255</start>
      <end>256</end>
      <status>modified</status>
      <modifiedWord>”</modifiedWord>
      <trackRevisions>false</trackRevisions>
    </reviewItem>
    <reviewItem>
      <errorID>013ae579-f2b9-4276-8e2d-d01f8f6e9296</errorID>
      <errorWord>“</errorWord>
      <group>L1_Other</group>
      <groupName>其他问题</groupName>
      <ability>L2_UserTypo</ability>
      <abilityName>自定义错误</abilityName>
      <candidateList>
        <item>“</item>
      </candidateList>
      <explain>来自自定义错词库。</explain>
      <paraID>4EEF1CB0</paraID>
      <start>63</start>
      <end>64</end>
      <status>modified</status>
      <modifiedWord>“</modifiedWord>
      <trackRevisions>false</trackRevisions>
    </reviewItem>
    <reviewItem>
      <errorID>cc2bff00-f2f4-4295-b374-76ad5f34a94c</errorID>
      <errorWord>”</errorWord>
      <group>L1_Other</group>
      <groupName>其他问题</groupName>
      <ability>L2_UserTypo</ability>
      <abilityName>自定义错误</abilityName>
      <candidateList>
        <item>”</item>
      </candidateList>
      <explain>来自自定义错词库。</explain>
      <paraID>4EEF1CB0</paraID>
      <start>73</start>
      <end>74</end>
      <status>modified</status>
      <modifiedWord>”</modifiedWord>
      <trackRevisions>false</trackRevisions>
    </reviewItem>
    <reviewItem>
      <errorID>54969a7f-5252-4b05-96cc-4a1df24a0906</errorID>
      <errorWord>“</errorWord>
      <group>L1_Other</group>
      <groupName>其他问题</groupName>
      <ability>L2_UserTypo</ability>
      <abilityName>自定义错误</abilityName>
      <candidateList>
        <item>“</item>
      </candidateList>
      <explain>来自自定义错词库。</explain>
      <paraID>4EEF1CB0</paraID>
      <start>131</start>
      <end>132</end>
      <status>modified</status>
      <modifiedWord>“</modifiedWord>
      <trackRevisions>false</trackRevisions>
    </reviewItem>
    <reviewItem>
      <errorID>abc1955b-5477-45f8-b1f7-9fbf5864ef20</errorID>
      <errorWord>”</errorWord>
      <group>L1_Other</group>
      <groupName>其他问题</groupName>
      <ability>L2_UserTypo</ability>
      <abilityName>自定义错误</abilityName>
      <candidateList>
        <item>”</item>
      </candidateList>
      <explain>来自自定义错词库。</explain>
      <paraID>4EEF1CB0</paraID>
      <start>137</start>
      <end>138</end>
      <status>modified</status>
      <modifiedWord>”</modifiedWord>
      <trackRevisions>false</trackRevisions>
    </reviewItem>
    <reviewItem>
      <errorID>1c379587-4540-4c9d-9309-77a48d30a673</errorID>
      <errorWord>“</errorWord>
      <group>L1_Other</group>
      <groupName>其他问题</groupName>
      <ability>L2_UserTypo</ability>
      <abilityName>自定义错误</abilityName>
      <candidateList>
        <item>“</item>
      </candidateList>
      <explain>来自自定义错词库。</explain>
      <paraID>4EEF1CB0</paraID>
      <start>284</start>
      <end>285</end>
      <status>modified</status>
      <modifiedWord>“</modifiedWord>
      <trackRevisions>false</trackRevisions>
    </reviewItem>
    <reviewItem>
      <errorID>4dda40b0-2e98-4fb1-9d3a-13de5852b1da</errorID>
      <errorWord>”</errorWord>
      <group>L1_Other</group>
      <groupName>其他问题</groupName>
      <ability>L2_UserTypo</ability>
      <abilityName>自定义错误</abilityName>
      <candidateList>
        <item>”</item>
      </candidateList>
      <explain>来自自定义错词库。</explain>
      <paraID>4EEF1CB0</paraID>
      <start>289</start>
      <end>290</end>
      <status>modified</status>
      <modifiedWord>”</modifiedWord>
      <trackRevisions>false</trackRevisions>
    </reviewItem>
    <reviewItem>
      <errorID>76c4c178-3d1c-4a6a-b608-504922220cdf</errorID>
      <errorWord>“</errorWord>
      <group>L1_Other</group>
      <groupName>其他问题</groupName>
      <ability>L2_UserTypo</ability>
      <abilityName>自定义错误</abilityName>
      <candidateList>
        <item>“</item>
      </candidateList>
      <explain>来自自定义错词库。</explain>
      <paraID>462C6314</paraID>
      <start>66</start>
      <end>67</end>
      <status>modified</status>
      <modifiedWord>“</modifiedWord>
      <trackRevisions>false</trackRevisions>
    </reviewItem>
    <reviewItem>
      <errorID>1558579b-f50f-4a2a-8d49-48b2ac18a60b</errorID>
      <errorWord>”</errorWord>
      <group>L1_Other</group>
      <groupName>其他问题</groupName>
      <ability>L2_UserTypo</ability>
      <abilityName>自定义错误</abilityName>
      <candidateList>
        <item>”</item>
      </candidateList>
      <explain>来自自定义错词库。</explain>
      <paraID>462C6314</paraID>
      <start>71</start>
      <end>72</end>
      <status>modified</status>
      <modifiedWord>”</modifiedWord>
      <trackRevisions>false</trackRevisions>
    </reviewItem>
    <reviewItem>
      <errorID>1fe81785-1fbc-4d9c-b4a2-310914fc7f75</errorID>
      <errorWord>“</errorWord>
      <group>L1_Other</group>
      <groupName>其他问题</groupName>
      <ability>L2_UserTypo</ability>
      <abilityName>自定义错误</abilityName>
      <candidateList>
        <item>“</item>
      </candidateList>
      <explain>来自自定义错词库。</explain>
      <paraID>1D482DE2</paraID>
      <start>75</start>
      <end>76</end>
      <status>modified</status>
      <modifiedWord>“</modifiedWord>
      <trackRevisions>false</trackRevisions>
    </reviewItem>
    <reviewItem>
      <errorID>c5faf1fd-fd9a-42bb-9987-197f6de979ba</errorID>
      <errorWord>”</errorWord>
      <group>L1_Other</group>
      <groupName>其他问题</groupName>
      <ability>L2_UserTypo</ability>
      <abilityName>自定义错误</abilityName>
      <candidateList>
        <item>”</item>
      </candidateList>
      <explain>来自自定义错词库。</explain>
      <paraID>1D482DE2</paraID>
      <start>81</start>
      <end>82</end>
      <status>modified</status>
      <modifiedWord>”</modifiedWord>
      <trackRevisions>false</trackRevisions>
    </reviewItem>
    <reviewItem>
      <errorID>807738f8-ab4d-4ed8-a2dd-31637e12c32f</errorID>
      <errorWord>“</errorWord>
      <group>L1_Other</group>
      <groupName>其他问题</groupName>
      <ability>L2_UserTypo</ability>
      <abilityName>自定义错误</abilityName>
      <candidateList>
        <item>“</item>
      </candidateList>
      <explain>来自自定义错词库。</explain>
      <paraID>13F83DBA</paraID>
      <start>198</start>
      <end>199</end>
      <status>modified</status>
      <modifiedWord>“</modifiedWord>
      <trackRevisions>false</trackRevisions>
    </reviewItem>
    <reviewItem>
      <errorID>e58a1ab1-4a48-41c5-9c40-95de585ea568</errorID>
      <errorWord>”</errorWord>
      <group>L1_Other</group>
      <groupName>其他问题</groupName>
      <ability>L2_UserTypo</ability>
      <abilityName>自定义错误</abilityName>
      <candidateList>
        <item>”</item>
      </candidateList>
      <explain>来自自定义错词库。</explain>
      <paraID>13F83DBA</paraID>
      <start>203</start>
      <end>204</end>
      <status>modified</status>
      <modifiedWord>”</modifiedWord>
      <trackRevisions>false</trackRevisions>
    </reviewItem>
    <reviewItem>
      <errorID>38aea26c-be6c-4fa6-a518-532cdd339b16</errorID>
      <errorWord>“</errorWord>
      <group>L1_Other</group>
      <groupName>其他问题</groupName>
      <ability>L2_UserTypo</ability>
      <abilityName>自定义错误</abilityName>
      <candidateList>
        <item>“</item>
      </candidateList>
      <explain>来自自定义错词库。</explain>
      <paraID>3564D79F</paraID>
      <start>231</start>
      <end>232</end>
      <status>modified</status>
      <modifiedWord>“</modifiedWord>
      <trackRevisions>false</trackRevisions>
    </reviewItem>
    <reviewItem>
      <errorID>f1e9df0d-35c2-4eb0-b1a8-3abed60bf486</errorID>
      <errorWord>”</errorWord>
      <group>L1_Other</group>
      <groupName>其他问题</groupName>
      <ability>L2_UserTypo</ability>
      <abilityName>自定义错误</abilityName>
      <candidateList>
        <item>”</item>
      </candidateList>
      <explain>来自自定义错词库。</explain>
      <paraID>3564D79F</paraID>
      <start>235</start>
      <end>236</end>
      <status>modified</status>
      <modifiedWord>”</modifiedWord>
      <trackRevisions>false</trackRevisions>
    </reviewItem>
    <reviewItem>
      <errorID>17a0bd4f-ec0b-4b52-89c5-fb9f9d15b0de</errorID>
      <errorWord>“</errorWord>
      <group>L1_Other</group>
      <groupName>其他问题</groupName>
      <ability>L2_UserTypo</ability>
      <abilityName>自定义错误</abilityName>
      <candidateList>
        <item>“</item>
      </candidateList>
      <explain>来自自定义错词库。</explain>
      <paraID>78B0D170</paraID>
      <start>216</start>
      <end>217</end>
      <status>modified</status>
      <modifiedWord>“</modifiedWord>
      <trackRevisions>false</trackRevisions>
    </reviewItem>
    <reviewItem>
      <errorID>84b19f5d-dc61-47d1-b9fc-7f2f92a62893</errorID>
      <errorWord>”</errorWord>
      <group>L1_Other</group>
      <groupName>其他问题</groupName>
      <ability>L2_UserTypo</ability>
      <abilityName>自定义错误</abilityName>
      <candidateList>
        <item>”</item>
      </candidateList>
      <explain>来自自定义错词库。</explain>
      <paraID>78B0D170</paraID>
      <start>220</start>
      <end>221</end>
      <status>modified</status>
      <modifiedWord>”</modifiedWord>
      <trackRevisions>false</trackRevisions>
    </reviewItem>
    <reviewItem>
      <errorID>4010775e-eb6a-4d14-8334-86bc38aa6193</errorID>
      <errorWord>“</errorWord>
      <group>L1_Other</group>
      <groupName>其他问题</groupName>
      <ability>L2_UserTypo</ability>
      <abilityName>自定义错误</abilityName>
      <candidateList>
        <item>“</item>
      </candidateList>
      <explain>来自自定义错词库。</explain>
      <paraID>1E168EE3</paraID>
      <start>21</start>
      <end>22</end>
      <status>modified</status>
      <modifiedWord>“</modifiedWord>
      <trackRevisions>false</trackRevisions>
    </reviewItem>
    <reviewItem>
      <errorID>24bea160-86bd-4cf3-8981-0517a5ad92c8</errorID>
      <errorWord>”</errorWord>
      <group>L1_Other</group>
      <groupName>其他问题</groupName>
      <ability>L2_UserTypo</ability>
      <abilityName>自定义错误</abilityName>
      <candidateList>
        <item>”</item>
      </candidateList>
      <explain>来自自定义错词库。</explain>
      <paraID>1E168EE3</paraID>
      <start>25</start>
      <end>26</end>
      <status>modified</status>
      <modifiedWord>”</modifiedWord>
      <trackRevisions>false</trackRevisions>
    </reviewItem>
    <reviewItem>
      <errorID>e8ef92ad-7451-4d7f-babb-6deb426cbaf0</errorID>
      <errorWord>“</errorWord>
      <group>L1_Other</group>
      <groupName>其他问题</groupName>
      <ability>L2_UserTypo</ability>
      <abilityName>自定义错误</abilityName>
      <candidateList>
        <item>“</item>
      </candidateList>
      <explain>来自自定义错词库。</explain>
      <paraID>62746E88</paraID>
      <start>54</start>
      <end>55</end>
      <status>modified</status>
      <modifiedWord>“</modifiedWord>
      <trackRevisions>false</trackRevisions>
    </reviewItem>
    <reviewItem>
      <errorID>28097c36-7801-4f14-87f8-29426cea5570</errorID>
      <errorWord>”</errorWord>
      <group>L1_Other</group>
      <groupName>其他问题</groupName>
      <ability>L2_UserTypo</ability>
      <abilityName>自定义错误</abilityName>
      <candidateList>
        <item>”</item>
      </candidateList>
      <explain>来自自定义错词库。</explain>
      <paraID>62746E88</paraID>
      <start>63</start>
      <end>64</end>
      <status>modified</status>
      <modifiedWord>”</modifiedWord>
      <trackRevisions>false</trackRevisions>
    </reviewItem>
    <reviewItem>
      <errorID>bd99c1bb-5030-482f-9c91-1cef8f57873e</errorID>
      <errorWord>“</errorWord>
      <group>L1_Other</group>
      <groupName>其他问题</groupName>
      <ability>L2_UserTypo</ability>
      <abilityName>自定义错误</abilityName>
      <candidateList>
        <item>“</item>
      </candidateList>
      <explain>来自自定义错词库。</explain>
      <paraID>62746E88</paraID>
      <start>110</start>
      <end>111</end>
      <status>modified</status>
      <modifiedWord>“</modifiedWord>
      <trackRevisions>false</trackRevisions>
    </reviewItem>
    <reviewItem>
      <errorID>539f8473-4197-49d2-b8fb-5a73007dd133</errorID>
      <errorWord>”</errorWord>
      <group>L1_Other</group>
      <groupName>其他问题</groupName>
      <ability>L2_UserTypo</ability>
      <abilityName>自定义错误</abilityName>
      <candidateList>
        <item>”</item>
      </candidateList>
      <explain>来自自定义错词库。</explain>
      <paraID>62746E88</paraID>
      <start>115</start>
      <end>116</end>
      <status>modified</status>
      <modifiedWord>”</modifiedWord>
      <trackRevisions>false</trackRevisions>
    </reviewItem>
    <reviewItem>
      <errorID>4d0a6527-5603-454d-915e-802e04a0f58e</errorID>
      <errorWord>“</errorWord>
      <group>L1_Other</group>
      <groupName>其他问题</groupName>
      <ability>L2_UserTypo</ability>
      <abilityName>自定义错误</abilityName>
      <candidateList>
        <item>“</item>
      </candidateList>
      <explain>来自自定义错词库。</explain>
      <paraID>62746E88</paraID>
      <start>116</start>
      <end>117</end>
      <status>modified</status>
      <modifiedWord>“</modifiedWord>
      <trackRevisions>false</trackRevisions>
    </reviewItem>
    <reviewItem>
      <errorID>1a86a22c-517a-464f-94e3-a8a8c5b7c09f</errorID>
      <errorWord>”</errorWord>
      <group>L1_Other</group>
      <groupName>其他问题</groupName>
      <ability>L2_UserTypo</ability>
      <abilityName>自定义错误</abilityName>
      <candidateList>
        <item>”</item>
      </candidateList>
      <explain>来自自定义错词库。</explain>
      <paraID>62746E88</paraID>
      <start>121</start>
      <end>122</end>
      <status>modified</status>
      <modifiedWord>”</modifiedWord>
      <trackRevisions>false</trackRevisions>
    </reviewItem>
    <reviewItem>
      <errorID>bd04dc88-b928-4fcc-9307-128b37eeb5e7</errorID>
      <errorWord>“</errorWord>
      <group>L1_Other</group>
      <groupName>其他问题</groupName>
      <ability>L2_UserTypo</ability>
      <abilityName>自定义错误</abilityName>
      <candidateList>
        <item>“</item>
      </candidateList>
      <explain>来自自定义错词库。</explain>
      <paraID>62746E88</paraID>
      <start>122</start>
      <end>123</end>
      <status>modified</status>
      <modifiedWord>“</modifiedWord>
      <trackRevisions>false</trackRevisions>
    </reviewItem>
    <reviewItem>
      <errorID>4b117e4a-0f9f-4375-9d79-9834abf5887d</errorID>
      <errorWord>”</errorWord>
      <group>L1_Other</group>
      <groupName>其他问题</groupName>
      <ability>L2_UserTypo</ability>
      <abilityName>自定义错误</abilityName>
      <candidateList>
        <item>”</item>
      </candidateList>
      <explain>来自自定义错词库。</explain>
      <paraID>62746E88</paraID>
      <start>127</start>
      <end>128</end>
      <status>modified</status>
      <modifiedWord>”</modifiedWord>
      <trackRevisions>false</trackRevisions>
    </reviewItem>
    <reviewItem>
      <errorID>1ac2a26b-3c43-4d5f-a1f8-d2b419d8629a</errorID>
      <errorWord>“</errorWord>
      <group>L1_Other</group>
      <groupName>其他问题</groupName>
      <ability>L2_UserTypo</ability>
      <abilityName>自定义错误</abilityName>
      <candidateList>
        <item>“</item>
      </candidateList>
      <explain>来自自定义错词库。</explain>
      <paraID>62746E88</paraID>
      <start>193</start>
      <end>194</end>
      <status>modified</status>
      <modifiedWord>“</modifiedWord>
      <trackRevisions>false</trackRevisions>
    </reviewItem>
    <reviewItem>
      <errorID>2bd3b1d3-8daa-4f26-96c8-7fbad7a9541d</errorID>
      <errorWord>”</errorWord>
      <group>L1_Other</group>
      <groupName>其他问题</groupName>
      <ability>L2_UserTypo</ability>
      <abilityName>自定义错误</abilityName>
      <candidateList>
        <item>”</item>
      </candidateList>
      <explain>来自自定义错词库。</explain>
      <paraID>62746E88</paraID>
      <start>205</start>
      <end>206</end>
      <status>modified</status>
      <modifiedWord>”</modifiedWord>
      <trackRevisions>false</trackRevisions>
    </reviewItem>
    <reviewItem>
      <errorID>79450d4d-b3a8-4b1c-9ef0-5735199900ae</errorID>
      <errorWord>“</errorWord>
      <group>L1_Other</group>
      <groupName>其他问题</groupName>
      <ability>L2_UserTypo</ability>
      <abilityName>自定义错误</abilityName>
      <candidateList>
        <item>“</item>
      </candidateList>
      <explain>来自自定义错词库。</explain>
      <paraID>5E91DCF7</paraID>
      <start>105</start>
      <end>106</end>
      <status>modified</status>
      <modifiedWord>“</modifiedWord>
      <trackRevisions>false</trackRevisions>
    </reviewItem>
    <reviewItem>
      <errorID>f809e140-a662-452f-9a91-f9769bf78a5e</errorID>
      <errorWord>”</errorWord>
      <group>L1_Other</group>
      <groupName>其他问题</groupName>
      <ability>L2_UserTypo</ability>
      <abilityName>自定义错误</abilityName>
      <candidateList>
        <item>”</item>
      </candidateList>
      <explain>来自自定义错词库。</explain>
      <paraID>5E91DCF7</paraID>
      <start>109</start>
      <end>110</end>
      <status>modified</status>
      <modifiedWord>”</modifiedWord>
      <trackRevisions>false</trackRevisions>
    </reviewItem>
    <reviewItem>
      <errorID>96b210e8-11fc-453c-8280-a316c26bb082</errorID>
      <errorWord>“</errorWord>
      <group>L1_Other</group>
      <groupName>其他问题</groupName>
      <ability>L2_UserTypo</ability>
      <abilityName>自定义错误</abilityName>
      <candidateList>
        <item>“</item>
      </candidateList>
      <explain>来自自定义错词库。</explain>
      <paraID>5E91DCF7</paraID>
      <start>236</start>
      <end>237</end>
      <status>modified</status>
      <modifiedWord>“</modifiedWord>
      <trackRevisions>false</trackRevisions>
    </reviewItem>
    <reviewItem>
      <errorID>7b75032d-a674-47da-8991-12a715b57d84</errorID>
      <errorWord>”</errorWord>
      <group>L1_Other</group>
      <groupName>其他问题</groupName>
      <ability>L2_UserTypo</ability>
      <abilityName>自定义错误</abilityName>
      <candidateList>
        <item>”</item>
      </candidateList>
      <explain>来自自定义错词库。</explain>
      <paraID>5E91DCF7</paraID>
      <start>241</start>
      <end>242</end>
      <status>modified</status>
      <modifiedWord>”</modifiedWord>
      <trackRevisions>false</trackRevisions>
    </reviewItem>
    <reviewItem>
      <errorID>81fc9948-30dd-4ffe-9705-8ed81f677d7f</errorID>
      <errorWord>“</errorWord>
      <group>L1_Other</group>
      <groupName>其他问题</groupName>
      <ability>L2_UserTypo</ability>
      <abilityName>自定义错误</abilityName>
      <candidateList>
        <item>“</item>
      </candidateList>
      <explain>来自自定义错词库。</explain>
      <paraID>6EAAC6B9</paraID>
      <start>146</start>
      <end>147</end>
      <status>modified</status>
      <modifiedWord>“</modifiedWord>
      <trackRevisions>false</trackRevisions>
    </reviewItem>
    <reviewItem>
      <errorID>7b663814-a641-4cf4-9071-a54bc523c223</errorID>
      <errorWord>”</errorWord>
      <group>L1_Other</group>
      <groupName>其他问题</groupName>
      <ability>L2_UserTypo</ability>
      <abilityName>自定义错误</abilityName>
      <candidateList>
        <item>”</item>
      </candidateList>
      <explain>来自自定义错词库。</explain>
      <paraID>6EAAC6B9</paraID>
      <start>151</start>
      <end>152</end>
      <status>modified</status>
      <modifiedWord>”</modifiedWord>
      <trackRevisions>false</trackRevisions>
    </reviewItem>
    <reviewItem>
      <errorID>2d8908e7-e03d-483d-9790-3ca14b1361b2</errorID>
      <errorWord>“</errorWord>
      <group>L1_Other</group>
      <groupName>其他问题</groupName>
      <ability>L2_UserTypo</ability>
      <abilityName>自定义错误</abilityName>
      <candidateList>
        <item>“</item>
      </candidateList>
      <explain>来自自定义错词库。</explain>
      <paraID>28969B1F</paraID>
      <start>171</start>
      <end>172</end>
      <status>modified</status>
      <modifiedWord>“</modifiedWord>
      <trackRevisions>false</trackRevisions>
    </reviewItem>
    <reviewItem>
      <errorID>35a476b3-79ab-4e27-b6cb-074d90277d68</errorID>
      <errorWord>”</errorWord>
      <group>L1_Other</group>
      <groupName>其他问题</groupName>
      <ability>L2_UserTypo</ability>
      <abilityName>自定义错误</abilityName>
      <candidateList>
        <item>”</item>
      </candidateList>
      <explain>来自自定义错词库。</explain>
      <paraID>28969B1F</paraID>
      <start>181</start>
      <end>182</end>
      <status>modified</status>
      <modifiedWord>”</modifiedWord>
      <trackRevisions>false</trackRevisions>
    </reviewItem>
    <reviewItem>
      <errorID>1d230637-dcb4-4ffc-b978-1a58645ef939</errorID>
      <errorWord>“</errorWord>
      <group>L1_Other</group>
      <groupName>其他问题</groupName>
      <ability>L2_UserTypo</ability>
      <abilityName>自定义错误</abilityName>
      <candidateList>
        <item>“</item>
      </candidateList>
      <explain>来自自定义错词库。</explain>
      <paraID>28969B1F</paraID>
      <start>182</start>
      <end>183</end>
      <status>modified</status>
      <modifiedWord>“</modifiedWord>
      <trackRevisions>false</trackRevisions>
    </reviewItem>
    <reviewItem>
      <errorID>0d165c1e-7063-4056-9743-2fcf2812f0cd</errorID>
      <errorWord>”</errorWord>
      <group>L1_Other</group>
      <groupName>其他问题</groupName>
      <ability>L2_UserTypo</ability>
      <abilityName>自定义错误</abilityName>
      <candidateList>
        <item>”</item>
      </candidateList>
      <explain>来自自定义错词库。</explain>
      <paraID>28969B1F</paraID>
      <start>192</start>
      <end>193</end>
      <status>modified</status>
      <modifiedWord>”</modifiedWord>
      <trackRevisions>false</trackRevisions>
    </reviewItem>
    <reviewItem>
      <errorID>797cd9e3-d6dd-4d65-9982-ee28f069db31</errorID>
      <errorWord>“</errorWord>
      <group>L1_Other</group>
      <groupName>其他问题</groupName>
      <ability>L2_UserTypo</ability>
      <abilityName>自定义错误</abilityName>
      <candidateList>
        <item>“</item>
      </candidateList>
      <explain>来自自定义错词库。</explain>
      <paraID>3CF48D1E</paraID>
      <start>29</start>
      <end>30</end>
      <status>modified</status>
      <modifiedWord>“</modifiedWord>
      <trackRevisions>false</trackRevisions>
    </reviewItem>
    <reviewItem>
      <errorID>6db7c6ff-9f20-4e84-be7d-013333eef4be</errorID>
      <errorWord>”</errorWord>
      <group>L1_Other</group>
      <groupName>其他问题</groupName>
      <ability>L2_UserTypo</ability>
      <abilityName>自定义错误</abilityName>
      <candidateList>
        <item>”</item>
      </candidateList>
      <explain>来自自定义错词库。</explain>
      <paraID>3CF48D1E</paraID>
      <start>44</start>
      <end>45</end>
      <status>modified</status>
      <modifiedWord>”</modifiedWord>
      <trackRevisions>false</trackRevisions>
    </reviewItem>
    <reviewItem>
      <errorID>cf5a908c-e445-44bc-8b45-a9c05e425fd1</errorID>
      <errorWord>“</errorWord>
      <group>L1_Other</group>
      <groupName>其他问题</groupName>
      <ability>L2_UserTypo</ability>
      <abilityName>自定义错误</abilityName>
      <candidateList>
        <item>“</item>
      </candidateList>
      <explain>来自自定义错词库。</explain>
      <paraID>167F48CA</paraID>
      <start>39</start>
      <end>40</end>
      <status>modified</status>
      <modifiedWord>“</modifiedWord>
      <trackRevisions>false</trackRevisions>
    </reviewItem>
    <reviewItem>
      <errorID>2c55b469-84cc-4ad8-8195-82e482341c6a</errorID>
      <errorWord>”</errorWord>
      <group>L1_Other</group>
      <groupName>其他问题</groupName>
      <ability>L2_UserTypo</ability>
      <abilityName>自定义错误</abilityName>
      <candidateList>
        <item>”</item>
      </candidateList>
      <explain>来自自定义错词库。</explain>
      <paraID>167F48CA</paraID>
      <start>43</start>
      <end>44</end>
      <status>modified</status>
      <modifiedWord>”</modifiedWord>
      <trackRevisions>false</trackRevisions>
    </reviewItem>
    <reviewItem>
      <errorID>c4408a02-4a92-4ab6-b478-ee3b33755b4f</errorID>
      <errorWord>“</errorWord>
      <group>L1_Other</group>
      <groupName>其他问题</groupName>
      <ability>L2_UserTypo</ability>
      <abilityName>自定义错误</abilityName>
      <candidateList>
        <item>“</item>
      </candidateList>
      <explain>来自自定义错词库。</explain>
      <paraID>167F48CA</paraID>
      <start>51</start>
      <end>52</end>
      <status>modified</status>
      <modifiedWord>“</modifiedWord>
      <trackRevisions>false</trackRevisions>
    </reviewItem>
    <reviewItem>
      <errorID>d623c1a5-5dd7-4650-b77f-72c938403675</errorID>
      <errorWord>”</errorWord>
      <group>L1_Other</group>
      <groupName>其他问题</groupName>
      <ability>L2_UserTypo</ability>
      <abilityName>自定义错误</abilityName>
      <candidateList>
        <item>”</item>
      </candidateList>
      <explain>来自自定义错词库。</explain>
      <paraID>167F48CA</paraID>
      <start>56</start>
      <end>57</end>
      <status>modified</status>
      <modifiedWord>”</modifiedWord>
      <trackRevisions>false</trackRevisions>
    </reviewItem>
    <reviewItem>
      <errorID>e1dd8769-7eb9-405d-b214-e02c910bc131</errorID>
      <errorWord>“</errorWord>
      <group>L1_Other</group>
      <groupName>其他问题</groupName>
      <ability>L2_UserTypo</ability>
      <abilityName>自定义错误</abilityName>
      <candidateList>
        <item>“</item>
      </candidateList>
      <explain>来自自定义错词库。</explain>
      <paraID>2C181B8A</paraID>
      <start>59</start>
      <end>60</end>
      <status>modified</status>
      <modifiedWord>“</modifiedWord>
      <trackRevisions>false</trackRevisions>
    </reviewItem>
    <reviewItem>
      <errorID>f4af31bf-112f-4c68-a2ba-1c7f9d4cd0dc</errorID>
      <errorWord>”</errorWord>
      <group>L1_Other</group>
      <groupName>其他问题</groupName>
      <ability>L2_UserTypo</ability>
      <abilityName>自定义错误</abilityName>
      <candidateList>
        <item>”</item>
      </candidateList>
      <explain>来自自定义错词库。</explain>
      <paraID>2C181B8A</paraID>
      <start>64</start>
      <end>65</end>
      <status>modified</status>
      <modifiedWord>”</modifiedWord>
      <trackRevisions>false</trackRevisions>
    </reviewItem>
    <reviewItem>
      <errorID>1a473fe0-ae1b-4444-9136-f6ace96aa55b</errorID>
      <errorWord>“</errorWord>
      <group>L1_Other</group>
      <groupName>其他问题</groupName>
      <ability>L2_UserTypo</ability>
      <abilityName>自定义错误</abilityName>
      <candidateList>
        <item>“</item>
      </candidateList>
      <explain>来自自定义错词库。</explain>
      <paraID>2C181B8A</paraID>
      <start>162</start>
      <end>163</end>
      <status>modified</status>
      <modifiedWord>“</modifiedWord>
      <trackRevisions>false</trackRevisions>
    </reviewItem>
    <reviewItem>
      <errorID>99aee035-64d2-4364-ad80-bf94b300d8f0</errorID>
      <errorWord>”</errorWord>
      <group>L1_Other</group>
      <groupName>其他问题</groupName>
      <ability>L2_UserTypo</ability>
      <abilityName>自定义错误</abilityName>
      <candidateList>
        <item>”</item>
      </candidateList>
      <explain>来自自定义错词库。</explain>
      <paraID>2C181B8A</paraID>
      <start>172</start>
      <end>173</end>
      <status>modified</status>
      <modifiedWord>”</modifiedWord>
      <trackRevisions>false</trackRevisions>
    </reviewItem>
    <reviewItem>
      <errorID>b6b3e4cf-0e57-4fa7-b00c-84ab511a1f3f</errorID>
      <errorWord>“</errorWord>
      <group>L1_Other</group>
      <groupName>其他问题</groupName>
      <ability>L2_UserTypo</ability>
      <abilityName>自定义错误</abilityName>
      <candidateList>
        <item>“</item>
      </candidateList>
      <explain>来自自定义错词库。</explain>
      <paraID>2C181B8A</paraID>
      <start>173</start>
      <end>174</end>
      <status>modified</status>
      <modifiedWord>“</modifiedWord>
      <trackRevisions>false</trackRevisions>
    </reviewItem>
    <reviewItem>
      <errorID>f364bbbe-4a77-4296-9500-4e6823a77416</errorID>
      <errorWord>”</errorWord>
      <group>L1_Other</group>
      <groupName>其他问题</groupName>
      <ability>L2_UserTypo</ability>
      <abilityName>自定义错误</abilityName>
      <candidateList>
        <item>”</item>
      </candidateList>
      <explain>来自自定义错词库。</explain>
      <paraID>2C181B8A</paraID>
      <start>183</start>
      <end>184</end>
      <status>modified</status>
      <modifiedWord>”</modifiedWord>
      <trackRevisions>false</trackRevisions>
    </reviewItem>
    <reviewItem>
      <errorID>16e795ff-551c-4dc9-848c-4d7e8689d881</errorID>
      <errorWord>“</errorWord>
      <group>L1_Other</group>
      <groupName>其他问题</groupName>
      <ability>L2_UserTypo</ability>
      <abilityName>自定义错误</abilityName>
      <candidateList>
        <item>“</item>
      </candidateList>
      <explain>来自自定义错词库。</explain>
      <paraID> 77B8181</paraID>
      <start>11</start>
      <end>12</end>
      <status>modified</status>
      <modifiedWord>“</modifiedWord>
      <trackRevisions>false</trackRevisions>
    </reviewItem>
    <reviewItem>
      <errorID>6e29580f-0dc2-4b65-9d9e-cf87e41f2579</errorID>
      <errorWord>”</errorWord>
      <group>L1_Other</group>
      <groupName>其他问题</groupName>
      <ability>L2_UserTypo</ability>
      <abilityName>自定义错误</abilityName>
      <candidateList>
        <item>”</item>
      </candidateList>
      <explain>来自自定义错词库。</explain>
      <paraID> 77B8181</paraID>
      <start>16</start>
      <end>17</end>
      <status>modified</status>
      <modifiedWord>”</modifiedWord>
      <trackRevisions>false</trackRevisions>
    </reviewItem>
    <reviewItem>
      <errorID>0f55ab9a-ddfb-4204-a75c-8ced79efbdca</errorID>
      <errorWord>“</errorWord>
      <group>L1_Other</group>
      <groupName>其他问题</groupName>
      <ability>L2_UserTypo</ability>
      <abilityName>自定义错误</abilityName>
      <candidateList>
        <item>“</item>
      </candidateList>
      <explain>来自自定义错词库。</explain>
      <paraID>2823EB2F</paraID>
      <start>86</start>
      <end>87</end>
      <status>modified</status>
      <modifiedWord>“</modifiedWord>
      <trackRevisions>false</trackRevisions>
    </reviewItem>
    <reviewItem>
      <errorID>d46455b3-83f4-48ca-ad21-5be7efdd6e41</errorID>
      <errorWord>”</errorWord>
      <group>L1_Other</group>
      <groupName>其他问题</groupName>
      <ability>L2_UserTypo</ability>
      <abilityName>自定义错误</abilityName>
      <candidateList>
        <item>”</item>
      </candidateList>
      <explain>来自自定义错词库。</explain>
      <paraID>2823EB2F</paraID>
      <start>91</start>
      <end>92</end>
      <status>modified</status>
      <modifiedWord>”</modifiedWord>
      <trackRevisions>false</trackRevisions>
    </reviewItem>
    <reviewItem>
      <errorID>adcc5364-0c80-43ee-98be-af03f2428a0b</errorID>
      <errorWord>“</errorWord>
      <group>L1_Other</group>
      <groupName>其他问题</groupName>
      <ability>L2_UserTypo</ability>
      <abilityName>自定义错误</abilityName>
      <candidateList>
        <item>“</item>
      </candidateList>
      <explain>来自自定义错词库。</explain>
      <paraID>26AC6C5F</paraID>
      <start>6</start>
      <end>7</end>
      <status>modified</status>
      <modifiedWord>“</modifiedWord>
      <trackRevisions>false</trackRevisions>
    </reviewItem>
    <reviewItem>
      <errorID>f8caa194-675d-4f21-a664-5f69bf257c12</errorID>
      <errorWord>”</errorWord>
      <group>L1_Other</group>
      <groupName>其他问题</groupName>
      <ability>L2_UserTypo</ability>
      <abilityName>自定义错误</abilityName>
      <candidateList>
        <item>”</item>
      </candidateList>
      <explain>来自自定义错词库。</explain>
      <paraID>26AC6C5F</paraID>
      <start>11</start>
      <end>12</end>
      <status>modified</status>
      <modifiedWord>”</modifiedWord>
      <trackRevisions>false</trackRevisions>
    </reviewItem>
    <reviewItem>
      <errorID>9726639d-9cc8-4571-b9f0-27e01c14f9d1</errorID>
      <errorWord>“</errorWord>
      <group>L1_Other</group>
      <groupName>其他问题</groupName>
      <ability>L2_UserTypo</ability>
      <abilityName>自定义错误</abilityName>
      <candidateList>
        <item>“</item>
      </candidateList>
      <explain>来自自定义错词库。</explain>
      <paraID>3FC6453D</paraID>
      <start>27</start>
      <end>28</end>
      <status>modified</status>
      <modifiedWord>“</modifiedWord>
      <trackRevisions>false</trackRevisions>
    </reviewItem>
    <reviewItem>
      <errorID>ca7325fd-58c6-4eef-8b52-6a61a0d14c51</errorID>
      <errorWord>”</errorWord>
      <group>L1_Other</group>
      <groupName>其他问题</groupName>
      <ability>L2_UserTypo</ability>
      <abilityName>自定义错误</abilityName>
      <candidateList>
        <item>”</item>
      </candidateList>
      <explain>来自自定义错词库。</explain>
      <paraID>3FC6453D</paraID>
      <start>32</start>
      <end>33</end>
      <status>modified</status>
      <modifiedWord>”</modifiedWord>
      <trackRevisions>false</trackRevisions>
    </reviewItem>
    <reviewItem>
      <errorID>890d342d-14af-4228-95e9-9609bebc5d31</errorID>
      <errorWord>“</errorWord>
      <group>L1_Other</group>
      <groupName>其他问题</groupName>
      <ability>L2_UserTypo</ability>
      <abilityName>自定义错误</abilityName>
      <candidateList>
        <item>“</item>
      </candidateList>
      <explain>来自自定义错词库。</explain>
      <paraID>3FC6453D</paraID>
      <start>51</start>
      <end>52</end>
      <status>modified</status>
      <modifiedWord>“</modifiedWord>
      <trackRevisions>false</trackRevisions>
    </reviewItem>
    <reviewItem>
      <errorID>944dc634-d76d-4c66-a57d-ce4003214665</errorID>
      <errorWord>”</errorWord>
      <group>L1_Other</group>
      <groupName>其他问题</groupName>
      <ability>L2_UserTypo</ability>
      <abilityName>自定义错误</abilityName>
      <candidateList>
        <item>”</item>
      </candidateList>
      <explain>来自自定义错词库。</explain>
      <paraID>3FC6453D</paraID>
      <start>81</start>
      <end>82</end>
      <status>modified</status>
      <modifiedWord>”</modifiedWord>
      <trackRevisions>false</trackRevisions>
    </reviewItem>
    <reviewItem>
      <errorID>54575d54-8523-4837-b24e-07a7f38c1ae3</errorID>
      <errorWord>“</errorWord>
      <group>L1_Other</group>
      <groupName>其他问题</groupName>
      <ability>L2_UserTypo</ability>
      <abilityName>自定义错误</abilityName>
      <candidateList>
        <item>“</item>
      </candidateList>
      <explain>来自自定义错词库。</explain>
      <paraID>3FC6453D</paraID>
      <start>83</start>
      <end>84</end>
      <status>modified</status>
      <modifiedWord>“</modifiedWord>
      <trackRevisions>false</trackRevisions>
    </reviewItem>
    <reviewItem>
      <errorID>bbb2b11d-cf21-4737-beb0-24ec28883ecb</errorID>
      <errorWord>”</errorWord>
      <group>L1_Other</group>
      <groupName>其他问题</groupName>
      <ability>L2_UserTypo</ability>
      <abilityName>自定义错误</abilityName>
      <candidateList>
        <item>”</item>
      </candidateList>
      <explain>来自自定义错词库。</explain>
      <paraID>3FC6453D</paraID>
      <start>88</start>
      <end>89</end>
      <status>modified</status>
      <modifiedWord>”</modifiedWord>
      <trackRevisions>false</trackRevisions>
    </reviewItem>
    <reviewItem>
      <errorID>3ecc42fb-2957-44e1-bda1-f1398ab1b75a</errorID>
      <errorWord>-</errorWord>
      <group>L1_Format</group>
      <groupName>格式问题</groupName>
      <ability>L2_HalfPunc_CN</ability>
      <abilityName>全半角问题</abilityName>
      <candidateList>
        <item>－</item>
      </candidateList>
      <explain>文本全半角错误。</explain>
      <paraID>345B0F00</paraID>
      <start>213</start>
      <end>214</end>
      <status>unmodified</status>
      <modifiedWord/>
      <trackRevisions>false</trackRevisions>
    </reviewItem>
    <reviewItem>
      <errorID>3dedcadb-d05e-4b00-93b7-d8725f994902</errorID>
      <errorWord>-</errorWord>
      <group>L1_Format</group>
      <groupName>格式问题</groupName>
      <ability>L2_HalfPunc_CN</ability>
      <abilityName>全半角问题</abilityName>
      <candidateList>
        <item>－</item>
      </candidateList>
      <explain>文本全半角错误。</explain>
      <paraID>345B0F00</paraID>
      <start>216</start>
      <end>217</end>
      <status>unmodified</status>
      <modifiedWord/>
      <trackRevisions>false</trackRevisions>
    </reviewItem>
    <reviewItem>
      <errorID>49f6846c-9620-47f5-8547-6bb83d46fe59</errorID>
      <errorWord>-</errorWord>
      <group>L1_Format</group>
      <groupName>格式问题</groupName>
      <ability>L2_HalfPunc_CN</ability>
      <abilityName>全半角问题</abilityName>
      <candidateList>
        <item>－</item>
      </candidateList>
      <explain>文本全半角错误。</explain>
      <paraID>345B0F00</paraID>
      <start>219</start>
      <end>220</end>
      <status>unmodified</status>
      <modifiedWord/>
      <trackRevisions>false</trackRevisions>
    </reviewItem>
    <reviewItem>
      <errorID>ff3468d5-121f-4dbe-997a-6cc5f4975613</errorID>
      <errorWord>“</errorWord>
      <group>L1_Other</group>
      <groupName>其他问题</groupName>
      <ability>L2_UserTypo</ability>
      <abilityName>自定义错误</abilityName>
      <candidateList>
        <item>“</item>
      </candidateList>
      <explain>来自自定义错词库。</explain>
      <paraID>5C6653DF</paraID>
      <start>128</start>
      <end>129</end>
      <status>modified</status>
      <modifiedWord>“</modifiedWord>
      <trackRevisions>false</trackRevisions>
    </reviewItem>
    <reviewItem>
      <errorID>cb279f0a-2149-44ca-9258-fb643e0c7579</errorID>
      <errorWord>”</errorWord>
      <group>L1_Other</group>
      <groupName>其他问题</groupName>
      <ability>L2_UserTypo</ability>
      <abilityName>自定义错误</abilityName>
      <candidateList>
        <item>”</item>
      </candidateList>
      <explain>来自自定义错词库。</explain>
      <paraID>5C6653DF</paraID>
      <start>148</start>
      <end>149</end>
      <status>modified</status>
      <modifiedWord>”</modifiedWord>
      <trackRevisions>false</trackRevisions>
    </reviewItem>
    <reviewItem>
      <errorID>f5617b19-d6cf-441d-9808-ee1a8dedc949</errorID>
      <errorWord>“</errorWord>
      <group>L1_Other</group>
      <groupName>其他问题</groupName>
      <ability>L2_UserTypo</ability>
      <abilityName>自定义错误</abilityName>
      <candidateList>
        <item>“</item>
      </candidateList>
      <explain>来自自定义错词库。</explain>
      <paraID>66ACD801</paraID>
      <start>3</start>
      <end>4</end>
      <status>modified</status>
      <modifiedWord>“</modifiedWord>
      <trackRevisions>false</trackRevisions>
    </reviewItem>
    <reviewItem>
      <errorID>ae21d593-caee-417e-af7e-89b9092de149</errorID>
      <errorWord>”</errorWord>
      <group>L1_Other</group>
      <groupName>其他问题</groupName>
      <ability>L2_UserTypo</ability>
      <abilityName>自定义错误</abilityName>
      <candidateList>
        <item>”</item>
      </candidateList>
      <explain>来自自定义错词库。</explain>
      <paraID>66ACD801</paraID>
      <start>8</start>
      <end>9</end>
      <status>modified</status>
      <modifiedWord>”</modifiedWord>
      <trackRevisions>false</trackRevisions>
    </reviewItem>
    <reviewItem>
      <errorID>46b4c2b3-ae1c-419c-b218-3d6b225da3db</errorID>
      <errorWord>“</errorWord>
      <group>L1_Other</group>
      <groupName>其他问题</groupName>
      <ability>L2_UserTypo</ability>
      <abilityName>自定义错误</abilityName>
      <candidateList>
        <item>“</item>
      </candidateList>
      <explain>来自自定义错词库。</explain>
      <paraID>3F096868</paraID>
      <start>2</start>
      <end>3</end>
      <status>modified</status>
      <modifiedWord>“</modifiedWord>
      <trackRevisions>false</trackRevisions>
    </reviewItem>
    <reviewItem>
      <errorID>53622a71-081e-4545-8575-de48205ccaab</errorID>
      <errorWord>”</errorWord>
      <group>L1_Other</group>
      <groupName>其他问题</groupName>
      <ability>L2_UserTypo</ability>
      <abilityName>自定义错误</abilityName>
      <candidateList>
        <item>”</item>
      </candidateList>
      <explain>来自自定义错词库。</explain>
      <paraID>3F096868</paraID>
      <start>7</start>
      <end>8</end>
      <status>modified</status>
      <modifiedWord>”</modifiedWord>
      <trackRevisions>false</trackRevisions>
    </reviewItem>
    <reviewItem>
      <errorID>2d2ec622-2477-4987-b9ff-dab583c0b6c1</errorID>
      <errorWord>“</errorWord>
      <group>L1_Other</group>
      <groupName>其他问题</groupName>
      <ability>L2_UserTypo</ability>
      <abilityName>自定义错误</abilityName>
      <candidateList>
        <item>“</item>
      </candidateList>
      <explain>来自自定义错词库。</explain>
      <paraID>3F096868</paraID>
      <start>247</start>
      <end>248</end>
      <status>modified</status>
      <modifiedWord>“</modifiedWord>
      <trackRevisions>false</trackRevisions>
    </reviewItem>
    <reviewItem>
      <errorID>0f5015b0-25da-4c5b-9f88-998c805d3acf</errorID>
      <errorWord>”</errorWord>
      <group>L1_Other</group>
      <groupName>其他问题</groupName>
      <ability>L2_UserTypo</ability>
      <abilityName>自定义错误</abilityName>
      <candidateList>
        <item>”</item>
      </candidateList>
      <explain>来自自定义错词库。</explain>
      <paraID>3F096868</paraID>
      <start>256</start>
      <end>257</end>
      <status>modified</status>
      <modifiedWord>”</modifiedWord>
      <trackRevisions>false</trackRevisions>
    </reviewItem>
    <reviewItem>
      <errorID>743083e5-faac-46a0-b9a3-306217652e6f</errorID>
      <errorWord>“</errorWord>
      <group>L1_Other</group>
      <groupName>其他问题</groupName>
      <ability>L2_UserTypo</ability>
      <abilityName>自定义错误</abilityName>
      <candidateList>
        <item>“</item>
      </candidateList>
      <explain>来自自定义错词库。</explain>
      <paraID>3F096868</paraID>
      <start>348</start>
      <end>349</end>
      <status>modified</status>
      <modifiedWord>“</modifiedWord>
      <trackRevisions>false</trackRevisions>
    </reviewItem>
    <reviewItem>
      <errorID>670806cf-8a7f-426e-a995-c9cc1436f593</errorID>
      <errorWord>”</errorWord>
      <group>L1_Other</group>
      <groupName>其他问题</groupName>
      <ability>L2_UserTypo</ability>
      <abilityName>自定义错误</abilityName>
      <candidateList>
        <item>”</item>
      </candidateList>
      <explain>来自自定义错词库。</explain>
      <paraID>3F096868</paraID>
      <start>353</start>
      <end>354</end>
      <status>modified</status>
      <modifiedWord>”</modifiedWord>
      <trackRevisions>false</trackRevisions>
    </reviewItem>
    <reviewItem>
      <errorID>9bd23227-1482-4f16-b154-043e421b4c2c</errorID>
      <errorWord>“</errorWord>
      <group>L1_Other</group>
      <groupName>其他问题</groupName>
      <ability>L2_UserTypo</ability>
      <abilityName>自定义错误</abilityName>
      <candidateList>
        <item>“</item>
      </candidateList>
      <explain>来自自定义错词库。</explain>
      <paraID>66F7336C</paraID>
      <start>2</start>
      <end>3</end>
      <status>modified</status>
      <modifiedWord>“</modifiedWord>
      <trackRevisions>false</trackRevisions>
    </reviewItem>
    <reviewItem>
      <errorID>2ebe4be8-6ba9-4ef6-bed9-5255327ad6b3</errorID>
      <errorWord>”</errorWord>
      <group>L1_Other</group>
      <groupName>其他问题</groupName>
      <ability>L2_UserTypo</ability>
      <abilityName>自定义错误</abilityName>
      <candidateList>
        <item>”</item>
      </candidateList>
      <explain>来自自定义错词库。</explain>
      <paraID>66F7336C</paraID>
      <start>7</start>
      <end>8</end>
      <status>modified</status>
      <modifiedWord>”</modifiedWord>
      <trackRevisions>false</trackRevisions>
    </reviewItem>
    <reviewItem>
      <errorID>6674bbb7-f024-4c76-9ae4-63c7969e5b17</errorID>
      <errorWord>“</errorWord>
      <group>L1_Other</group>
      <groupName>其他问题</groupName>
      <ability>L2_UserTypo</ability>
      <abilityName>自定义错误</abilityName>
      <candidateList>
        <item>“</item>
      </candidateList>
      <explain>来自自定义错词库。</explain>
      <paraID>347CA7AD</paraID>
      <start>2</start>
      <end>3</end>
      <status>modified</status>
      <modifiedWord>“</modifiedWord>
      <trackRevisions>false</trackRevisions>
    </reviewItem>
    <reviewItem>
      <errorID>d6ab0b3f-6a7f-4d85-a4fb-abe415101f4d</errorID>
      <errorWord>”</errorWord>
      <group>L1_Other</group>
      <groupName>其他问题</groupName>
      <ability>L2_UserTypo</ability>
      <abilityName>自定义错误</abilityName>
      <candidateList>
        <item>”</item>
      </candidateList>
      <explain>来自自定义错词库。</explain>
      <paraID>347CA7AD</paraID>
      <start>5</start>
      <end>6</end>
      <status>modified</status>
      <modifiedWord>”</modifiedWord>
      <trackRevisions>false</trackRevisions>
    </reviewItem>
    <reviewItem>
      <errorID>d86b68f2-1017-47a6-b1c6-d7b15a2d070a</errorID>
      <errorWord>“</errorWord>
      <group>L1_Other</group>
      <groupName>其他问题</groupName>
      <ability>L2_UserTypo</ability>
      <abilityName>自定义错误</abilityName>
      <candidateList>
        <item>“</item>
      </candidateList>
      <explain>来自自定义错词库。</explain>
      <paraID> FD0FE5B</paraID>
      <start>50</start>
      <end>51</end>
      <status>modified</status>
      <modifiedWord>“</modifiedWord>
      <trackRevisions>false</trackRevisions>
    </reviewItem>
    <reviewItem>
      <errorID>364a2071-5990-4c9a-9b2f-601d053a6dce</errorID>
      <errorWord>”</errorWord>
      <group>L1_Other</group>
      <groupName>其他问题</groupName>
      <ability>L2_UserTypo</ability>
      <abilityName>自定义错误</abilityName>
      <candidateList>
        <item>”</item>
      </candidateList>
      <explain>来自自定义错词库。</explain>
      <paraID> FD0FE5B</paraID>
      <start>66</start>
      <end>67</end>
      <status>modified</status>
      <modifiedWord>”</modifiedWord>
      <trackRevisions>false</trackRevisions>
    </reviewItem>
    <reviewItem>
      <errorID>d62dcea8-cead-4091-9254-9a976665e3d4</errorID>
      <errorWord>“</errorWord>
      <group>L1_Other</group>
      <groupName>其他问题</groupName>
      <ability>L2_UserTypo</ability>
      <abilityName>自定义错误</abilityName>
      <candidateList>
        <item>“</item>
      </candidateList>
      <explain>来自自定义错词库。</explain>
      <paraID>44399E20</paraID>
      <start>23</start>
      <end>24</end>
      <status>modified</status>
      <modifiedWord>“</modifiedWord>
      <trackRevisions>false</trackRevisions>
    </reviewItem>
    <reviewItem>
      <errorID>01ccc70b-0e83-407f-ad1e-1cf777f55fed</errorID>
      <errorWord>”</errorWord>
      <group>L1_Other</group>
      <groupName>其他问题</groupName>
      <ability>L2_UserTypo</ability>
      <abilityName>自定义错误</abilityName>
      <candidateList>
        <item>”</item>
      </candidateList>
      <explain>来自自定义错词库。</explain>
      <paraID>44399E20</paraID>
      <start>30</start>
      <end>31</end>
      <status>modified</status>
      <modifiedWord>”</modifiedWord>
      <trackRevisions>false</trackRevisions>
    </reviewItem>
    <reviewItem>
      <errorID>b915d821-deba-499c-9c86-8881677c8ec8</errorID>
      <errorWord>“</errorWord>
      <group>L1_Other</group>
      <groupName>其他问题</groupName>
      <ability>L2_UserTypo</ability>
      <abilityName>自定义错误</abilityName>
      <candidateList>
        <item>“</item>
      </candidateList>
      <explain>来自自定义错词库。</explain>
      <paraID>44399E20</paraID>
      <start>195</start>
      <end>196</end>
      <status>modified</status>
      <modifiedWord>“</modifiedWord>
      <trackRevisions>false</trackRevisions>
    </reviewItem>
    <reviewItem>
      <errorID>aa079d7a-488f-4f06-bba0-f8938435b5d9</errorID>
      <errorWord>”</errorWord>
      <group>L1_Other</group>
      <groupName>其他问题</groupName>
      <ability>L2_UserTypo</ability>
      <abilityName>自定义错误</abilityName>
      <candidateList>
        <item>”</item>
      </candidateList>
      <explain>来自自定义错词库。</explain>
      <paraID>44399E20</paraID>
      <start>200</start>
      <end>201</end>
      <status>modified</status>
      <modifiedWord>”</modifiedWord>
      <trackRevisions>false</trackRevisions>
    </reviewItem>
    <reviewItem>
      <errorID>b38d2c92-c13a-4cd5-a881-713a86dffea1</errorID>
      <errorWord>“</errorWord>
      <group>L1_Other</group>
      <groupName>其他问题</groupName>
      <ability>L2_UserTypo</ability>
      <abilityName>自定义错误</abilityName>
      <candidateList>
        <item>“</item>
      </candidateList>
      <explain>来自自定义错词库。</explain>
      <paraID> 967A2BF</paraID>
      <start>0</start>
      <end>1</end>
      <status>modified</status>
      <modifiedWord>“</modifiedWord>
      <trackRevisions>false</trackRevisions>
    </reviewItem>
    <reviewItem>
      <errorID>55525e6f-46cb-4d7c-9734-2094bfea744c</errorID>
      <errorWord>”</errorWord>
      <group>L1_Other</group>
      <groupName>其他问题</groupName>
      <ability>L2_UserTypo</ability>
      <abilityName>自定义错误</abilityName>
      <candidateList>
        <item>”</item>
      </candidateList>
      <explain>来自自定义错词库。</explain>
      <paraID> 967A2BF</paraID>
      <start>5</start>
      <end>6</end>
      <status>modified</status>
      <modifiedWord>”</modifiedWord>
      <trackRevisions>false</trackRevisions>
    </reviewItem>
    <reviewItem>
      <errorID>6a26b4dd-58c0-4802-8fd3-aae585cf1497</errorID>
      <errorWord>“</errorWord>
      <group>L1_Other</group>
      <groupName>其他问题</groupName>
      <ability>L2_UserTypo</ability>
      <abilityName>自定义错误</abilityName>
      <candidateList>
        <item>“</item>
      </candidateList>
      <explain>来自自定义错词库。</explain>
      <paraID>5E046F94</paraID>
      <start>32</start>
      <end>33</end>
      <status>modified</status>
      <modifiedWord>“</modifiedWord>
      <trackRevisions>false</trackRevisions>
    </reviewItem>
    <reviewItem>
      <errorID>6f3b6472-0148-49dc-ae61-e69a5245913b</errorID>
      <errorWord>”</errorWord>
      <group>L1_Other</group>
      <groupName>其他问题</groupName>
      <ability>L2_UserTypo</ability>
      <abilityName>自定义错误</abilityName>
      <candidateList>
        <item>”</item>
      </candidateList>
      <explain>来自自定义错词库。</explain>
      <paraID>5E046F94</paraID>
      <start>37</start>
      <end>38</end>
      <status>modified</status>
      <modifiedWord>”</modifiedWord>
      <trackRevisions>false</trackRevisions>
    </reviewItem>
    <reviewItem>
      <errorID>47f1ec79-a69e-454c-93e6-a2992968fb74</errorID>
      <errorWord>”</errorWord>
      <group>L1_Other</group>
      <groupName>其他问题</groupName>
      <ability>L2_UserTypo</ability>
      <abilityName>自定义错误</abilityName>
      <candidateList>
        <item>”</item>
      </candidateList>
      <explain>来自自定义错词库。</explain>
      <paraID>283D7839</paraID>
      <start>94</start>
      <end>95</end>
      <status>modified</status>
      <modifiedWord>”</modifiedWord>
      <trackRevisions>false</trackRevisions>
    </reviewItem>
    <reviewItem>
      <errorID>890d1424-00f2-4c1d-9620-d4f3df9c119c</errorID>
      <errorWord>“</errorWord>
      <group>L1_Other</group>
      <groupName>其他问题</groupName>
      <ability>L2_UserTypo</ability>
      <abilityName>自定义错误</abilityName>
      <candidateList>
        <item>“</item>
      </candidateList>
      <explain>来自自定义错词库。</explain>
      <paraID>5939F580</paraID>
      <start>88</start>
      <end>89</end>
      <status>modified</status>
      <modifiedWord>“</modifiedWord>
      <trackRevisions>false</trackRevisions>
    </reviewItem>
    <reviewItem>
      <errorID>210bf362-6e86-4026-b3d4-cbd7820e667c</errorID>
      <errorWord>”</errorWord>
      <group>L1_Other</group>
      <groupName>其他问题</groupName>
      <ability>L2_UserTypo</ability>
      <abilityName>自定义错误</abilityName>
      <candidateList>
        <item>”</item>
      </candidateList>
      <explain>来自自定义错词库。</explain>
      <paraID>5939F580</paraID>
      <start>93</start>
      <end>94</end>
      <status>modified</status>
      <modifiedWord>”</modifiedWord>
      <trackRevisions>false</trackRevisions>
    </reviewItem>
    <reviewItem>
      <errorID>4ad28713-7a27-4ab0-aa60-c2d9c3c5c9bf</errorID>
      <errorWord>“</errorWord>
      <group>L1_Other</group>
      <groupName>其他问题</groupName>
      <ability>L2_UserTypo</ability>
      <abilityName>自定义错误</abilityName>
      <candidateList>
        <item>“</item>
      </candidateList>
      <explain>来自自定义错词库。</explain>
      <paraID>5939F580</paraID>
      <start>101</start>
      <end>102</end>
      <status>modified</status>
      <modifiedWord>“</modifiedWord>
      <trackRevisions>false</trackRevisions>
    </reviewItem>
    <reviewItem>
      <errorID>bf107cc2-73ed-4595-98d4-50055d08a08b</errorID>
      <errorWord>”</errorWord>
      <group>L1_Other</group>
      <groupName>其他问题</groupName>
      <ability>L2_UserTypo</ability>
      <abilityName>自定义错误</abilityName>
      <candidateList>
        <item>”</item>
      </candidateList>
      <explain>来自自定义错词库。</explain>
      <paraID>5939F580</paraID>
      <start>106</start>
      <end>107</end>
      <status>modified</status>
      <modifiedWord>”</modifiedWord>
      <trackRevisions>false</trackRevisions>
    </reviewItem>
    <reviewItem>
      <errorID>02ae1683-1c92-4147-bd10-39d2d5de4f69</errorID>
      <errorWord>“</errorWord>
      <group>L1_Other</group>
      <groupName>其他问题</groupName>
      <ability>L2_UserTypo</ability>
      <abilityName>自定义错误</abilityName>
      <candidateList>
        <item>“</item>
      </candidateList>
      <explain>来自自定义错词库。</explain>
      <paraID>32DF9A1F</paraID>
      <start>150</start>
      <end>151</end>
      <status>modified</status>
      <modifiedWord>“</modifiedWord>
      <trackRevisions>false</trackRevisions>
    </reviewItem>
    <reviewItem>
      <errorID>f82bcc6e-9f83-4b5b-ae63-43ef373e9d59</errorID>
      <errorWord>”</errorWord>
      <group>L1_Other</group>
      <groupName>其他问题</groupName>
      <ability>L2_UserTypo</ability>
      <abilityName>自定义错误</abilityName>
      <candidateList>
        <item>”</item>
      </candidateList>
      <explain>来自自定义错词库。</explain>
      <paraID>32DF9A1F</paraID>
      <start>170</start>
      <end>171</end>
      <status>modified</status>
      <modifiedWord>”</modifiedWord>
      <trackRevisions>false</trackRevisions>
    </reviewItem>
    <reviewItem>
      <errorID>81dd7e9c-7879-44ef-a137-5afd0429ca93</errorID>
      <errorWord>“</errorWord>
      <group>L1_Other</group>
      <groupName>其他问题</groupName>
      <ability>L2_UserTypo</ability>
      <abilityName>自定义错误</abilityName>
      <candidateList>
        <item>“</item>
      </candidateList>
      <explain>来自自定义错词库。</explain>
      <paraID>32DF9A1F</paraID>
      <start>185</start>
      <end>186</end>
      <status>modified</status>
      <modifiedWord>“</modifiedWord>
      <trackRevisions>false</trackRevisions>
    </reviewItem>
    <reviewItem>
      <errorID>4b292d6b-75da-4dee-a354-7168a0cb9024</errorID>
      <errorWord>”</errorWord>
      <group>L1_Other</group>
      <groupName>其他问题</groupName>
      <ability>L2_UserTypo</ability>
      <abilityName>自定义错误</abilityName>
      <candidateList>
        <item>”</item>
      </candidateList>
      <explain>来自自定义错词库。</explain>
      <paraID>32DF9A1F</paraID>
      <start>188</start>
      <end>189</end>
      <status>modified</status>
      <modifiedWord>”</modifiedWord>
      <trackRevisions>false</trackRevisions>
    </reviewItem>
    <reviewItem>
      <errorID>e5fb7b9c-383c-4b66-abd0-c92ae1529830</errorID>
      <errorWord>“</errorWord>
      <group>L1_Other</group>
      <groupName>其他问题</groupName>
      <ability>L2_UserTypo</ability>
      <abilityName>自定义错误</abilityName>
      <candidateList>
        <item>“</item>
      </candidateList>
      <explain>来自自定义错词库。</explain>
      <paraID>4728577A</paraID>
      <start>30</start>
      <end>31</end>
      <status>modified</status>
      <modifiedWord>“</modifiedWord>
      <trackRevisions>false</trackRevisions>
    </reviewItem>
    <reviewItem>
      <errorID>3b91b1f0-14f1-4786-8024-c4f6daa64eb5</errorID>
      <errorWord>”</errorWord>
      <group>L1_Other</group>
      <groupName>其他问题</groupName>
      <ability>L2_UserTypo</ability>
      <abilityName>自定义错误</abilityName>
      <candidateList>
        <item>”</item>
      </candidateList>
      <explain>来自自定义错词库。</explain>
      <paraID>4728577A</paraID>
      <start>35</start>
      <end>36</end>
      <status>modified</status>
      <modifiedWord>”</modifiedWord>
      <trackRevisions>false</trackRevisions>
    </reviewItem>
    <reviewItem>
      <errorID>bc97cc1a-03ff-4b3f-bf97-6d6629ff0ab9</errorID>
      <errorWord>“</errorWord>
      <group>L1_Other</group>
      <groupName>其他问题</groupName>
      <ability>L2_UserTypo</ability>
      <abilityName>自定义错误</abilityName>
      <candidateList>
        <item>“</item>
      </candidateList>
      <explain>来自自定义错词库。</explain>
      <paraID>3BFA5431</paraID>
      <start>48</start>
      <end>49</end>
      <status>modified</status>
      <modifiedWord>“</modifiedWord>
      <trackRevisions>false</trackRevisions>
    </reviewItem>
    <reviewItem>
      <errorID>00cbf1be-cb89-413b-9e3b-faa6c3d3a01f</errorID>
      <errorWord>”</errorWord>
      <group>L1_Other</group>
      <groupName>其他问题</groupName>
      <ability>L2_UserTypo</ability>
      <abilityName>自定义错误</abilityName>
      <candidateList>
        <item>”</item>
      </candidateList>
      <explain>来自自定义错词库。</explain>
      <paraID>3BFA5431</paraID>
      <start>54</start>
      <end>55</end>
      <status>modified</status>
      <modifiedWord>”</modifiedWord>
      <trackRevisions>false</trackRevisions>
    </reviewItem>
    <reviewItem>
      <errorID>4fccc057-4e7f-4db5-80d5-69ab7b22a125</errorID>
      <errorWord>“</errorWord>
      <group>L1_Other</group>
      <groupName>其他问题</groupName>
      <ability>L2_UserTypo</ability>
      <abilityName>自定义错误</abilityName>
      <candidateList>
        <item>“</item>
      </candidateList>
      <explain>来自自定义错词库。</explain>
      <paraID>7CF678CC</paraID>
      <start>47</start>
      <end>48</end>
      <status>modified</status>
      <modifiedWord>“</modifiedWord>
      <trackRevisions>false</trackRevisions>
    </reviewItem>
    <reviewItem>
      <errorID>28878d48-5e40-4b62-856e-b5af2061f06f</errorID>
      <errorWord>”</errorWord>
      <group>L1_Other</group>
      <groupName>其他问题</groupName>
      <ability>L2_UserTypo</ability>
      <abilityName>自定义错误</abilityName>
      <candidateList>
        <item>”</item>
      </candidateList>
      <explain>来自自定义错词库。</explain>
      <paraID>7CF678CC</paraID>
      <start>51</start>
      <end>52</end>
      <status>modified</status>
      <modifiedWord>”</modifiedWord>
      <trackRevisions>false</trackRevisions>
    </reviewItem>
    <reviewItem>
      <errorID>70fa6ed3-032d-46c9-be98-473f698c34bf</errorID>
      <errorWord>“</errorWord>
      <group>L1_Other</group>
      <groupName>其他问题</groupName>
      <ability>L2_UserTypo</ability>
      <abilityName>自定义错误</abilityName>
      <candidateList>
        <item>“</item>
      </candidateList>
      <explain>来自自定义错词库。</explain>
      <paraID>71541B6B</paraID>
      <start>119</start>
      <end>120</end>
      <status>modified</status>
      <modifiedWord>“</modifiedWord>
      <trackRevisions>false</trackRevisions>
    </reviewItem>
    <reviewItem>
      <errorID>a210b901-de06-4e2b-a452-75697fff72e5</errorID>
      <errorWord>”</errorWord>
      <group>L1_Other</group>
      <groupName>其他问题</groupName>
      <ability>L2_UserTypo</ability>
      <abilityName>自定义错误</abilityName>
      <candidateList>
        <item>”</item>
      </candidateList>
      <explain>来自自定义错词库。</explain>
      <paraID>71541B6B</paraID>
      <start>128</start>
      <end>129</end>
      <status>modified</status>
      <modifiedWord>”</modifiedWord>
      <trackRevisions>false</trackRevisions>
    </reviewItem>
    <reviewItem>
      <errorID>fcda8938-3440-4ca5-ad3d-a2a189b940cc</errorID>
      <errorWord>“</errorWord>
      <group>L1_Other</group>
      <groupName>其他问题</groupName>
      <ability>L2_UserTypo</ability>
      <abilityName>自定义错误</abilityName>
      <candidateList>
        <item>“</item>
      </candidateList>
      <explain>来自自定义错词库。</explain>
      <paraID>42ACB8FB</paraID>
      <start>76</start>
      <end>77</end>
      <status>modified</status>
      <modifiedWord>“</modifiedWord>
      <trackRevisions>false</trackRevisions>
    </reviewItem>
    <reviewItem>
      <errorID>7060bd13-b1a2-415c-8a02-8988b1621467</errorID>
      <errorWord>”</errorWord>
      <group>L1_Other</group>
      <groupName>其他问题</groupName>
      <ability>L2_UserTypo</ability>
      <abilityName>自定义错误</abilityName>
      <candidateList>
        <item>”</item>
      </candidateList>
      <explain>来自自定义错词库。</explain>
      <paraID>42ACB8FB</paraID>
      <start>81</start>
      <end>82</end>
      <status>modified</status>
      <modifiedWord>”</modifiedWord>
      <trackRevisions>false</trackRevisions>
    </reviewItem>
    <reviewItem>
      <errorID>40d922a1-2d33-432e-9cbd-ee5c70de45f6</errorID>
      <errorWord>“</errorWord>
      <group>L1_Other</group>
      <groupName>其他问题</groupName>
      <ability>L2_UserTypo</ability>
      <abilityName>自定义错误</abilityName>
      <candidateList>
        <item>“</item>
      </candidateList>
      <explain>来自自定义错词库。</explain>
      <paraID>42ACB8FB</paraID>
      <start>100</start>
      <end>101</end>
      <status>modified</status>
      <modifiedWord>“</modifiedWord>
      <trackRevisions>false</trackRevisions>
    </reviewItem>
    <reviewItem>
      <errorID>24fc4294-ce3e-4dc2-93b5-2eba87fad94a</errorID>
      <errorWord>”</errorWord>
      <group>L1_Other</group>
      <groupName>其他问题</groupName>
      <ability>L2_UserTypo</ability>
      <abilityName>自定义错误</abilityName>
      <candidateList>
        <item>”</item>
      </candidateList>
      <explain>来自自定义错词库。</explain>
      <paraID>42ACB8FB</paraID>
      <start>109</start>
      <end>110</end>
      <status>modified</status>
      <modifiedWord>”</modifiedWord>
      <trackRevisions>false</trackRevisions>
    </reviewItem>
    <reviewItem>
      <errorID>ec98a1fd-7880-41d4-9816-3f1b8964a6f4</errorID>
      <errorWord>科技成果本地化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词汇“科技成果转化”在特定场景下为固定表述形式，请确认此处的“科技成果本地化”是否存在不当。</explain>
      <paraID>42ACB8FB</paraID>
      <start>138</start>
      <end>145</end>
      <status>unmodified</status>
      <modifiedWord/>
      <trackRevisions>false</trackRevisions>
    </reviewItem>
    <reviewItem>
      <errorID>1856875c-9040-469a-a446-10ccc2814db4</errorID>
      <errorWord>“</errorWord>
      <group>L1_Other</group>
      <groupName>其他问题</groupName>
      <ability>L2_UserTypo</ability>
      <abilityName>自定义错误</abilityName>
      <candidateList>
        <item>“</item>
      </candidateList>
      <explain>来自自定义错词库。</explain>
      <paraID>774143C8</paraID>
      <start>24</start>
      <end>25</end>
      <status>modified</status>
      <modifiedWord>“</modifiedWord>
      <trackRevisions>false</trackRevisions>
    </reviewItem>
    <reviewItem>
      <errorID>fc4f47c2-5a7a-4f91-a2df-b6f3b3a0f7d1</errorID>
      <errorWord>”</errorWord>
      <group>L1_Other</group>
      <groupName>其他问题</groupName>
      <ability>L2_UserTypo</ability>
      <abilityName>自定义错误</abilityName>
      <candidateList>
        <item>”</item>
      </candidateList>
      <explain>来自自定义错词库。</explain>
      <paraID>774143C8</paraID>
      <start>32</start>
      <end>33</end>
      <status>modified</status>
      <modifiedWord>”</modifiedWord>
      <trackRevisions>false</trackRevisions>
    </reviewItem>
    <reviewItem>
      <errorID>253c6e3d-6425-4eba-a09a-583e80c6788f</errorID>
      <errorWord>“</errorWord>
      <group>L1_Other</group>
      <groupName>其他问题</groupName>
      <ability>L2_UserTypo</ability>
      <abilityName>自定义错误</abilityName>
      <candidateList>
        <item>“</item>
      </candidateList>
      <explain>来自自定义错词库。</explain>
      <paraID>774143C8</paraID>
      <start>38</start>
      <end>39</end>
      <status>modified</status>
      <modifiedWord>“</modifiedWord>
      <trackRevisions>false</trackRevisions>
    </reviewItem>
    <reviewItem>
      <errorID>4b828f9e-8108-436d-894c-4b8a15ab075d</errorID>
      <errorWord>”</errorWord>
      <group>L1_Other</group>
      <groupName>其他问题</groupName>
      <ability>L2_UserTypo</ability>
      <abilityName>自定义错误</abilityName>
      <candidateList>
        <item>”</item>
      </candidateList>
      <explain>来自自定义错词库。</explain>
      <paraID>774143C8</paraID>
      <start>46</start>
      <end>47</end>
      <status>modified</status>
      <modifiedWord>”</modifiedWord>
      <trackRevisions>false</trackRevisions>
    </reviewItem>
    <reviewItem>
      <errorID>a24d48df-6175-4e39-9bb3-bcebef7d9794</errorID>
      <errorWord>“</errorWord>
      <group>L1_Other</group>
      <groupName>其他问题</groupName>
      <ability>L2_UserTypo</ability>
      <abilityName>自定义错误</abilityName>
      <candidateList>
        <item>“</item>
      </candidateList>
      <explain>来自自定义错词库。</explain>
      <paraID>477F306F</paraID>
      <start>183</start>
      <end>184</end>
      <status>modified</status>
      <modifiedWord>“</modifiedWord>
      <trackRevisions>false</trackRevisions>
    </reviewItem>
    <reviewItem>
      <errorID>a29ccf83-1400-44bb-a48b-65c1f3c68cf3</errorID>
      <errorWord>”</errorWord>
      <group>L1_Other</group>
      <groupName>其他问题</groupName>
      <ability>L2_UserTypo</ability>
      <abilityName>自定义错误</abilityName>
      <candidateList>
        <item>”</item>
      </candidateList>
      <explain>来自自定义错词库。</explain>
      <paraID>477F306F</paraID>
      <start>188</start>
      <end>189</end>
      <status>modified</status>
      <modifiedWord>”</modifiedWord>
      <trackRevisions>false</trackRevisions>
    </reviewItem>
    <reviewItem>
      <errorID>da83788d-dfaf-449f-80f1-93e9d4cbee40</errorID>
      <errorWord>“</errorWord>
      <group>L1_Other</group>
      <groupName>其他问题</groupName>
      <ability>L2_UserTypo</ability>
      <abilityName>自定义错误</abilityName>
      <candidateList>
        <item>“</item>
      </candidateList>
      <explain>来自自定义错词库。</explain>
      <paraID>477F306F</paraID>
      <start>189</start>
      <end>190</end>
      <status>modified</status>
      <modifiedWord>“</modifiedWord>
      <trackRevisions>false</trackRevisions>
    </reviewItem>
    <reviewItem>
      <errorID>ad3495ba-5edb-4134-8e08-91eec432d2fd</errorID>
      <errorWord>”</errorWord>
      <group>L1_Other</group>
      <groupName>其他问题</groupName>
      <ability>L2_UserTypo</ability>
      <abilityName>自定义错误</abilityName>
      <candidateList>
        <item>”</item>
      </candidateList>
      <explain>来自自定义错词库。</explain>
      <paraID>477F306F</paraID>
      <start>194</start>
      <end>195</end>
      <status>modified</status>
      <modifiedWord>”</modifiedWord>
      <trackRevisions>false</trackRevisions>
    </reviewItem>
    <reviewItem>
      <errorID>4f597fe7-9b1a-43b8-b0f9-927e27bd8dbd</errorID>
      <errorWord>“</errorWord>
      <group>L1_Other</group>
      <groupName>其他问题</groupName>
      <ability>L2_UserTypo</ability>
      <abilityName>自定义错误</abilityName>
      <candidateList>
        <item>“</item>
      </candidateList>
      <explain>来自自定义错词库。</explain>
      <paraID> 1E93F61</paraID>
      <start>144</start>
      <end>145</end>
      <status>modified</status>
      <modifiedWord>“</modifiedWord>
      <trackRevisions>false</trackRevisions>
    </reviewItem>
    <reviewItem>
      <errorID>ff6e5c5e-01bc-405f-b907-a07448e39387</errorID>
      <errorWord>”</errorWord>
      <group>L1_Other</group>
      <groupName>其他问题</groupName>
      <ability>L2_UserTypo</ability>
      <abilityName>自定义错误</abilityName>
      <candidateList>
        <item>”</item>
      </candidateList>
      <explain>来自自定义错词库。</explain>
      <paraID> 1E93F61</paraID>
      <start>149</start>
      <end>150</end>
      <status>modified</status>
      <modifiedWord>”</modifiedWord>
      <trackRevisions>false</trackRevisions>
    </reviewItem>
    <reviewItem>
      <errorID>bdd61485-e1e9-48f3-9537-2a7a927b19af</errorID>
      <errorWord>“</errorWord>
      <group>L1_Other</group>
      <groupName>其他问题</groupName>
      <ability>L2_UserTypo</ability>
      <abilityName>自定义错误</abilityName>
      <candidateList>
        <item>“</item>
      </candidateList>
      <explain>来自自定义错词库。</explain>
      <paraID>35638C98</paraID>
      <start>23</start>
      <end>24</end>
      <status>modified</status>
      <modifiedWord>“</modifiedWord>
      <trackRevisions>false</trackRevisions>
    </reviewItem>
    <reviewItem>
      <errorID>58bc6ffc-953c-46d6-8cb3-858c22ccfe4e</errorID>
      <errorWord>”</errorWord>
      <group>L1_Other</group>
      <groupName>其他问题</groupName>
      <ability>L2_UserTypo</ability>
      <abilityName>自定义错误</abilityName>
      <candidateList>
        <item>”</item>
      </candidateList>
      <explain>来自自定义错词库。</explain>
      <paraID>35638C98</paraID>
      <start>28</start>
      <end>29</end>
      <status>modified</status>
      <modifiedWord>”</modifiedWord>
      <trackRevisions>false</trackRevisions>
    </reviewItem>
    <reviewItem>
      <errorID>16f1a5bd-ba62-4937-acf5-c92dfec1d33b</errorID>
      <errorWord>“</errorWord>
      <group>L1_Other</group>
      <groupName>其他问题</groupName>
      <ability>L2_UserTypo</ability>
      <abilityName>自定义错误</abilityName>
      <candidateList>
        <item>“</item>
      </candidateList>
      <explain>来自自定义错词库。</explain>
      <paraID>35638C98</paraID>
      <start>109</start>
      <end>110</end>
      <status>modified</status>
      <modifiedWord>“</modifiedWord>
      <trackRevisions>false</trackRevisions>
    </reviewItem>
    <reviewItem>
      <errorID>76dfbfb1-b9d7-4a88-84c2-0e9665800a6c</errorID>
      <errorWord>”</errorWord>
      <group>L1_Other</group>
      <groupName>其他问题</groupName>
      <ability>L2_UserTypo</ability>
      <abilityName>自定义错误</abilityName>
      <candidateList>
        <item>”</item>
      </candidateList>
      <explain>来自自定义错词库。</explain>
      <paraID>35638C98</paraID>
      <start>114</start>
      <end>115</end>
      <status>modified</status>
      <modifiedWord>”</modifiedWord>
      <trackRevisions>false</trackRevisions>
    </reviewItem>
    <reviewItem>
      <errorID>60db3b3d-9099-4dcf-9b4b-05aaf0388303</errorID>
      <errorWord>“</errorWord>
      <group>L1_Other</group>
      <groupName>其他问题</groupName>
      <ability>L2_UserTypo</ability>
      <abilityName>自定义错误</abilityName>
      <candidateList>
        <item>“</item>
      </candidateList>
      <explain>来自自定义错词库。</explain>
      <paraID>35638C98</paraID>
      <start>162</start>
      <end>163</end>
      <status>modified</status>
      <modifiedWord>“</modifiedWord>
      <trackRevisions>false</trackRevisions>
    </reviewItem>
    <reviewItem>
      <errorID>026405dc-2509-4cf9-b9eb-fc51c85e5517</errorID>
      <errorWord>”</errorWord>
      <group>L1_Other</group>
      <groupName>其他问题</groupName>
      <ability>L2_UserTypo</ability>
      <abilityName>自定义错误</abilityName>
      <candidateList>
        <item>”</item>
      </candidateList>
      <explain>来自自定义错词库。</explain>
      <paraID>35638C98</paraID>
      <start>166</start>
      <end>167</end>
      <status>modified</status>
      <modifiedWord>”</modifiedWord>
      <trackRevisions>false</trackRevisions>
    </reviewItem>
    <reviewItem>
      <errorID>10dd44cd-badd-4d30-8f02-7201000ff0b2</errorID>
      <errorWord>“</errorWord>
      <group>L1_Other</group>
      <groupName>其他问题</groupName>
      <ability>L2_UserTypo</ability>
      <abilityName>自定义错误</abilityName>
      <candidateList>
        <item>“</item>
      </candidateList>
      <explain>来自自定义错词库。</explain>
      <paraID>35638C98</paraID>
      <start>167</start>
      <end>168</end>
      <status>modified</status>
      <modifiedWord>“</modifiedWord>
      <trackRevisions>false</trackRevisions>
    </reviewItem>
    <reviewItem>
      <errorID>c3e9db47-2a12-4d35-a991-ad1e016a4eb1</errorID>
      <errorWord>”</errorWord>
      <group>L1_Other</group>
      <groupName>其他问题</groupName>
      <ability>L2_UserTypo</ability>
      <abilityName>自定义错误</abilityName>
      <candidateList>
        <item>”</item>
      </candidateList>
      <explain>来自自定义错词库。</explain>
      <paraID>35638C98</paraID>
      <start>171</start>
      <end>172</end>
      <status>modified</status>
      <modifiedWord>”</modifiedWord>
      <trackRevisions>false</trackRevisions>
    </reviewItem>
    <reviewItem>
      <errorID>8f5e8697-6a93-41f7-9448-faf449b1d140</errorID>
      <errorWord>“</errorWord>
      <group>L1_Other</group>
      <groupName>其他问题</groupName>
      <ability>L2_UserTypo</ability>
      <abilityName>自定义错误</abilityName>
      <candidateList>
        <item>“</item>
      </candidateList>
      <explain>来自自定义错词库。</explain>
      <paraID>49AB6F16</paraID>
      <start>2</start>
      <end>3</end>
      <status>modified</status>
      <modifiedWord>“</modifiedWord>
      <trackRevisions>false</trackRevisions>
    </reviewItem>
    <reviewItem>
      <errorID>dca422fa-2852-4c79-a57e-359debf75b41</errorID>
      <errorWord>”</errorWord>
      <group>L1_Other</group>
      <groupName>其他问题</groupName>
      <ability>L2_UserTypo</ability>
      <abilityName>自定义错误</abilityName>
      <candidateList>
        <item>”</item>
      </candidateList>
      <explain>来自自定义错词库。</explain>
      <paraID>49AB6F16</paraID>
      <start>14</start>
      <end>15</end>
      <status>modified</status>
      <modifiedWord>”</modifiedWord>
      <trackRevisions>false</trackRevisions>
    </reviewItem>
    <reviewItem>
      <errorID>b52217ee-f4f1-4af7-af9f-65b8224976df</errorID>
      <errorWord>“</errorWord>
      <group>L1_Other</group>
      <groupName>其他问题</groupName>
      <ability>L2_UserTypo</ability>
      <abilityName>自定义错误</abilityName>
      <candidateList>
        <item>“</item>
      </candidateList>
      <explain>来自自定义错词库。</explain>
      <paraID>1100DEF0</paraID>
      <start>121</start>
      <end>122</end>
      <status>modified</status>
      <modifiedWord>“</modifiedWord>
      <trackRevisions>false</trackRevisions>
    </reviewItem>
    <reviewItem>
      <errorID>4ba3a473-e2c4-464b-aaa5-fecf53ddb63c</errorID>
      <errorWord>”</errorWord>
      <group>L1_Other</group>
      <groupName>其他问题</groupName>
      <ability>L2_UserTypo</ability>
      <abilityName>自定义错误</abilityName>
      <candidateList>
        <item>”</item>
      </candidateList>
      <explain>来自自定义错词库。</explain>
      <paraID>1100DEF0</paraID>
      <start>128</start>
      <end>129</end>
      <status>modified</status>
      <modifiedWord>”</modifiedWord>
      <trackRevisions>false</trackRevisions>
    </reviewItem>
    <reviewItem>
      <errorID>a2b03a08-1054-425e-a43c-b728f3b7ccfa</errorID>
      <errorWord>“</errorWord>
      <group>L1_Other</group>
      <groupName>其他问题</groupName>
      <ability>L2_UserTypo</ability>
      <abilityName>自定义错误</abilityName>
      <candidateList>
        <item>“</item>
      </candidateList>
      <explain>来自自定义错词库。</explain>
      <paraID>1100DEF0</paraID>
      <start>212</start>
      <end>213</end>
      <status>modified</status>
      <modifiedWord>“</modifiedWord>
      <trackRevisions>false</trackRevisions>
    </reviewItem>
    <reviewItem>
      <errorID>5b5275ce-fe99-4845-ac0b-453023e5ee55</errorID>
      <errorWord>”</errorWord>
      <group>L1_Other</group>
      <groupName>其他问题</groupName>
      <ability>L2_UserTypo</ability>
      <abilityName>自定义错误</abilityName>
      <candidateList>
        <item>”</item>
      </candidateList>
      <explain>来自自定义错词库。</explain>
      <paraID>1100DEF0</paraID>
      <start>217</start>
      <end>218</end>
      <status>modified</status>
      <modifiedWord>”</modifiedWord>
      <trackRevisions>false</trackRevisions>
    </reviewItem>
    <reviewItem>
      <errorID>c482d1df-b9f2-4a75-8bea-9c8021d636da</errorID>
      <errorWord>“</errorWord>
      <group>L1_Other</group>
      <groupName>其他问题</groupName>
      <ability>L2_UserTypo</ability>
      <abilityName>自定义错误</abilityName>
      <candidateList>
        <item>“</item>
      </candidateList>
      <explain>来自自定义错词库。</explain>
      <paraID>1100DEF0</paraID>
      <start>232</start>
      <end>233</end>
      <status>modified</status>
      <modifiedWord>“</modifiedWord>
      <trackRevisions>false</trackRevisions>
    </reviewItem>
    <reviewItem>
      <errorID>a027a66b-e663-4bcf-937e-ac6b87dcb3b0</errorID>
      <errorWord>”</errorWord>
      <group>L1_Other</group>
      <groupName>其他问题</groupName>
      <ability>L2_UserTypo</ability>
      <abilityName>自定义错误</abilityName>
      <candidateList>
        <item>”</item>
      </candidateList>
      <explain>来自自定义错词库。</explain>
      <paraID>1100DEF0</paraID>
      <start>242</start>
      <end>243</end>
      <status>modified</status>
      <modifiedWord>”</modifiedWord>
      <trackRevisions>false</trackRevisions>
    </reviewItem>
    <reviewItem>
      <errorID>8c937920-c641-4b22-b8e5-3d56721ad9ba</errorID>
      <errorWord>“</errorWord>
      <group>L1_Other</group>
      <groupName>其他问题</groupName>
      <ability>L2_UserTypo</ability>
      <abilityName>自定义错误</abilityName>
      <candidateList>
        <item>“</item>
      </candidateList>
      <explain>来自自定义错词库。</explain>
      <paraID>6975686A</paraID>
      <start>144</start>
      <end>145</end>
      <status>modified</status>
      <modifiedWord>“</modifiedWord>
      <trackRevisions>false</trackRevisions>
    </reviewItem>
    <reviewItem>
      <errorID>486389ad-b5a8-4795-8f4b-c653e51e8980</errorID>
      <errorWord>”</errorWord>
      <group>L1_Other</group>
      <groupName>其他问题</groupName>
      <ability>L2_UserTypo</ability>
      <abilityName>自定义错误</abilityName>
      <candidateList>
        <item>”</item>
      </candidateList>
      <explain>来自自定义错词库。</explain>
      <paraID>6975686A</paraID>
      <start>147</start>
      <end>148</end>
      <status>modified</status>
      <modifiedWord>”</modifiedWord>
      <trackRevisions>false</trackRevisions>
    </reviewItem>
    <reviewItem>
      <errorID>fccb7c3c-e44a-4ce6-9ecd-7b96098199a0</errorID>
      <errorWord>“</errorWord>
      <group>L1_Other</group>
      <groupName>其他问题</groupName>
      <ability>L2_UserTypo</ability>
      <abilityName>自定义错误</abilityName>
      <candidateList>
        <item>“</item>
      </candidateList>
      <explain>来自自定义错词库。</explain>
      <paraID>5833926F</paraID>
      <start>15</start>
      <end>16</end>
      <status>modified</status>
      <modifiedWord>“</modifiedWord>
      <trackRevisions>false</trackRevisions>
    </reviewItem>
    <reviewItem>
      <errorID>aab811ef-af34-4fe0-964c-da015242b9c9</errorID>
      <errorWord>”</errorWord>
      <group>L1_Other</group>
      <groupName>其他问题</groupName>
      <ability>L2_UserTypo</ability>
      <abilityName>自定义错误</abilityName>
      <candidateList>
        <item>”</item>
      </candidateList>
      <explain>来自自定义错词库。</explain>
      <paraID>5833926F</paraID>
      <start>21</start>
      <end>22</end>
      <status>modified</status>
      <modifiedWord>”</modifiedWord>
      <trackRevisions>false</trackRevisions>
    </reviewItem>
    <reviewItem>
      <errorID>46662065-b8a6-4187-b7e8-7d91c669d2a0</errorID>
      <errorWord>“</errorWord>
      <group>L1_Other</group>
      <groupName>其他问题</groupName>
      <ability>L2_UserTypo</ability>
      <abilityName>自定义错误</abilityName>
      <candidateList>
        <item>“</item>
      </candidateList>
      <explain>来自自定义错词库。</explain>
      <paraID>5833926F</paraID>
      <start>49</start>
      <end>50</end>
      <status>modified</status>
      <modifiedWord>“</modifiedWord>
      <trackRevisions>false</trackRevisions>
    </reviewItem>
    <reviewItem>
      <errorID>e12be2a3-e56a-41c2-99db-3d81fc1686c8</errorID>
      <errorWord>”</errorWord>
      <group>L1_Other</group>
      <groupName>其他问题</groupName>
      <ability>L2_UserTypo</ability>
      <abilityName>自定义错误</abilityName>
      <candidateList>
        <item>”</item>
      </candidateList>
      <explain>来自自定义错词库。</explain>
      <paraID>5833926F</paraID>
      <start>54</start>
      <end>55</end>
      <status>modified</status>
      <modifiedWord>”</modifiedWord>
      <trackRevisions>false</trackRevisions>
    </reviewItem>
    <reviewItem>
      <errorID>58f886aa-dd68-4880-95b4-577c75d3275d</errorID>
      <errorWord>“</errorWord>
      <group>L1_Other</group>
      <groupName>其他问题</groupName>
      <ability>L2_UserTypo</ability>
      <abilityName>自定义错误</abilityName>
      <candidateList>
        <item>“</item>
      </candidateList>
      <explain>来自自定义错词库。</explain>
      <paraID>5833926F</paraID>
      <start>60</start>
      <end>61</end>
      <status>modified</status>
      <modifiedWord>“</modifiedWord>
      <trackRevisions>false</trackRevisions>
    </reviewItem>
    <reviewItem>
      <errorID>634fc1ea-40d2-4937-8a56-9aebce0d8620</errorID>
      <errorWord>”</errorWord>
      <group>L1_Other</group>
      <groupName>其他问题</groupName>
      <ability>L2_UserTypo</ability>
      <abilityName>自定义错误</abilityName>
      <candidateList>
        <item>”</item>
      </candidateList>
      <explain>来自自定义错词库。</explain>
      <paraID>5833926F</paraID>
      <start>66</start>
      <end>67</end>
      <status>modified</status>
      <modifiedWord>”</modifiedWord>
      <trackRevisions>false</trackRevisions>
    </reviewItem>
    <reviewItem>
      <errorID>cdaec4eb-8f3c-44e8-9b32-803c4fb97db2</errorID>
      <errorWord>“</errorWord>
      <group>L1_Other</group>
      <groupName>其他问题</groupName>
      <ability>L2_UserTypo</ability>
      <abilityName>自定义错误</abilityName>
      <candidateList>
        <item>“</item>
      </candidateList>
      <explain>来自自定义错词库。</explain>
      <paraID>5833926F</paraID>
      <start>95</start>
      <end>96</end>
      <status>modified</status>
      <modifiedWord>“</modifiedWord>
      <trackRevisions>false</trackRevisions>
    </reviewItem>
    <reviewItem>
      <errorID>500ecca3-67f9-4931-afa2-57cd8510f590</errorID>
      <errorWord>”</errorWord>
      <group>L1_Other</group>
      <groupName>其他问题</groupName>
      <ability>L2_UserTypo</ability>
      <abilityName>自定义错误</abilityName>
      <candidateList>
        <item>”</item>
      </candidateList>
      <explain>来自自定义错词库。</explain>
      <paraID>5833926F</paraID>
      <start>99</start>
      <end>100</end>
      <status>modified</status>
      <modifiedWord>”</modifiedWord>
      <trackRevisions>false</trackRevisions>
    </reviewItem>
    <reviewItem>
      <errorID>f4d64b28-8604-48dc-8f5c-b734ee9afa6c</errorID>
      <errorWord>“</errorWord>
      <group>L1_Other</group>
      <groupName>其他问题</groupName>
      <ability>L2_UserTypo</ability>
      <abilityName>自定义错误</abilityName>
      <candidateList>
        <item>“</item>
      </candidateList>
      <explain>来自自定义错词库。</explain>
      <paraID>5833926F</paraID>
      <start>120</start>
      <end>121</end>
      <status>modified</status>
      <modifiedWord>“</modifiedWord>
      <trackRevisions>false</trackRevisions>
    </reviewItem>
    <reviewItem>
      <errorID>42d1246b-ee30-4ff8-8885-9bf4afb2801a</errorID>
      <errorWord>”</errorWord>
      <group>L1_Other</group>
      <groupName>其他问题</groupName>
      <ability>L2_UserTypo</ability>
      <abilityName>自定义错误</abilityName>
      <candidateList>
        <item>”</item>
      </candidateList>
      <explain>来自自定义错词库。</explain>
      <paraID>5833926F</paraID>
      <start>126</start>
      <end>127</end>
      <status>modified</status>
      <modifiedWord>”</modifiedWord>
      <trackRevisions>false</trackRevisions>
    </reviewItem>
    <reviewItem>
      <errorID>77db5462-43dc-4da3-b495-0328c4bbb8f6</errorID>
      <errorWord>“</errorWord>
      <group>L1_Other</group>
      <groupName>其他问题</groupName>
      <ability>L2_UserTypo</ability>
      <abilityName>自定义错误</abilityName>
      <candidateList>
        <item>“</item>
      </candidateList>
      <explain>来自自定义错词库。</explain>
      <paraID>5833926F</paraID>
      <start>127</start>
      <end>128</end>
      <status>modified</status>
      <modifiedWord>“</modifiedWord>
      <trackRevisions>false</trackRevisions>
    </reviewItem>
    <reviewItem>
      <errorID>a8e950ac-ade9-4ab7-b78c-ced067e6bd12</errorID>
      <errorWord>”</errorWord>
      <group>L1_Other</group>
      <groupName>其他问题</groupName>
      <ability>L2_UserTypo</ability>
      <abilityName>自定义错误</abilityName>
      <candidateList>
        <item>”</item>
      </candidateList>
      <explain>来自自定义错词库。</explain>
      <paraID>5833926F</paraID>
      <start>133</start>
      <end>134</end>
      <status>modified</status>
      <modifiedWord>”</modifiedWord>
      <trackRevisions>false</trackRevisions>
    </reviewItem>
    <reviewItem>
      <errorID>fedf58d2-ad82-4307-b023-1f2505850df9</errorID>
      <errorWord>“</errorWord>
      <group>L1_Other</group>
      <groupName>其他问题</groupName>
      <ability>L2_UserTypo</ability>
      <abilityName>自定义错误</abilityName>
      <candidateList>
        <item>“</item>
      </candidateList>
      <explain>来自自定义错词库。</explain>
      <paraID>5833926F</paraID>
      <start>134</start>
      <end>135</end>
      <status>modified</status>
      <modifiedWord>“</modifiedWord>
      <trackRevisions>false</trackRevisions>
    </reviewItem>
    <reviewItem>
      <errorID>05f14752-aa03-4bdd-b5ea-db842e1b1c0d</errorID>
      <errorWord>”</errorWord>
      <group>L1_Other</group>
      <groupName>其他问题</groupName>
      <ability>L2_UserTypo</ability>
      <abilityName>自定义错误</abilityName>
      <candidateList>
        <item>”</item>
      </candidateList>
      <explain>来自自定义错词库。</explain>
      <paraID>5833926F</paraID>
      <start>140</start>
      <end>141</end>
      <status>modified</status>
      <modifiedWord>”</modifiedWord>
      <trackRevisions>false</trackRevisions>
    </reviewItem>
    <reviewItem>
      <errorID>d734a4a4-04eb-4c70-bc8f-1a844e22fff7</errorID>
      <errorWord>“</errorWord>
      <group>L1_Other</group>
      <groupName>其他问题</groupName>
      <ability>L2_UserTypo</ability>
      <abilityName>自定义错误</abilityName>
      <candidateList>
        <item>“</item>
      </candidateList>
      <explain>来自自定义错词库。</explain>
      <paraID>5833926F</paraID>
      <start>182</start>
      <end>183</end>
      <status>modified</status>
      <modifiedWord>“</modifiedWord>
      <trackRevisions>false</trackRevisions>
    </reviewItem>
    <reviewItem>
      <errorID>e9e76f97-56fc-4bcc-b7c0-3abf5166c27e</errorID>
      <errorWord>”</errorWord>
      <group>L1_Other</group>
      <groupName>其他问题</groupName>
      <ability>L2_UserTypo</ability>
      <abilityName>自定义错误</abilityName>
      <candidateList>
        <item>”</item>
      </candidateList>
      <explain>来自自定义错词库。</explain>
      <paraID>5833926F</paraID>
      <start>187</start>
      <end>188</end>
      <status>modified</status>
      <modifiedWord>”</modifiedWord>
      <trackRevisions>false</trackRevisions>
    </reviewItem>
    <reviewItem>
      <errorID>9533edc5-8f1e-4581-85d8-babe30f1daf8</errorID>
      <errorWord>“</errorWord>
      <group>L1_Other</group>
      <groupName>其他问题</groupName>
      <ability>L2_UserTypo</ability>
      <abilityName>自定义错误</abilityName>
      <candidateList>
        <item>“</item>
      </candidateList>
      <explain>来自自定义错词库。</explain>
      <paraID>5833926F</paraID>
      <start>203</start>
      <end>204</end>
      <status>modified</status>
      <modifiedWord>“</modifiedWord>
      <trackRevisions>false</trackRevisions>
    </reviewItem>
    <reviewItem>
      <errorID>714e3188-2bf8-4b9c-99c3-5f2ea38fbbe5</errorID>
      <errorWord>”</errorWord>
      <group>L1_Other</group>
      <groupName>其他问题</groupName>
      <ability>L2_UserTypo</ability>
      <abilityName>自定义错误</abilityName>
      <candidateList>
        <item>”</item>
      </candidateList>
      <explain>来自自定义错词库。</explain>
      <paraID>5833926F</paraID>
      <start>209</start>
      <end>210</end>
      <status>modified</status>
      <modifiedWord>”</modifiedWord>
      <trackRevisions>false</trackRevisions>
    </reviewItem>
    <reviewItem>
      <errorID>ce6b1d79-ac51-4e29-9fc4-ab062f7df2c5</errorID>
      <errorWord>“</errorWord>
      <group>L1_Other</group>
      <groupName>其他问题</groupName>
      <ability>L2_UserTypo</ability>
      <abilityName>自定义错误</abilityName>
      <candidateList>
        <item>“</item>
      </candidateList>
      <explain>来自自定义错词库。</explain>
      <paraID>5833926F</paraID>
      <start>215</start>
      <end>216</end>
      <status>modified</status>
      <modifiedWord>“</modifiedWord>
      <trackRevisions>false</trackRevisions>
    </reviewItem>
    <reviewItem>
      <errorID>2c3d3782-5ebd-4422-8966-a0bcdd27a8fe</errorID>
      <errorWord>”</errorWord>
      <group>L1_Other</group>
      <groupName>其他问题</groupName>
      <ability>L2_UserTypo</ability>
      <abilityName>自定义错误</abilityName>
      <candidateList>
        <item>”</item>
      </candidateList>
      <explain>来自自定义错词库。</explain>
      <paraID>5833926F</paraID>
      <start>221</start>
      <end>222</end>
      <status>modified</status>
      <modifiedWord>”</modifiedWord>
      <trackRevisions>false</trackRevisions>
    </reviewItem>
    <reviewItem>
      <errorID>5c2caf4c-6dac-45de-8d74-7610b5bf0efe</errorID>
      <errorWord>能效</errorWord>
      <group>L1_Word</group>
      <groupName>字词问题</groupName>
      <ability>L2_Typo</ability>
      <abilityName>字词错误</abilityName>
      <candidateList>
        <item>效能</item>
      </candidateList>
      <explain/>
      <paraID>4A6153BB</paraID>
      <start>252</start>
      <end>254</end>
      <status>unmodified</status>
      <modifiedWord/>
      <trackRevisions>false</trackRevisions>
    </reviewItem>
    <reviewItem>
      <errorID>e09f282d-fb18-454b-9f73-28044270a509</errorID>
      <errorWord>“</errorWord>
      <group>L1_Other</group>
      <groupName>其他问题</groupName>
      <ability>L2_UserTypo</ability>
      <abilityName>自定义错误</abilityName>
      <candidateList>
        <item>“</item>
      </candidateList>
      <explain>来自自定义错词库。</explain>
      <paraID>35E041D9</paraID>
      <start>11</start>
      <end>12</end>
      <status>modified</status>
      <modifiedWord>“</modifiedWord>
      <trackRevisions>false</trackRevisions>
    </reviewItem>
    <reviewItem>
      <errorID>e8a3e4e3-7988-499a-a43c-a90601667b03</errorID>
      <errorWord>”</errorWord>
      <group>L1_Other</group>
      <groupName>其他问题</groupName>
      <ability>L2_UserTypo</ability>
      <abilityName>自定义错误</abilityName>
      <candidateList>
        <item>”</item>
      </candidateList>
      <explain>来自自定义错词库。</explain>
      <paraID>35E041D9</paraID>
      <start>17</start>
      <end>18</end>
      <status>modified</status>
      <modifiedWord>”</modifiedWord>
      <trackRevisions>false</trackRevisions>
    </reviewItem>
    <reviewItem>
      <errorID>c5ea989c-80e7-4e0b-b0f7-88105efcf522</errorID>
      <errorWord>“</errorWord>
      <group>L1_Other</group>
      <groupName>其他问题</groupName>
      <ability>L2_UserTypo</ability>
      <abilityName>自定义错误</abilityName>
      <candidateList>
        <item>“</item>
      </candidateList>
      <explain>来自自定义错词库。</explain>
      <paraID>35E041D9</paraID>
      <start>28</start>
      <end>29</end>
      <status>modified</status>
      <modifiedWord>“</modifiedWord>
      <trackRevisions>false</trackRevisions>
    </reviewItem>
    <reviewItem>
      <errorID>5fcee1bd-17db-4cdb-aa3d-1cd08dbca51c</errorID>
      <errorWord>”</errorWord>
      <group>L1_Other</group>
      <groupName>其他问题</groupName>
      <ability>L2_UserTypo</ability>
      <abilityName>自定义错误</abilityName>
      <candidateList>
        <item>”</item>
      </candidateList>
      <explain>来自自定义错词库。</explain>
      <paraID>35E041D9</paraID>
      <start>32</start>
      <end>33</end>
      <status>modified</status>
      <modifiedWord>”</modifiedWord>
      <trackRevisions>false</trackRevisions>
    </reviewItem>
    <reviewItem>
      <errorID>c4957ddc-955c-417f-a2b9-27005061d2f9</errorID>
      <errorWord>“</errorWord>
      <group>L1_Other</group>
      <groupName>其他问题</groupName>
      <ability>L2_UserTypo</ability>
      <abilityName>自定义错误</abilityName>
      <candidateList>
        <item>“</item>
      </candidateList>
      <explain>来自自定义错词库。</explain>
      <paraID>35E041D9</paraID>
      <start>33</start>
      <end>34</end>
      <status>modified</status>
      <modifiedWord>“</modifiedWord>
      <trackRevisions>false</trackRevisions>
    </reviewItem>
    <reviewItem>
      <errorID>bd68ed45-39a2-49bf-b48e-0ecfaab16f7c</errorID>
      <errorWord>”</errorWord>
      <group>L1_Other</group>
      <groupName>其他问题</groupName>
      <ability>L2_UserTypo</ability>
      <abilityName>自定义错误</abilityName>
      <candidateList>
        <item>”</item>
      </candidateList>
      <explain>来自自定义错词库。</explain>
      <paraID>35E041D9</paraID>
      <start>39</start>
      <end>40</end>
      <status>modified</status>
      <modifiedWord>”</modifiedWord>
      <trackRevisions>false</trackRevisions>
    </reviewItem>
    <reviewItem>
      <errorID>ac849d11-eb9a-44c0-8a81-9396d9af1969</errorID>
      <errorWord>“</errorWord>
      <group>L1_Other</group>
      <groupName>其他问题</groupName>
      <ability>L2_UserTypo</ability>
      <abilityName>自定义错误</abilityName>
      <candidateList>
        <item>“</item>
      </candidateList>
      <explain>来自自定义错词库。</explain>
      <paraID>35E041D9</paraID>
      <start>57</start>
      <end>58</end>
      <status>modified</status>
      <modifiedWord>“</modifiedWord>
      <trackRevisions>false</trackRevisions>
    </reviewItem>
    <reviewItem>
      <errorID>5457d89f-e5bb-4bb9-8c2b-48b84e7e62ed</errorID>
      <errorWord>”</errorWord>
      <group>L1_Other</group>
      <groupName>其他问题</groupName>
      <ability>L2_UserTypo</ability>
      <abilityName>自定义错误</abilityName>
      <candidateList>
        <item>”</item>
      </candidateList>
      <explain>来自自定义错词库。</explain>
      <paraID>35E041D9</paraID>
      <start>61</start>
      <end>62</end>
      <status>modified</status>
      <modifiedWord>”</modifiedWord>
      <trackRevisions>false</trackRevisions>
    </reviewItem>
    <reviewItem>
      <errorID>16058d00-2fda-4ba6-a28d-98479d489fb5</errorID>
      <errorWord>“</errorWord>
      <group>L1_Other</group>
      <groupName>其他问题</groupName>
      <ability>L2_UserTypo</ability>
      <abilityName>自定义错误</abilityName>
      <candidateList>
        <item>“</item>
      </candidateList>
      <explain>来自自定义错词库。</explain>
      <paraID>3658AE67</paraID>
      <start>110</start>
      <end>111</end>
      <status>modified</status>
      <modifiedWord>“</modifiedWord>
      <trackRevisions>false</trackRevisions>
    </reviewItem>
    <reviewItem>
      <errorID>459d6256-3ab4-430e-96e8-7b86b3c2df3c</errorID>
      <errorWord>”</errorWord>
      <group>L1_Other</group>
      <groupName>其他问题</groupName>
      <ability>L2_UserTypo</ability>
      <abilityName>自定义错误</abilityName>
      <candidateList>
        <item>”</item>
      </candidateList>
      <explain>来自自定义错词库。</explain>
      <paraID>3658AE67</paraID>
      <start>116</start>
      <end>117</end>
      <status>modified</status>
      <modifiedWord>”</modifiedWord>
      <trackRevisions>false</trackRevisions>
    </reviewItem>
    <reviewItem>
      <errorID>66c68621-ccfb-401c-8634-5b0cdc49b601</errorID>
      <errorWord>“</errorWord>
      <group>L1_Other</group>
      <groupName>其他问题</groupName>
      <ability>L2_UserTypo</ability>
      <abilityName>自定义错误</abilityName>
      <candidateList>
        <item>“</item>
      </candidateList>
      <explain>来自自定义错词库。</explain>
      <paraID>3658AE67</paraID>
      <start>214</start>
      <end>215</end>
      <status>modified</status>
      <modifiedWord>“</modifiedWord>
      <trackRevisions>false</trackRevisions>
    </reviewItem>
    <reviewItem>
      <errorID>acbdacea-954a-499c-9ee4-1288a66c245d</errorID>
      <errorWord>”</errorWord>
      <group>L1_Other</group>
      <groupName>其他问题</groupName>
      <ability>L2_UserTypo</ability>
      <abilityName>自定义错误</abilityName>
      <candidateList>
        <item>”</item>
      </candidateList>
      <explain>来自自定义错词库。</explain>
      <paraID>3658AE67</paraID>
      <start>220</start>
      <end>221</end>
      <status>modified</status>
      <modifiedWord>”</modifiedWord>
      <trackRevisions>false</trackRevisions>
    </reviewItem>
    <reviewItem>
      <errorID>4033e018-b3c2-40e8-b3e6-9fe63bd65d94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3658AE67</paraID>
      <start>268</start>
      <end>269</end>
      <status>unmodified</status>
      <modifiedWord/>
      <trackRevisions>false</trackRevisions>
    </reviewItem>
    <reviewItem>
      <errorID>26e8eca5-9a7a-4f63-8d42-6a12612cc084</errorID>
      <errorWord>“</errorWord>
      <group>L1_Other</group>
      <groupName>其他问题</groupName>
      <ability>L2_UserTypo</ability>
      <abilityName>自定义错误</abilityName>
      <candidateList>
        <item>“</item>
      </candidateList>
      <explain>来自自定义错词库。</explain>
      <paraID> 327772B</paraID>
      <start>45</start>
      <end>46</end>
      <status>modified</status>
      <modifiedWord>“</modifiedWord>
      <trackRevisions>false</trackRevisions>
    </reviewItem>
    <reviewItem>
      <errorID>462b22fa-4477-4145-aabb-5a0e436a8346</errorID>
      <errorWord>”</errorWord>
      <group>L1_Other</group>
      <groupName>其他问题</groupName>
      <ability>L2_UserTypo</ability>
      <abilityName>自定义错误</abilityName>
      <candidateList>
        <item>”</item>
      </candidateList>
      <explain>来自自定义错词库。</explain>
      <paraID> 327772B</paraID>
      <start>49</start>
      <end>50</end>
      <status>modified</status>
      <modifiedWord>”</modifiedWord>
      <trackRevisions>false</trackRevisions>
    </reviewItem>
    <reviewItem>
      <errorID>039ec544-b24c-4396-bf94-02bbff44fcde</errorID>
      <errorWord>“</errorWord>
      <group>L1_Other</group>
      <groupName>其他问题</groupName>
      <ability>L2_UserTypo</ability>
      <abilityName>自定义错误</abilityName>
      <candidateList>
        <item>“</item>
      </candidateList>
      <explain>来自自定义错词库。</explain>
      <paraID> 327772B</paraID>
      <start>117</start>
      <end>118</end>
      <status>modified</status>
      <modifiedWord>“</modifiedWord>
      <trackRevisions>false</trackRevisions>
    </reviewItem>
    <reviewItem>
      <errorID>f4c36bea-7bb5-49bd-b580-d09529ebf8c8</errorID>
      <errorWord>”</errorWord>
      <group>L1_Other</group>
      <groupName>其他问题</groupName>
      <ability>L2_UserTypo</ability>
      <abilityName>自定义错误</abilityName>
      <candidateList>
        <item>”</item>
      </candidateList>
      <explain>来自自定义错词库。</explain>
      <paraID> 327772B</paraID>
      <start>131</start>
      <end>132</end>
      <status>modified</status>
      <modifiedWord>”</modifiedWord>
      <trackRevisions>false</trackRevisions>
    </reviewItem>
    <reviewItem>
      <errorID>425f2f19-4b2d-4d1b-8536-98e66807f86e</errorID>
      <errorWord>“</errorWord>
      <group>L1_Other</group>
      <groupName>其他问题</groupName>
      <ability>L2_UserTypo</ability>
      <abilityName>自定义错误</abilityName>
      <candidateList>
        <item>“</item>
      </candidateList>
      <explain>来自自定义错词库。</explain>
      <paraID> 327772B</paraID>
      <start>152</start>
      <end>153</end>
      <status>modified</status>
      <modifiedWord>“</modifiedWord>
      <trackRevisions>false</trackRevisions>
    </reviewItem>
    <reviewItem>
      <errorID>5000ba09-e618-4849-97ba-ad3db8eaaa51</errorID>
      <errorWord>”</errorWord>
      <group>L1_Other</group>
      <groupName>其他问题</groupName>
      <ability>L2_UserTypo</ability>
      <abilityName>自定义错误</abilityName>
      <candidateList>
        <item>”</item>
      </candidateList>
      <explain>来自自定义错词库。</explain>
      <paraID> 327772B</paraID>
      <start>159</start>
      <end>160</end>
      <status>modified</status>
      <modifiedWord>”</modifiedWord>
      <trackRevisions>false</trackRevisions>
    </reviewItem>
    <reviewItem>
      <errorID>2ec1008e-40c4-4639-8686-38e840ca45a0</errorID>
      <errorWord>“</errorWord>
      <group>L1_Other</group>
      <groupName>其他问题</groupName>
      <ability>L2_UserTypo</ability>
      <abilityName>自定义错误</abilityName>
      <candidateList>
        <item>“</item>
      </candidateList>
      <explain>来自自定义错词库。</explain>
      <paraID> 327772B</paraID>
      <start>160</start>
      <end>161</end>
      <status>modified</status>
      <modifiedWord>“</modifiedWord>
      <trackRevisions>false</trackRevisions>
    </reviewItem>
    <reviewItem>
      <errorID>7cec2e05-8700-4d9f-92af-a27993833088</errorID>
      <errorWord>”</errorWord>
      <group>L1_Other</group>
      <groupName>其他问题</groupName>
      <ability>L2_UserTypo</ability>
      <abilityName>自定义错误</abilityName>
      <candidateList>
        <item>”</item>
      </candidateList>
      <explain>来自自定义错词库。</explain>
      <paraID> 327772B</paraID>
      <start>165</start>
      <end>166</end>
      <status>modified</status>
      <modifiedWord>”</modifiedWord>
      <trackRevisions>false</trackRevisions>
    </reviewItem>
    <reviewItem>
      <errorID>8412389a-0584-4dd6-9fe5-098c408ce368</errorID>
      <errorWord>“</errorWord>
      <group>L1_Other</group>
      <groupName>其他问题</groupName>
      <ability>L2_UserTypo</ability>
      <abilityName>自定义错误</abilityName>
      <candidateList>
        <item>“</item>
      </candidateList>
      <explain>来自自定义错词库。</explain>
      <paraID> 4A4C70C</paraID>
      <start>18</start>
      <end>19</end>
      <status>modified</status>
      <modifiedWord>“</modifiedWord>
      <trackRevisions>false</trackRevisions>
    </reviewItem>
    <reviewItem>
      <errorID>a1adaaca-4547-4c45-a1ce-5dbff7a27db9</errorID>
      <errorWord>”</errorWord>
      <group>L1_Other</group>
      <groupName>其他问题</groupName>
      <ability>L2_UserTypo</ability>
      <abilityName>自定义错误</abilityName>
      <candidateList>
        <item>”</item>
      </candidateList>
      <explain>来自自定义错词库。</explain>
      <paraID> 4A4C70C</paraID>
      <start>22</start>
      <end>23</end>
      <status>modified</status>
      <modifiedWord>”</modifiedWord>
      <trackRevisions>false</trackRevisions>
    </reviewItem>
    <reviewItem>
      <errorID>73bef110-2f55-43f1-9786-2ee1bc9f4f14</errorID>
      <errorWord>“</errorWord>
      <group>L1_Other</group>
      <groupName>其他问题</groupName>
      <ability>L2_UserTypo</ability>
      <abilityName>自定义错误</abilityName>
      <candidateList>
        <item>“</item>
      </candidateList>
      <explain>来自自定义错词库。</explain>
      <paraID>4074D3FA</paraID>
      <start>166</start>
      <end>167</end>
      <status>modified</status>
      <modifiedWord>“</modifiedWord>
      <trackRevisions>false</trackRevisions>
    </reviewItem>
    <reviewItem>
      <errorID>853043fc-60ed-425a-9d0e-9283e81e9e37</errorID>
      <errorWord>”</errorWord>
      <group>L1_Other</group>
      <groupName>其他问题</groupName>
      <ability>L2_UserTypo</ability>
      <abilityName>自定义错误</abilityName>
      <candidateList>
        <item>”</item>
      </candidateList>
      <explain>来自自定义错词库。</explain>
      <paraID>4074D3FA</paraID>
      <start>169</start>
      <end>170</end>
      <status>modified</status>
      <modifiedWord>”</modifiedWord>
      <trackRevisions>false</trackRevisions>
    </reviewItem>
    <reviewItem>
      <errorID>cd8e3574-385b-48b6-b1d4-f854e534fdd4</errorID>
      <errorWord>基础设施智能化升级</errorWord>
      <group>L1_Political</group>
      <groupName>政治性问题</groupName>
      <ability>L2_Keyword</ability>
      <abilityName>固定表述</abilityName>
      <candidateList>
        <item>基础设施数智化升级</item>
      </candidateList>
      <explain>词汇“基础设施数智化升级”在特定场景下为固定表述形式，请确认此处的“基础设施智能化升级”是否存在不当。</explain>
      <paraID>5CF4F5A3</paraID>
      <start>4</start>
      <end>13</end>
      <status>unmodified</status>
      <modifiedWord/>
      <trackRevisions>false</trackRevisions>
    </reviewItem>
    <reviewItem>
      <errorID>93acb4f8-23f5-4323-9224-2b71efb7f05d</errorID>
      <errorWord>“</errorWord>
      <group>L1_Other</group>
      <groupName>其他问题</groupName>
      <ability>L2_UserTypo</ability>
      <abilityName>自定义错误</abilityName>
      <candidateList>
        <item>“</item>
      </candidateList>
      <explain>来自自定义错词库。</explain>
      <paraID>5CF4F5A3</paraID>
      <start>78</start>
      <end>79</end>
      <status>modified</status>
      <modifiedWord>“</modifiedWord>
      <trackRevisions>false</trackRevisions>
    </reviewItem>
    <reviewItem>
      <errorID>399d5c48-c0ab-424f-adb5-7106255f0b3a</errorID>
      <errorWord>”</errorWord>
      <group>L1_Other</group>
      <groupName>其他问题</groupName>
      <ability>L2_UserTypo</ability>
      <abilityName>自定义错误</abilityName>
      <candidateList>
        <item>”</item>
      </candidateList>
      <explain>来自自定义错词库。</explain>
      <paraID>5CF4F5A3</paraID>
      <start>85</start>
      <end>86</end>
      <status>modified</status>
      <modifiedWord>”</modifiedWord>
      <trackRevisions>false</trackRevisions>
    </reviewItem>
    <reviewItem>
      <errorID>42366472-dc6e-4407-a914-d7e44ae28c7c</errorID>
      <errorWord>“</errorWord>
      <group>L1_Other</group>
      <groupName>其他问题</groupName>
      <ability>L2_UserTypo</ability>
      <abilityName>自定义错误</abilityName>
      <candidateList>
        <item>“</item>
      </candidateList>
      <explain>来自自定义错词库。</explain>
      <paraID>1FAC9A85</paraID>
      <start>131</start>
      <end>132</end>
      <status>modified</status>
      <modifiedWord>“</modifiedWord>
      <trackRevisions>false</trackRevisions>
    </reviewItem>
    <reviewItem>
      <errorID>d3cb12f6-9bcd-4f0c-98c0-353bf934b178</errorID>
      <errorWord>”</errorWord>
      <group>L1_Other</group>
      <groupName>其他问题</groupName>
      <ability>L2_UserTypo</ability>
      <abilityName>自定义错误</abilityName>
      <candidateList>
        <item>”</item>
      </candidateList>
      <explain>来自自定义错词库。</explain>
      <paraID>1FAC9A85</paraID>
      <start>142</start>
      <end>143</end>
      <status>modified</status>
      <modifiedWord>”</modifiedWord>
      <trackRevisions>false</trackRevisions>
    </reviewItem>
    <reviewItem>
      <errorID>b3ca69f0-68bd-435f-9a00-4fadaee41f34</errorID>
      <errorWord>“</errorWord>
      <group>L1_Other</group>
      <groupName>其他问题</groupName>
      <ability>L2_UserTypo</ability>
      <abilityName>自定义错误</abilityName>
      <candidateList>
        <item>“</item>
      </candidateList>
      <explain>来自自定义错词库。</explain>
      <paraID>1FAC9A85</paraID>
      <start>300</start>
      <end>301</end>
      <status>modified</status>
      <modifiedWord>“</modifiedWord>
      <trackRevisions>false</trackRevisions>
    </reviewItem>
    <reviewItem>
      <errorID>253f87a3-8eef-4bd8-bdd4-c93fa7bd8e44</errorID>
      <errorWord>”</errorWord>
      <group>L1_Other</group>
      <groupName>其他问题</groupName>
      <ability>L2_UserTypo</ability>
      <abilityName>自定义错误</abilityName>
      <candidateList>
        <item>”</item>
      </candidateList>
      <explain>来自自定义错词库。</explain>
      <paraID>1FAC9A85</paraID>
      <start>306</start>
      <end>307</end>
      <status>modified</status>
      <modifiedWord>”</modifiedWord>
      <trackRevisions>false</trackRevisions>
    </reviewItem>
    <reviewItem>
      <errorID>275cbeec-2820-44e4-8b8f-ed9384a668a4</errorID>
      <errorWord>“</errorWord>
      <group>L1_Other</group>
      <groupName>其他问题</groupName>
      <ability>L2_UserTypo</ability>
      <abilityName>自定义错误</abilityName>
      <candidateList>
        <item>“</item>
      </candidateList>
      <explain>来自自定义错词库。</explain>
      <paraID>513CE617</paraID>
      <start>168</start>
      <end>169</end>
      <status>modified</status>
      <modifiedWord>“</modifiedWord>
      <trackRevisions>false</trackRevisions>
    </reviewItem>
    <reviewItem>
      <errorID>cc3b59b9-4bb0-4f1d-b80a-e92e87295df8</errorID>
      <errorWord>”</errorWord>
      <group>L1_Other</group>
      <groupName>其他问题</groupName>
      <ability>L2_UserTypo</ability>
      <abilityName>自定义错误</abilityName>
      <candidateList>
        <item>”</item>
      </candidateList>
      <explain>来自自定义错词库。</explain>
      <paraID>513CE617</paraID>
      <start>174</start>
      <end>175</end>
      <status>modified</status>
      <modifiedWord>”</modifiedWord>
      <trackRevisions>false</trackRevisions>
    </reviewItem>
    <reviewItem>
      <errorID>72b8eb4b-16ce-4ae2-81f1-a8e2b22ac025</errorID>
      <errorWord>“</errorWord>
      <group>L1_Other</group>
      <groupName>其他问题</groupName>
      <ability>L2_UserTypo</ability>
      <abilityName>自定义错误</abilityName>
      <candidateList>
        <item>“</item>
      </candidateList>
      <explain>来自自定义错词库。</explain>
      <paraID>513CE617</paraID>
      <start>184</start>
      <end>185</end>
      <status>modified</status>
      <modifiedWord>“</modifiedWord>
      <trackRevisions>false</trackRevisions>
    </reviewItem>
    <reviewItem>
      <errorID>e4cd4df7-9f3f-4f7c-8a2e-f6f0ed4c8e3b</errorID>
      <errorWord>”</errorWord>
      <group>L1_Other</group>
      <groupName>其他问题</groupName>
      <ability>L2_UserTypo</ability>
      <abilityName>自定义错误</abilityName>
      <candidateList>
        <item>”</item>
      </candidateList>
      <explain>来自自定义错词库。</explain>
      <paraID>513CE617</paraID>
      <start>204</start>
      <end>205</end>
      <status>modified</status>
      <modifiedWord>”</modifiedWord>
      <trackRevisions>false</trackRevisions>
    </reviewItem>
    <reviewItem>
      <errorID>7c37633f-58dd-4155-b4d7-a9145b78776a</errorID>
      <errorWord>“</errorWord>
      <group>L1_Other</group>
      <groupName>其他问题</groupName>
      <ability>L2_UserTypo</ability>
      <abilityName>自定义错误</abilityName>
      <candidateList>
        <item>“</item>
      </candidateList>
      <explain>来自自定义错词库。</explain>
      <paraID>2853EC67</paraID>
      <start>159</start>
      <end>160</end>
      <status>modified</status>
      <modifiedWord>“</modifiedWord>
      <trackRevisions>false</trackRevisions>
    </reviewItem>
    <reviewItem>
      <errorID>07384a8a-d2d0-4212-bc80-8f4b07887553</errorID>
      <errorWord>”</errorWord>
      <group>L1_Other</group>
      <groupName>其他问题</groupName>
      <ability>L2_UserTypo</ability>
      <abilityName>自定义错误</abilityName>
      <candidateList>
        <item>”</item>
      </candidateList>
      <explain>来自自定义错词库。</explain>
      <paraID>2853EC67</paraID>
      <start>163</start>
      <end>164</end>
      <status>modified</status>
      <modifiedWord>”</modifiedWord>
      <trackRevisions>false</trackRevisions>
    </reviewItem>
    <reviewItem>
      <errorID>7f2a04d3-222d-4583-b364-26ab071db918</errorID>
      <errorWord>“</errorWord>
      <group>L1_Other</group>
      <groupName>其他问题</groupName>
      <ability>L2_UserTypo</ability>
      <abilityName>自定义错误</abilityName>
      <candidateList>
        <item>“</item>
      </candidateList>
      <explain>来自自定义错词库。</explain>
      <paraID>72EDAFD9</paraID>
      <start>47</start>
      <end>48</end>
      <status>modified</status>
      <modifiedWord>“</modifiedWord>
      <trackRevisions>false</trackRevisions>
    </reviewItem>
    <reviewItem>
      <errorID>521cb5ab-842e-4715-a8c3-27e24781e9fb</errorID>
      <errorWord>”</errorWord>
      <group>L1_Other</group>
      <groupName>其他问题</groupName>
      <ability>L2_UserTypo</ability>
      <abilityName>自定义错误</abilityName>
      <candidateList>
        <item>”</item>
      </candidateList>
      <explain>来自自定义错词库。</explain>
      <paraID>72EDAFD9</paraID>
      <start>50</start>
      <end>51</end>
      <status>modified</status>
      <modifiedWord>”</modifiedWord>
      <trackRevisions>false</trackRevisions>
    </reviewItem>
    <reviewItem>
      <errorID>be598d63-03d8-454f-8ce6-42b4f822307b</errorID>
      <errorWord>“</errorWord>
      <group>L1_Other</group>
      <groupName>其他问题</groupName>
      <ability>L2_UserTypo</ability>
      <abilityName>自定义错误</abilityName>
      <candidateList>
        <item>“</item>
      </candidateList>
      <explain>来自自定义错词库。</explain>
      <paraID>72EDAFD9</paraID>
      <start>51</start>
      <end>52</end>
      <status>modified</status>
      <modifiedWord>“</modifiedWord>
      <trackRevisions>false</trackRevisions>
    </reviewItem>
    <reviewItem>
      <errorID>27851c3a-2904-47c4-8ee5-05c03a8a4b05</errorID>
      <errorWord>”</errorWord>
      <group>L1_Other</group>
      <groupName>其他问题</groupName>
      <ability>L2_UserTypo</ability>
      <abilityName>自定义错误</abilityName>
      <candidateList>
        <item>”</item>
      </candidateList>
      <explain>来自自定义错词库。</explain>
      <paraID>72EDAFD9</paraID>
      <start>54</start>
      <end>55</end>
      <status>modified</status>
      <modifiedWord>”</modifiedWord>
      <trackRevisions>false</trackRevisions>
    </reviewItem>
    <reviewItem>
      <errorID>600a3edd-738c-4b49-917d-85fbc5be4bcd</errorID>
      <errorWord>“</errorWord>
      <group>L1_Other</group>
      <groupName>其他问题</groupName>
      <ability>L2_UserTypo</ability>
      <abilityName>自定义错误</abilityName>
      <candidateList>
        <item>“</item>
      </candidateList>
      <explain>来自自定义错词库。</explain>
      <paraID>72EDAFD9</paraID>
      <start>55</start>
      <end>56</end>
      <status>modified</status>
      <modifiedWord>“</modifiedWord>
      <trackRevisions>false</trackRevisions>
    </reviewItem>
    <reviewItem>
      <errorID>af84d316-461b-41b3-a1f9-619ae8a22eb1</errorID>
      <errorWord>”</errorWord>
      <group>L1_Other</group>
      <groupName>其他问题</groupName>
      <ability>L2_UserTypo</ability>
      <abilityName>自定义错误</abilityName>
      <candidateList>
        <item>”</item>
      </candidateList>
      <explain>来自自定义错词库。</explain>
      <paraID>72EDAFD9</paraID>
      <start>58</start>
      <end>59</end>
      <status>modified</status>
      <modifiedWord>”</modifiedWord>
      <trackRevisions>false</trackRevisions>
    </reviewItem>
    <reviewItem>
      <errorID>4a11a8e3-e798-43ac-b8f6-15ae300c6dbe</errorID>
      <errorWord>“</errorWord>
      <group>L1_Other</group>
      <groupName>其他问题</groupName>
      <ability>L2_UserTypo</ability>
      <abilityName>自定义错误</abilityName>
      <candidateList>
        <item>“</item>
      </candidateList>
      <explain>来自自定义错词库。</explain>
      <paraID>72EDAFD9</paraID>
      <start>115</start>
      <end>116</end>
      <status>modified</status>
      <modifiedWord>“</modifiedWord>
      <trackRevisions>false</trackRevisions>
    </reviewItem>
    <reviewItem>
      <errorID>b8dde0f5-9f5e-4273-bd19-93ba2ace6016</errorID>
      <errorWord>”</errorWord>
      <group>L1_Other</group>
      <groupName>其他问题</groupName>
      <ability>L2_UserTypo</ability>
      <abilityName>自定义错误</abilityName>
      <candidateList>
        <item>”</item>
      </candidateList>
      <explain>来自自定义错词库。</explain>
      <paraID>72EDAFD9</paraID>
      <start>122</start>
      <end>123</end>
      <status>modified</status>
      <modifiedWord>”</modifiedWord>
      <trackRevisions>false</trackRevisions>
    </reviewItem>
    <reviewItem>
      <errorID>55693dde-0db5-4abf-8604-5a0c71a50419</errorID>
      <errorWord>“</errorWord>
      <group>L1_Other</group>
      <groupName>其他问题</groupName>
      <ability>L2_UserTypo</ability>
      <abilityName>自定义错误</abilityName>
      <candidateList>
        <item>“</item>
      </candidateList>
      <explain>来自自定义错词库。</explain>
      <paraID>72EDAFD9</paraID>
      <start>253</start>
      <end>254</end>
      <status>modified</status>
      <modifiedWord>“</modifiedWord>
      <trackRevisions>false</trackRevisions>
    </reviewItem>
    <reviewItem>
      <errorID>9cb50f90-d519-4ffe-b4dc-d94784969ecb</errorID>
      <errorWord>”</errorWord>
      <group>L1_Other</group>
      <groupName>其他问题</groupName>
      <ability>L2_UserTypo</ability>
      <abilityName>自定义错误</abilityName>
      <candidateList>
        <item>”</item>
      </candidateList>
      <explain>来自自定义错词库。</explain>
      <paraID>72EDAFD9</paraID>
      <start>257</start>
      <end>258</end>
      <status>modified</status>
      <modifiedWord>”</modifiedWord>
      <trackRevisions>false</trackRevisions>
    </reviewItem>
    <reviewItem>
      <errorID>f6ec725c-b3d6-427b-8289-656259d86628</errorID>
      <errorWord>“</errorWord>
      <group>L1_Other</group>
      <groupName>其他问题</groupName>
      <ability>L2_UserTypo</ability>
      <abilityName>自定义错误</abilityName>
      <candidateList>
        <item>“</item>
      </candidateList>
      <explain>来自自定义错词库。</explain>
      <paraID>237FFE30</paraID>
      <start>100</start>
      <end>101</end>
      <status>modified</status>
      <modifiedWord>“</modifiedWord>
      <trackRevisions>false</trackRevisions>
    </reviewItem>
    <reviewItem>
      <errorID>c933f58f-fe93-4ed6-b75d-5fe66c33c7ab</errorID>
      <errorWord>”</errorWord>
      <group>L1_Other</group>
      <groupName>其他问题</groupName>
      <ability>L2_UserTypo</ability>
      <abilityName>自定义错误</abilityName>
      <candidateList>
        <item>”</item>
      </candidateList>
      <explain>来自自定义错词库。</explain>
      <paraID>237FFE30</paraID>
      <start>106</start>
      <end>107</end>
      <status>modified</status>
      <modifiedWord>”</modifiedWord>
      <trackRevisions>false</trackRevisions>
    </reviewItem>
    <reviewItem>
      <errorID>8b347ac1-ef8f-4951-9128-26b2087e2d79</errorID>
      <errorWord>“</errorWord>
      <group>L1_Other</group>
      <groupName>其他问题</groupName>
      <ability>L2_UserTypo</ability>
      <abilityName>自定义错误</abilityName>
      <candidateList>
        <item>“</item>
      </candidateList>
      <explain>来自自定义错词库。</explain>
      <paraID>237FFE30</paraID>
      <start>108</start>
      <end>109</end>
      <status>modified</status>
      <modifiedWord>“</modifiedWord>
      <trackRevisions>false</trackRevisions>
    </reviewItem>
    <reviewItem>
      <errorID>69a0787a-7235-4d15-8aca-fb5e0d7ee042</errorID>
      <errorWord>”</errorWord>
      <group>L1_Other</group>
      <groupName>其他问题</groupName>
      <ability>L2_UserTypo</ability>
      <abilityName>自定义错误</abilityName>
      <candidateList>
        <item>”</item>
      </candidateList>
      <explain>来自自定义错词库。</explain>
      <paraID>237FFE30</paraID>
      <start>114</start>
      <end>115</end>
      <status>modified</status>
      <modifiedWord>”</modifiedWord>
      <trackRevisions>false</trackRevisions>
    </reviewItem>
    <reviewItem>
      <errorID>9b6f42e0-de03-4572-8ca6-2d21367a1c23</errorID>
      <errorWord>“</errorWord>
      <group>L1_Other</group>
      <groupName>其他问题</groupName>
      <ability>L2_UserTypo</ability>
      <abilityName>自定义错误</abilityName>
      <candidateList>
        <item>“</item>
      </candidateList>
      <explain>来自自定义错词库。</explain>
      <paraID>4094799B</paraID>
      <start>122</start>
      <end>123</end>
      <status>modified</status>
      <modifiedWord>“</modifiedWord>
      <trackRevisions>false</trackRevisions>
    </reviewItem>
    <reviewItem>
      <errorID>30f5f038-bd09-4097-97e6-2f6583da008c</errorID>
      <errorWord>”</errorWord>
      <group>L1_Other</group>
      <groupName>其他问题</groupName>
      <ability>L2_UserTypo</ability>
      <abilityName>自定义错误</abilityName>
      <candidateList>
        <item>”</item>
      </candidateList>
      <explain>来自自定义错词库。</explain>
      <paraID>4094799B</paraID>
      <start>129</start>
      <end>130</end>
      <status>modified</status>
      <modifiedWord>”</modifiedWord>
      <trackRevisions>false</trackRevisions>
    </reviewItem>
    <reviewItem>
      <errorID>6ca951b8-c8c7-467c-8aa3-4d7603917ab6</errorID>
      <errorWord>“</errorWord>
      <group>L1_Other</group>
      <groupName>其他问题</groupName>
      <ability>L2_UserTypo</ability>
      <abilityName>自定义错误</abilityName>
      <candidateList>
        <item>“</item>
      </candidateList>
      <explain>来自自定义错词库。</explain>
      <paraID>4094799B</paraID>
      <start>180</start>
      <end>181</end>
      <status>modified</status>
      <modifiedWord>“</modifiedWord>
      <trackRevisions>false</trackRevisions>
    </reviewItem>
    <reviewItem>
      <errorID>26003c3b-0a80-4087-988d-d4a0d1be1d44</errorID>
      <errorWord>”</errorWord>
      <group>L1_Other</group>
      <groupName>其他问题</groupName>
      <ability>L2_UserTypo</ability>
      <abilityName>自定义错误</abilityName>
      <candidateList>
        <item>”</item>
      </candidateList>
      <explain>来自自定义错词库。</explain>
      <paraID>4094799B</paraID>
      <start>185</start>
      <end>186</end>
      <status>modified</status>
      <modifiedWord>”</modifiedWord>
      <trackRevisions>false</trackRevisions>
    </reviewItem>
    <reviewItem>
      <errorID>809b4292-6e62-4a2e-95e8-e072a2fd2a5f</errorID>
      <errorWord>供需高水平动态平衡</errorWord>
      <group>L1_Political</group>
      <groupName>政治性问题</groupName>
      <ability>L2_Keyword</ability>
      <abilityName>固定表述</abilityName>
      <candidateList>
        <item>供需更高水平动态平衡</item>
      </candidateList>
      <explain>词汇“供需更高水平动态平衡”在特定场景下为固定表述形式，请确认此处的“供需高水平动态平衡”是否存在不当。</explain>
      <paraID>4094799B</paraID>
      <start>257</start>
      <end>266</end>
      <status>unmodified</status>
      <modifiedWord/>
      <trackRevisions>false</trackRevisions>
    </reviewItem>
    <reviewItem>
      <errorID>4b1d8265-e6ef-4161-8834-9670fd43b419</errorID>
      <errorWord>“</errorWord>
      <group>L1_Other</group>
      <groupName>其他问题</groupName>
      <ability>L2_UserTypo</ability>
      <abilityName>自定义错误</abilityName>
      <candidateList>
        <item>“</item>
      </candidateList>
      <explain>来自自定义错词库。</explain>
      <paraID>1B09FD89</paraID>
      <start>39</start>
      <end>40</end>
      <status>modified</status>
      <modifiedWord>“</modifiedWord>
      <trackRevisions>false</trackRevisions>
    </reviewItem>
    <reviewItem>
      <errorID>1bab4c2f-aef7-42b4-8851-0d68f0319fd6</errorID>
      <errorWord>”</errorWord>
      <group>L1_Other</group>
      <groupName>其他问题</groupName>
      <ability>L2_UserTypo</ability>
      <abilityName>自定义错误</abilityName>
      <candidateList>
        <item>”</item>
      </candidateList>
      <explain>来自自定义错词库。</explain>
      <paraID>1B09FD89</paraID>
      <start>62</start>
      <end>63</end>
      <status>modified</status>
      <modifiedWord>”</modifiedWord>
      <trackRevisions>false</trackRevisions>
    </reviewItem>
    <reviewItem>
      <errorID>2fe2b7de-a46b-488c-b42b-21ed0243786f</errorID>
      <errorWord>“</errorWord>
      <group>L1_Other</group>
      <groupName>其他问题</groupName>
      <ability>L2_UserTypo</ability>
      <abilityName>自定义错误</abilityName>
      <candidateList>
        <item>“</item>
      </candidateList>
      <explain>来自自定义错词库。</explain>
      <paraID>1B09FD89</paraID>
      <start>99</start>
      <end>100</end>
      <status>modified</status>
      <modifiedWord>“</modifiedWord>
      <trackRevisions>false</trackRevisions>
    </reviewItem>
    <reviewItem>
      <errorID>4b4d732d-226b-418e-b3be-916745cab536</errorID>
      <errorWord>”</errorWord>
      <group>L1_Other</group>
      <groupName>其他问题</groupName>
      <ability>L2_UserTypo</ability>
      <abilityName>自定义错误</abilityName>
      <candidateList>
        <item>”</item>
      </candidateList>
      <explain>来自自定义错词库。</explain>
      <paraID>1B09FD89</paraID>
      <start>103</start>
      <end>104</end>
      <status>modified</status>
      <modifiedWord>”</modifiedWord>
      <trackRevisions>false</trackRevisions>
    </reviewItem>
    <reviewItem>
      <errorID>949a56d9-982e-4bca-94a6-849b48541100</errorID>
      <errorWord>特色农产品主产区</errorWord>
      <group>L1_Political</group>
      <groupName>政治性问题</groupName>
      <ability>L2_Keyword</ability>
      <abilityName>固定表述</abilityName>
      <candidateList>
        <item>特色农产品优势区</item>
      </candidateList>
      <explain>词汇“特色农产品优势区”在特定场景下为固定表述形式，请确认此处的“特色农产品主产区”是否存在不当。</explain>
      <paraID>1B09FD89</paraID>
      <start>133</start>
      <end>141</end>
      <status>unmodified</status>
      <modifiedWord/>
      <trackRevisions>false</trackRevisions>
    </reviewItem>
    <reviewItem>
      <errorID>bcea5072-fcba-4ae0-9cff-c415e62fbd9c</errorID>
      <errorWord>“</errorWord>
      <group>L1_Other</group>
      <groupName>其他问题</groupName>
      <ability>L2_UserTypo</ability>
      <abilityName>自定义错误</abilityName>
      <candidateList>
        <item>“</item>
      </candidateList>
      <explain>来自自定义错词库。</explain>
      <paraID> 7A289EB</paraID>
      <start>139</start>
      <end>140</end>
      <status>modified</status>
      <modifiedWord>“</modifiedWord>
      <trackRevisions>false</trackRevisions>
    </reviewItem>
    <reviewItem>
      <errorID>f8d6a3a9-505c-4289-8bdf-e60c67e1f4b7</errorID>
      <errorWord>”</errorWord>
      <group>L1_Other</group>
      <groupName>其他问题</groupName>
      <ability>L2_UserTypo</ability>
      <abilityName>自定义错误</abilityName>
      <candidateList>
        <item>”</item>
      </candidateList>
      <explain>来自自定义错词库。</explain>
      <paraID> 7A289EB</paraID>
      <start>144</start>
      <end>145</end>
      <status>modified</status>
      <modifiedWord>”</modifiedWord>
      <trackRevisions>false</trackRevisions>
    </reviewItem>
    <reviewItem>
      <errorID>eb9db157-eb30-41c7-ab63-9da297c406db</errorID>
      <errorWord>“</errorWord>
      <group>L1_Other</group>
      <groupName>其他问题</groupName>
      <ability>L2_UserTypo</ability>
      <abilityName>自定义错误</abilityName>
      <candidateList>
        <item>“</item>
      </candidateList>
      <explain>来自自定义错词库。</explain>
      <paraID> 7A289EB</paraID>
      <start>169</start>
      <end>170</end>
      <status>modified</status>
      <modifiedWord>“</modifiedWord>
      <trackRevisions>false</trackRevisions>
    </reviewItem>
    <reviewItem>
      <errorID>883995f4-feb6-4ac4-bef3-7d7ce355853e</errorID>
      <errorWord>”</errorWord>
      <group>L1_Other</group>
      <groupName>其他问题</groupName>
      <ability>L2_UserTypo</ability>
      <abilityName>自定义错误</abilityName>
      <candidateList>
        <item>”</item>
      </candidateList>
      <explain>来自自定义错词库。</explain>
      <paraID> 7A289EB</paraID>
      <start>193</start>
      <end>194</end>
      <status>modified</status>
      <modifiedWord>”</modifiedWord>
      <trackRevisions>false</trackRevisions>
    </reviewItem>
    <reviewItem>
      <errorID>bfb13572-21b0-456e-adcb-f90513f1e56e</errorID>
      <errorWord>发挥好市场在资源配置中的决定性作用</errorWord>
      <group>L1_Political</group>
      <groupName>政治性问题</groupName>
      <ability>L2_Keyword</ability>
      <abilityName>固定表述</abilityName>
      <candidateList>
        <item>发挥市场在资源配置中的决定性作用</item>
      </candidateList>
      <explain>词汇“发挥市场在资源配置中的决定性作用”在特定场景下为固定表述形式，请确认此处的“发挥好市场在资源配置中的决定性作用”是否存在不当。</explain>
      <paraID>70C13F05</paraID>
      <start>29</start>
      <end>46</end>
      <status>unmodified</status>
      <modifiedWord/>
      <trackRevisions>false</trackRevisions>
    </reviewItem>
    <reviewItem>
      <errorID>58f0be10-ec4a-40d5-b5d3-e4611d49998a</errorID>
      <errorWord>“</errorWord>
      <group>L1_Other</group>
      <groupName>其他问题</groupName>
      <ability>L2_UserTypo</ability>
      <abilityName>自定义错误</abilityName>
      <candidateList>
        <item>“</item>
      </candidateList>
      <explain>来自自定义错词库。</explain>
      <paraID>2C11FC6D</paraID>
      <start>88</start>
      <end>89</end>
      <status>modified</status>
      <modifiedWord>“</modifiedWord>
      <trackRevisions>false</trackRevisions>
    </reviewItem>
    <reviewItem>
      <errorID>1e58c241-22dd-4bf1-981f-e763222cad85</errorID>
      <errorWord>”</errorWord>
      <group>L1_Other</group>
      <groupName>其他问题</groupName>
      <ability>L2_UserTypo</ability>
      <abilityName>自定义错误</abilityName>
      <candidateList>
        <item>”</item>
      </candidateList>
      <explain>来自自定义错词库。</explain>
      <paraID>2C11FC6D</paraID>
      <start>92</start>
      <end>93</end>
      <status>modified</status>
      <modifiedWord>”</modifiedWord>
      <trackRevisions>false</trackRevisions>
    </reviewItem>
    <reviewItem>
      <errorID>407cef65-5c18-4fd9-a97a-e7aa47cc963a</errorID>
      <errorWord>“</errorWord>
      <group>L1_Other</group>
      <groupName>其他问题</groupName>
      <ability>L2_UserTypo</ability>
      <abilityName>自定义错误</abilityName>
      <candidateList>
        <item>“</item>
      </candidateList>
      <explain>来自自定义错词库。</explain>
      <paraID>2C11FC6D</paraID>
      <start>133</start>
      <end>134</end>
      <status>modified</status>
      <modifiedWord>“</modifiedWord>
      <trackRevisions>false</trackRevisions>
    </reviewItem>
    <reviewItem>
      <errorID>f2684cb6-d78b-4733-8967-9639dd3c962c</errorID>
      <errorWord>”</errorWord>
      <group>L1_Other</group>
      <groupName>其他问题</groupName>
      <ability>L2_UserTypo</ability>
      <abilityName>自定义错误</abilityName>
      <candidateList>
        <item>”</item>
      </candidateList>
      <explain>来自自定义错词库。</explain>
      <paraID>2C11FC6D</paraID>
      <start>139</start>
      <end>140</end>
      <status>modified</status>
      <modifiedWord>”</modifiedWord>
      <trackRevisions>false</trackRevisions>
    </reviewItem>
    <reviewItem>
      <errorID>e3d91184-fe40-49f8-9df1-d426f13d56bf</errorID>
      <errorWord>要素参与分配机制</errorWord>
      <group>L1_Political</group>
      <groupName>政治性问题</groupName>
      <ability>L2_Keyword</ability>
      <abilityName>固定表述</abilityName>
      <candidateList>
        <item>要素参与收入分配机制</item>
      </candidateList>
      <explain>词汇“要素参与收入分配机制”在特定场景下为固定表述形式，请确认此处的“要素参与分配机制”是否存在不当。</explain>
      <paraID>490DB345</paraID>
      <start>151</start>
      <end>159</end>
      <status>unmodified</status>
      <modifiedWord/>
      <trackRevisions>false</trackRevisions>
    </reviewItem>
    <reviewItem>
      <errorID>ce10ff39-6136-48fd-b2e3-24bb92016925</errorID>
      <errorWord>“</errorWord>
      <group>L1_Other</group>
      <groupName>其他问题</groupName>
      <ability>L2_UserTypo</ability>
      <abilityName>自定义错误</abilityName>
      <candidateList>
        <item>“</item>
      </candidateList>
      <explain>来自自定义错词库。</explain>
      <paraID>699351BA</paraID>
      <start>13</start>
      <end>14</end>
      <status>modified</status>
      <modifiedWord>“</modifiedWord>
      <trackRevisions>false</trackRevisions>
    </reviewItem>
    <reviewItem>
      <errorID>aaa7a770-bd18-4f84-9f72-1ee7fa6e0256</errorID>
      <errorWord>”</errorWord>
      <group>L1_Other</group>
      <groupName>其他问题</groupName>
      <ability>L2_UserTypo</ability>
      <abilityName>自定义错误</abilityName>
      <candidateList>
        <item>”</item>
      </candidateList>
      <explain>来自自定义错词库。</explain>
      <paraID>699351BA</paraID>
      <start>18</start>
      <end>19</end>
      <status>modified</status>
      <modifiedWord>”</modifiedWord>
      <trackRevisions>false</trackRevisions>
    </reviewItem>
    <reviewItem>
      <errorID>63ccc11a-0a1e-4b30-93f4-d000977a3107</errorID>
      <errorWord>“</errorWord>
      <group>L1_Other</group>
      <groupName>其他问题</groupName>
      <ability>L2_UserTypo</ability>
      <abilityName>自定义错误</abilityName>
      <candidateList>
        <item>“</item>
      </candidateList>
      <explain>来自自定义错词库。</explain>
      <paraID>699351BA</paraID>
      <start>75</start>
      <end>76</end>
      <status>modified</status>
      <modifiedWord>“</modifiedWord>
      <trackRevisions>false</trackRevisions>
    </reviewItem>
    <reviewItem>
      <errorID>ed2e1896-4be8-4de1-9ead-b6ac130b1672</errorID>
      <errorWord>”</errorWord>
      <group>L1_Other</group>
      <groupName>其他问题</groupName>
      <ability>L2_UserTypo</ability>
      <abilityName>自定义错误</abilityName>
      <candidateList>
        <item>”</item>
      </candidateList>
      <explain>来自自定义错词库。</explain>
      <paraID>699351BA</paraID>
      <start>80</start>
      <end>81</end>
      <status>modified</status>
      <modifiedWord>”</modifiedWord>
      <trackRevisions>false</trackRevisions>
    </reviewItem>
    <reviewItem>
      <errorID>6383437b-8393-4c8a-a241-c2b5acb10ac2</errorID>
      <errorWord>“</errorWord>
      <group>L1_Other</group>
      <groupName>其他问题</groupName>
      <ability>L2_UserTypo</ability>
      <abilityName>自定义错误</abilityName>
      <candidateList>
        <item>“</item>
      </candidateList>
      <explain>来自自定义错词库。</explain>
      <paraID>699351BA</paraID>
      <start>116</start>
      <end>117</end>
      <status>modified</status>
      <modifiedWord>“</modifiedWord>
      <trackRevisions>false</trackRevisions>
    </reviewItem>
    <reviewItem>
      <errorID>468952b6-4fbf-42d4-9abe-5bd51c1847ad</errorID>
      <errorWord>”</errorWord>
      <group>L1_Other</group>
      <groupName>其他问题</groupName>
      <ability>L2_UserTypo</ability>
      <abilityName>自定义错误</abilityName>
      <candidateList>
        <item>”</item>
      </candidateList>
      <explain>来自自定义错词库。</explain>
      <paraID>699351BA</paraID>
      <start>120</start>
      <end>121</end>
      <status>modified</status>
      <modifiedWord>”</modifiedWord>
      <trackRevisions>false</trackRevisions>
    </reviewItem>
    <reviewItem>
      <errorID>bd29884e-be16-493f-9ac8-54444563d646</errorID>
      <errorWord>“</errorWord>
      <group>L1_Other</group>
      <groupName>其他问题</groupName>
      <ability>L2_UserTypo</ability>
      <abilityName>自定义错误</abilityName>
      <candidateList>
        <item>“</item>
      </candidateList>
      <explain>来自自定义错词库。</explain>
      <paraID>699351BA</paraID>
      <start>126</start>
      <end>127</end>
      <status>modified</status>
      <modifiedWord>“</modifiedWord>
      <trackRevisions>false</trackRevisions>
    </reviewItem>
    <reviewItem>
      <errorID>6eb79b56-ba5e-45fc-b566-dc562a40ef31</errorID>
      <errorWord>”</errorWord>
      <group>L1_Other</group>
      <groupName>其他问题</groupName>
      <ability>L2_UserTypo</ability>
      <abilityName>自定义错误</abilityName>
      <candidateList>
        <item>”</item>
      </candidateList>
      <explain>来自自定义错词库。</explain>
      <paraID>699351BA</paraID>
      <start>130</start>
      <end>131</end>
      <status>modified</status>
      <modifiedWord>”</modifiedWord>
      <trackRevisions>false</trackRevisions>
    </reviewItem>
    <reviewItem>
      <errorID>74c65af3-c266-44c5-9013-56d24034598c</errorID>
      <errorWord>“</errorWord>
      <group>L1_Other</group>
      <groupName>其他问题</groupName>
      <ability>L2_UserTypo</ability>
      <abilityName>自定义错误</abilityName>
      <candidateList>
        <item>“</item>
      </candidateList>
      <explain>来自自定义错词库。</explain>
      <paraID>699351BA</paraID>
      <start>153</start>
      <end>154</end>
      <status>modified</status>
      <modifiedWord>“</modifiedWord>
      <trackRevisions>false</trackRevisions>
    </reviewItem>
    <reviewItem>
      <errorID>d8ccb3d3-727b-4be2-a858-60d23ca510f9</errorID>
      <errorWord>”</errorWord>
      <group>L1_Other</group>
      <groupName>其他问题</groupName>
      <ability>L2_UserTypo</ability>
      <abilityName>自定义错误</abilityName>
      <candidateList>
        <item>”</item>
      </candidateList>
      <explain>来自自定义错词库。</explain>
      <paraID>699351BA</paraID>
      <start>157</start>
      <end>158</end>
      <status>modified</status>
      <modifiedWord>”</modifiedWord>
      <trackRevisions>false</trackRevisions>
    </reviewItem>
    <reviewItem>
      <errorID>4be3e41a-74cf-4536-8eef-445efc641d87</errorID>
      <errorWord>“</errorWord>
      <group>L1_Other</group>
      <groupName>其他问题</groupName>
      <ability>L2_UserTypo</ability>
      <abilityName>自定义错误</abilityName>
      <candidateList>
        <item>“</item>
      </candidateList>
      <explain>来自自定义错词库。</explain>
      <paraID>699351BA</paraID>
      <start>167</start>
      <end>168</end>
      <status>modified</status>
      <modifiedWord>“</modifiedWord>
      <trackRevisions>false</trackRevisions>
    </reviewItem>
    <reviewItem>
      <errorID>668a6cca-a2ae-40c1-84a6-35702c4e4fe3</errorID>
      <errorWord>”</errorWord>
      <group>L1_Other</group>
      <groupName>其他问题</groupName>
      <ability>L2_UserTypo</ability>
      <abilityName>自定义错误</abilityName>
      <candidateList>
        <item>”</item>
      </candidateList>
      <explain>来自自定义错词库。</explain>
      <paraID>699351BA</paraID>
      <start>173</start>
      <end>174</end>
      <status>modified</status>
      <modifiedWord>”</modifiedWord>
      <trackRevisions>false</trackRevisions>
    </reviewItem>
    <reviewItem>
      <errorID>109a5ff2-c588-4962-8f9d-74d9615098db</errorID>
      <errorWord>“</errorWord>
      <group>L1_Other</group>
      <groupName>其他问题</groupName>
      <ability>L2_UserTypo</ability>
      <abilityName>自定义错误</abilityName>
      <candidateList>
        <item>“</item>
      </candidateList>
      <explain>来自自定义错词库。</explain>
      <paraID>174E3EE5</paraID>
      <start>51</start>
      <end>52</end>
      <status>modified</status>
      <modifiedWord>“</modifiedWord>
      <trackRevisions>false</trackRevisions>
    </reviewItem>
    <reviewItem>
      <errorID>b3d69ea6-09eb-48a4-bcac-9c2ce74a0967</errorID>
      <errorWord>”</errorWord>
      <group>L1_Other</group>
      <groupName>其他问题</groupName>
      <ability>L2_UserTypo</ability>
      <abilityName>自定义错误</abilityName>
      <candidateList>
        <item>”</item>
      </candidateList>
      <explain>来自自定义错词库。</explain>
      <paraID>174E3EE5</paraID>
      <start>57</start>
      <end>58</end>
      <status>modified</status>
      <modifiedWord>”</modifiedWord>
      <trackRevisions>false</trackRevisions>
    </reviewItem>
    <reviewItem>
      <errorID>0f98d149-3605-4bc9-8c67-2ca79b6bef6f</errorID>
      <errorWord>“</errorWord>
      <group>L1_Other</group>
      <groupName>其他问题</groupName>
      <ability>L2_UserTypo</ability>
      <abilityName>自定义错误</abilityName>
      <candidateList>
        <item>“</item>
      </candidateList>
      <explain>来自自定义错词库。</explain>
      <paraID>174E3EE5</paraID>
      <start>209</start>
      <end>210</end>
      <status>modified</status>
      <modifiedWord>“</modifiedWord>
      <trackRevisions>false</trackRevisions>
    </reviewItem>
    <reviewItem>
      <errorID>0968d3e9-8b84-4acb-b1a4-fd014d51504e</errorID>
      <errorWord>”</errorWord>
      <group>L1_Other</group>
      <groupName>其他问题</groupName>
      <ability>L2_UserTypo</ability>
      <abilityName>自定义错误</abilityName>
      <candidateList>
        <item>”</item>
      </candidateList>
      <explain>来自自定义错词库。</explain>
      <paraID>174E3EE5</paraID>
      <start>213</start>
      <end>214</end>
      <status>modified</status>
      <modifiedWord>”</modifiedWord>
      <trackRevisions>false</trackRevisions>
    </reviewItem>
    <reviewItem>
      <errorID>5b482efe-802a-4fef-9921-df91ed1feff5</errorID>
      <errorWord>“</errorWord>
      <group>L1_Other</group>
      <groupName>其他问题</groupName>
      <ability>L2_UserTypo</ability>
      <abilityName>自定义错误</abilityName>
      <candidateList>
        <item>“</item>
      </candidateList>
      <explain>来自自定义错词库。</explain>
      <paraID>2FCF8559</paraID>
      <start>201</start>
      <end>202</end>
      <status>modified</status>
      <modifiedWord>“</modifiedWord>
      <trackRevisions>false</trackRevisions>
    </reviewItem>
    <reviewItem>
      <errorID>9a091c91-bb79-4cea-8d9f-7ea9d65ea13b</errorID>
      <errorWord>”</errorWord>
      <group>L1_Other</group>
      <groupName>其他问题</groupName>
      <ability>L2_UserTypo</ability>
      <abilityName>自定义错误</abilityName>
      <candidateList>
        <item>”</item>
      </candidateList>
      <explain>来自自定义错词库。</explain>
      <paraID>2FCF8559</paraID>
      <start>211</start>
      <end>212</end>
      <status>modified</status>
      <modifiedWord>”</modifiedWord>
      <trackRevisions>false</trackRevisions>
    </reviewItem>
    <reviewItem>
      <errorID>b03e0f80-7910-437c-81b8-896e838e24a1</errorID>
      <errorWord>“</errorWord>
      <group>L1_Other</group>
      <groupName>其他问题</groupName>
      <ability>L2_UserTypo</ability>
      <abilityName>自定义错误</abilityName>
      <candidateList>
        <item>“</item>
      </candidateList>
      <explain>来自自定义错词库。</explain>
      <paraID>50364DE6</paraID>
      <start>31</start>
      <end>32</end>
      <status>modified</status>
      <modifiedWord>“</modifiedWord>
      <trackRevisions>false</trackRevisions>
    </reviewItem>
    <reviewItem>
      <errorID>b57cf594-c3f9-45be-84f6-dd1816d1aaa8</errorID>
      <errorWord>”</errorWord>
      <group>L1_Other</group>
      <groupName>其他问题</groupName>
      <ability>L2_UserTypo</ability>
      <abilityName>自定义错误</abilityName>
      <candidateList>
        <item>”</item>
      </candidateList>
      <explain>来自自定义错词库。</explain>
      <paraID>50364DE6</paraID>
      <start>36</start>
      <end>37</end>
      <status>modified</status>
      <modifiedWord>”</modifiedWord>
      <trackRevisions>false</trackRevisions>
    </reviewItem>
    <reviewItem>
      <errorID>9acd4fbe-f1dd-4b2f-9d3e-ce570983f192</errorID>
      <errorWord>“</errorWord>
      <group>L1_Other</group>
      <groupName>其他问题</groupName>
      <ability>L2_UserTypo</ability>
      <abilityName>自定义错误</abilityName>
      <candidateList>
        <item>“</item>
      </candidateList>
      <explain>来自自定义错词库。</explain>
      <paraID>50364DE6</paraID>
      <start>38</start>
      <end>39</end>
      <status>modified</status>
      <modifiedWord>“</modifiedWord>
      <trackRevisions>false</trackRevisions>
    </reviewItem>
    <reviewItem>
      <errorID>f99b8d89-eadf-4482-8eca-91d788cc14e8</errorID>
      <errorWord>”</errorWord>
      <group>L1_Other</group>
      <groupName>其他问题</groupName>
      <ability>L2_UserTypo</ability>
      <abilityName>自定义错误</abilityName>
      <candidateList>
        <item>”</item>
      </candidateList>
      <explain>来自自定义错词库。</explain>
      <paraID>50364DE6</paraID>
      <start>43</start>
      <end>44</end>
      <status>modified</status>
      <modifiedWord>”</modifiedWord>
      <trackRevisions>false</trackRevisions>
    </reviewItem>
    <reviewItem>
      <errorID>6d703a90-f2aa-4421-84bc-c8f2b845c20f</errorID>
      <errorWord>“</errorWord>
      <group>L1_Other</group>
      <groupName>其他问题</groupName>
      <ability>L2_UserTypo</ability>
      <abilityName>自定义错误</abilityName>
      <candidateList>
        <item>“</item>
      </candidateList>
      <explain>来自自定义错词库。</explain>
      <paraID>50364DE6</paraID>
      <start>86</start>
      <end>87</end>
      <status>modified</status>
      <modifiedWord>“</modifiedWord>
      <trackRevisions>false</trackRevisions>
    </reviewItem>
    <reviewItem>
      <errorID>cb0ba2a8-b67d-4b3d-9bca-b9633668bf51</errorID>
      <errorWord>”</errorWord>
      <group>L1_Other</group>
      <groupName>其他问题</groupName>
      <ability>L2_UserTypo</ability>
      <abilityName>自定义错误</abilityName>
      <candidateList>
        <item>”</item>
      </candidateList>
      <explain>来自自定义错词库。</explain>
      <paraID>50364DE6</paraID>
      <start>91</start>
      <end>92</end>
      <status>modified</status>
      <modifiedWord>”</modifiedWord>
      <trackRevisions>false</trackRevisions>
    </reviewItem>
    <reviewItem>
      <errorID>20801b6e-7a4d-41bf-bab2-3ee9d765aad9</errorID>
      <errorWord>“</errorWord>
      <group>L1_Other</group>
      <groupName>其他问题</groupName>
      <ability>L2_UserTypo</ability>
      <abilityName>自定义错误</abilityName>
      <candidateList>
        <item>“</item>
      </candidateList>
      <explain>来自自定义错词库。</explain>
      <paraID>50364DE6</paraID>
      <start>99</start>
      <end>100</end>
      <status>modified</status>
      <modifiedWord>“</modifiedWord>
      <trackRevisions>false</trackRevisions>
    </reviewItem>
    <reviewItem>
      <errorID>86a0e92a-463e-4800-b27c-6d6f4bafb9be</errorID>
      <errorWord>”</errorWord>
      <group>L1_Other</group>
      <groupName>其他问题</groupName>
      <ability>L2_UserTypo</ability>
      <abilityName>自定义错误</abilityName>
      <candidateList>
        <item>”</item>
      </candidateList>
      <explain>来自自定义错词库。</explain>
      <paraID>50364DE6</paraID>
      <start>104</start>
      <end>105</end>
      <status>modified</status>
      <modifiedWord>”</modifiedWord>
      <trackRevisions>false</trackRevisions>
    </reviewItem>
    <reviewItem>
      <errorID>87809cc0-8401-442e-ba42-c5a47974de22</errorID>
      <errorWord>“</errorWord>
      <group>L1_Other</group>
      <groupName>其他问题</groupName>
      <ability>L2_UserTypo</ability>
      <abilityName>自定义错误</abilityName>
      <candidateList>
        <item>“</item>
      </candidateList>
      <explain>来自自定义错词库。</explain>
      <paraID>50364DE6</paraID>
      <start>109</start>
      <end>110</end>
      <status>modified</status>
      <modifiedWord>“</modifiedWord>
      <trackRevisions>false</trackRevisions>
    </reviewItem>
    <reviewItem>
      <errorID>72d373f2-629e-494c-a8d6-ddaf4ec80026</errorID>
      <errorWord>”</errorWord>
      <group>L1_Other</group>
      <groupName>其他问题</groupName>
      <ability>L2_UserTypo</ability>
      <abilityName>自定义错误</abilityName>
      <candidateList>
        <item>”</item>
      </candidateList>
      <explain>来自自定义错词库。</explain>
      <paraID>50364DE6</paraID>
      <start>115</start>
      <end>116</end>
      <status>modified</status>
      <modifiedWord>”</modifiedWord>
      <trackRevisions>false</trackRevisions>
    </reviewItem>
    <reviewItem>
      <errorID>392902ce-6ea0-409c-a4f5-b5c29b6c068b</errorID>
      <errorWord>“</errorWord>
      <group>L1_Other</group>
      <groupName>其他问题</groupName>
      <ability>L2_UserTypo</ability>
      <abilityName>自定义错误</abilityName>
      <candidateList>
        <item>“</item>
      </candidateList>
      <explain>来自自定义错词库。</explain>
      <paraID>50364DE6</paraID>
      <start>117</start>
      <end>118</end>
      <status>modified</status>
      <modifiedWord>“</modifiedWord>
      <trackRevisions>false</trackRevisions>
    </reviewItem>
    <reviewItem>
      <errorID>9728f158-e6e5-475e-bd16-47566a2d7aa9</errorID>
      <errorWord>”</errorWord>
      <group>L1_Other</group>
      <groupName>其他问题</groupName>
      <ability>L2_UserTypo</ability>
      <abilityName>自定义错误</abilityName>
      <candidateList>
        <item>”</item>
      </candidateList>
      <explain>来自自定义错词库。</explain>
      <paraID>50364DE6</paraID>
      <start>123</start>
      <end>124</end>
      <status>modified</status>
      <modifiedWord>”</modifiedWord>
      <trackRevisions>false</trackRevisions>
    </reviewItem>
    <reviewItem>
      <errorID>aad6c57c-303e-494d-a295-f3294dbd56ac</errorID>
      <errorWord>“</errorWord>
      <group>L1_Other</group>
      <groupName>其他问题</groupName>
      <ability>L2_UserTypo</ability>
      <abilityName>自定义错误</abilityName>
      <candidateList>
        <item>“</item>
      </candidateList>
      <explain>来自自定义错词库。</explain>
      <paraID>50364DE6</paraID>
      <start>157</start>
      <end>158</end>
      <status>modified</status>
      <modifiedWord>“</modifiedWord>
      <trackRevisions>false</trackRevisions>
    </reviewItem>
    <reviewItem>
      <errorID>39770a40-a200-4e44-b48a-a808ccb4d331</errorID>
      <errorWord>”</errorWord>
      <group>L1_Other</group>
      <groupName>其他问题</groupName>
      <ability>L2_UserTypo</ability>
      <abilityName>自定义错误</abilityName>
      <candidateList>
        <item>”</item>
      </candidateList>
      <explain>来自自定义错词库。</explain>
      <paraID>50364DE6</paraID>
      <start>173</start>
      <end>174</end>
      <status>modified</status>
      <modifiedWord>”</modifiedWord>
      <trackRevisions>false</trackRevisions>
    </reviewItem>
    <reviewItem>
      <errorID>dadc8499-6df0-48bf-81e9-e1b19615c12f</errorID>
      <errorWord>“</errorWord>
      <group>L1_Other</group>
      <groupName>其他问题</groupName>
      <ability>L2_UserTypo</ability>
      <abilityName>自定义错误</abilityName>
      <candidateList>
        <item>“</item>
      </candidateList>
      <explain>来自自定义错词库。</explain>
      <paraID>50364DE6</paraID>
      <start>179</start>
      <end>180</end>
      <status>modified</status>
      <modifiedWord>“</modifiedWord>
      <trackRevisions>false</trackRevisions>
    </reviewItem>
    <reviewItem>
      <errorID>3b09611c-0bb9-4d2a-a077-d776d41a48c0</errorID>
      <errorWord>”</errorWord>
      <group>L1_Other</group>
      <groupName>其他问题</groupName>
      <ability>L2_UserTypo</ability>
      <abilityName>自定义错误</abilityName>
      <candidateList>
        <item>”</item>
      </candidateList>
      <explain>来自自定义错词库。</explain>
      <paraID>50364DE6</paraID>
      <start>184</start>
      <end>185</end>
      <status>modified</status>
      <modifiedWord>”</modifiedWord>
      <trackRevisions>false</trackRevisions>
    </reviewItem>
    <reviewItem>
      <errorID>304165a4-380b-4c6a-9203-5b93c14b5331</errorID>
      <errorWord>“</errorWord>
      <group>L1_Other</group>
      <groupName>其他问题</groupName>
      <ability>L2_UserTypo</ability>
      <abilityName>自定义错误</abilityName>
      <candidateList>
        <item>“</item>
      </candidateList>
      <explain>来自自定义错词库。</explain>
      <paraID>4E574A8B</paraID>
      <start>44</start>
      <end>45</end>
      <status>modified</status>
      <modifiedWord>“</modifiedWord>
      <trackRevisions>false</trackRevisions>
    </reviewItem>
    <reviewItem>
      <errorID>7e137fcf-8aec-4135-a2d3-77f64bfb3016</errorID>
      <errorWord>”</errorWord>
      <group>L1_Other</group>
      <groupName>其他问题</groupName>
      <ability>L2_UserTypo</ability>
      <abilityName>自定义错误</abilityName>
      <candidateList>
        <item>”</item>
      </candidateList>
      <explain>来自自定义错词库。</explain>
      <paraID>4E574A8B</paraID>
      <start>48</start>
      <end>49</end>
      <status>modified</status>
      <modifiedWord>”</modifiedWord>
      <trackRevisions>false</trackRevisions>
    </reviewItem>
    <reviewItem>
      <errorID>c8c878f5-d114-4e0a-b533-dbf97783578d</errorID>
      <errorWord>“</errorWord>
      <group>L1_Other</group>
      <groupName>其他问题</groupName>
      <ability>L2_UserTypo</ability>
      <abilityName>自定义错误</abilityName>
      <candidateList>
        <item>“</item>
      </candidateList>
      <explain>来自自定义错词库。</explain>
      <paraID>4E574A8B</paraID>
      <start>106</start>
      <end>107</end>
      <status>modified</status>
      <modifiedWord>“</modifiedWord>
      <trackRevisions>false</trackRevisions>
    </reviewItem>
    <reviewItem>
      <errorID>942de1f9-57f7-4abd-aaa8-6ac94c823cb6</errorID>
      <errorWord>”</errorWord>
      <group>L1_Other</group>
      <groupName>其他问题</groupName>
      <ability>L2_UserTypo</ability>
      <abilityName>自定义错误</abilityName>
      <candidateList>
        <item>”</item>
      </candidateList>
      <explain>来自自定义错词库。</explain>
      <paraID>4E574A8B</paraID>
      <start>111</start>
      <end>112</end>
      <status>modified</status>
      <modifiedWord>”</modifiedWord>
      <trackRevisions>false</trackRevisions>
    </reviewItem>
    <reviewItem>
      <errorID>f02089d4-1b09-4c20-aa3b-549757dc58f2</errorID>
      <errorWord>“</errorWord>
      <group>L1_Other</group>
      <groupName>其他问题</groupName>
      <ability>L2_UserTypo</ability>
      <abilityName>自定义错误</abilityName>
      <candidateList>
        <item>“</item>
      </candidateList>
      <explain>来自自定义错词库。</explain>
      <paraID>4E574A8B</paraID>
      <start>116</start>
      <end>117</end>
      <status>modified</status>
      <modifiedWord>“</modifiedWord>
      <trackRevisions>false</trackRevisions>
    </reviewItem>
    <reviewItem>
      <errorID>f3bd60cc-d935-4712-85f2-e217bdfe4ac2</errorID>
      <errorWord>”</errorWord>
      <group>L1_Other</group>
      <groupName>其他问题</groupName>
      <ability>L2_UserTypo</ability>
      <abilityName>自定义错误</abilityName>
      <candidateList>
        <item>”</item>
      </candidateList>
      <explain>来自自定义错词库。</explain>
      <paraID>4E574A8B</paraID>
      <start>121</start>
      <end>122</end>
      <status>modified</status>
      <modifiedWord>”</modifiedWord>
      <trackRevisions>false</trackRevisions>
    </reviewItem>
    <reviewItem>
      <errorID>77ff307c-8a61-4f51-a399-83ffb6b37080</errorID>
      <errorWord>“</errorWord>
      <group>L1_Other</group>
      <groupName>其他问题</groupName>
      <ability>L2_UserTypo</ability>
      <abilityName>自定义错误</abilityName>
      <candidateList>
        <item>“</item>
      </candidateList>
      <explain>来自自定义错词库。</explain>
      <paraID> 5D3961C</paraID>
      <start>13</start>
      <end>14</end>
      <status>modified</status>
      <modifiedWord>“</modifiedWord>
      <trackRevisions>false</trackRevisions>
    </reviewItem>
    <reviewItem>
      <errorID>5b3d94f8-a5ed-4c44-bd36-6b18ec59696e</errorID>
      <errorWord>”</errorWord>
      <group>L1_Other</group>
      <groupName>其他问题</groupName>
      <ability>L2_UserTypo</ability>
      <abilityName>自定义错误</abilityName>
      <candidateList>
        <item>”</item>
      </candidateList>
      <explain>来自自定义错词库。</explain>
      <paraID> 5D3961C</paraID>
      <start>24</start>
      <end>25</end>
      <status>modified</status>
      <modifiedWord>”</modifiedWord>
      <trackRevisions>false</trackRevisions>
    </reviewItem>
    <reviewItem>
      <errorID>4b1ff2ea-889c-4af9-8b18-979fb2a069a5</errorID>
      <errorWord>“</errorWord>
      <group>L1_Other</group>
      <groupName>其他问题</groupName>
      <ability>L2_UserTypo</ability>
      <abilityName>自定义错误</abilityName>
      <candidateList>
        <item>“</item>
      </candidateList>
      <explain>来自自定义错词库。</explain>
      <paraID> 5D3961C</paraID>
      <start>221</start>
      <end>222</end>
      <status>modified</status>
      <modifiedWord>“</modifiedWord>
      <trackRevisions>false</trackRevisions>
    </reviewItem>
    <reviewItem>
      <errorID>cd632e5d-2164-461d-b965-122a1f16abe9</errorID>
      <errorWord>”</errorWord>
      <group>L1_Other</group>
      <groupName>其他问题</groupName>
      <ability>L2_UserTypo</ability>
      <abilityName>自定义错误</abilityName>
      <candidateList>
        <item>”</item>
      </candidateList>
      <explain>来自自定义错词库。</explain>
      <paraID> 5D3961C</paraID>
      <start>228</start>
      <end>229</end>
      <status>modified</status>
      <modifiedWord>”</modifiedWord>
      <trackRevisions>false</trackRevisions>
    </reviewItem>
    <reviewItem>
      <errorID>0042331a-3db4-48c9-bfbf-bbb26cf99988</errorID>
      <errorWord>“</errorWord>
      <group>L1_Other</group>
      <groupName>其他问题</groupName>
      <ability>L2_UserTypo</ability>
      <abilityName>自定义错误</abilityName>
      <candidateList>
        <item>“</item>
      </candidateList>
      <explain>来自自定义错词库。</explain>
      <paraID>21325AF5</paraID>
      <start>0</start>
      <end>1</end>
      <status>modified</status>
      <modifiedWord>“</modifiedWord>
      <trackRevisions>false</trackRevisions>
    </reviewItem>
    <reviewItem>
      <errorID>4f469ed9-c2d9-43ae-ab39-b51575e5f408</errorID>
      <errorWord>”</errorWord>
      <group>L1_Other</group>
      <groupName>其他问题</groupName>
      <ability>L2_UserTypo</ability>
      <abilityName>自定义错误</abilityName>
      <candidateList>
        <item>”</item>
      </candidateList>
      <explain>来自自定义错词库。</explain>
      <paraID>21325AF5</paraID>
      <start>5</start>
      <end>6</end>
      <status>modified</status>
      <modifiedWord>”</modifiedWord>
      <trackRevisions>false</trackRevisions>
    </reviewItem>
    <reviewItem>
      <errorID>13bf5672-4069-4b4d-85f6-eefd8c36151d</errorID>
      <errorWord>“</errorWord>
      <group>L1_Other</group>
      <groupName>其他问题</groupName>
      <ability>L2_UserTypo</ability>
      <abilityName>自定义错误</abilityName>
      <candidateList>
        <item>“</item>
      </candidateList>
      <explain>来自自定义错词库。</explain>
      <paraID>38E85CE5</paraID>
      <start>4</start>
      <end>5</end>
      <status>modified</status>
      <modifiedWord>“</modifiedWord>
      <trackRevisions>false</trackRevisions>
    </reviewItem>
    <reviewItem>
      <errorID>86591d56-6d1f-4480-b37a-0708e0e89d64</errorID>
      <errorWord>”</errorWord>
      <group>L1_Other</group>
      <groupName>其他问题</groupName>
      <ability>L2_UserTypo</ability>
      <abilityName>自定义错误</abilityName>
      <candidateList>
        <item>”</item>
      </candidateList>
      <explain>来自自定义错词库。</explain>
      <paraID>38E85CE5</paraID>
      <start>9</start>
      <end>10</end>
      <status>modified</status>
      <modifiedWord>”</modifiedWord>
      <trackRevisions>false</trackRevisions>
    </reviewItem>
    <reviewItem>
      <errorID>54827117-1d42-4abb-ba83-b5fbdced23ad</errorID>
      <errorWord>“</errorWord>
      <group>L1_Other</group>
      <groupName>其他问题</groupName>
      <ability>L2_UserTypo</ability>
      <abilityName>自定义错误</abilityName>
      <candidateList>
        <item>“</item>
      </candidateList>
      <explain>来自自定义错词库。</explain>
      <paraID>576DDC6B</paraID>
      <start>9</start>
      <end>10</end>
      <status>modified</status>
      <modifiedWord>“</modifiedWord>
      <trackRevisions>false</trackRevisions>
    </reviewItem>
    <reviewItem>
      <errorID>d4274dfa-a781-49d5-a810-84dd667b2abc</errorID>
      <errorWord>”</errorWord>
      <group>L1_Other</group>
      <groupName>其他问题</groupName>
      <ability>L2_UserTypo</ability>
      <abilityName>自定义错误</abilityName>
      <candidateList>
        <item>”</item>
      </candidateList>
      <explain>来自自定义错词库。</explain>
      <paraID>576DDC6B</paraID>
      <start>15</start>
      <end>16</end>
      <status>modified</status>
      <modifiedWord>”</modifiedWord>
      <trackRevisions>false</trackRevisions>
    </reviewItem>
    <reviewItem>
      <errorID>560dd04c-820c-46bb-8396-da574a7d565c</errorID>
      <errorWord>“</errorWord>
      <group>L1_Other</group>
      <groupName>其他问题</groupName>
      <ability>L2_UserTypo</ability>
      <abilityName>自定义错误</abilityName>
      <candidateList>
        <item>“</item>
      </candidateList>
      <explain>来自自定义错词库。</explain>
      <paraID>576DDC6B</paraID>
      <start>17</start>
      <end>18</end>
      <status>modified</status>
      <modifiedWord>“</modifiedWord>
      <trackRevisions>false</trackRevisions>
    </reviewItem>
    <reviewItem>
      <errorID>278edad5-8907-43e2-a3cb-82d0ef6b8a13</errorID>
      <errorWord>”</errorWord>
      <group>L1_Other</group>
      <groupName>其他问题</groupName>
      <ability>L2_UserTypo</ability>
      <abilityName>自定义错误</abilityName>
      <candidateList>
        <item>”</item>
      </candidateList>
      <explain>来自自定义错词库。</explain>
      <paraID>576DDC6B</paraID>
      <start>23</start>
      <end>24</end>
      <status>modified</status>
      <modifiedWord>”</modifiedWord>
      <trackRevisions>false</trackRevisions>
    </reviewItem>
    <reviewItem>
      <errorID>df4117a4-6367-4662-8bfa-bcc09afe5fe5</errorID>
      <errorWord>“</errorWord>
      <group>L1_Other</group>
      <groupName>其他问题</groupName>
      <ability>L2_UserTypo</ability>
      <abilityName>自定义错误</abilityName>
      <candidateList>
        <item>“</item>
      </candidateList>
      <explain>来自自定义错词库。</explain>
      <paraID>576DDC6B</paraID>
      <start>35</start>
      <end>36</end>
      <status>modified</status>
      <modifiedWord>“</modifiedWord>
      <trackRevisions>false</trackRevisions>
    </reviewItem>
    <reviewItem>
      <errorID>2c82470c-5c60-4d7b-813d-d7941dfda7d6</errorID>
      <errorWord>”</errorWord>
      <group>L1_Other</group>
      <groupName>其他问题</groupName>
      <ability>L2_UserTypo</ability>
      <abilityName>自定义错误</abilityName>
      <candidateList>
        <item>”</item>
      </candidateList>
      <explain>来自自定义错词库。</explain>
      <paraID>576DDC6B</paraID>
      <start>40</start>
      <end>41</end>
      <status>modified</status>
      <modifiedWord>”</modifiedWord>
      <trackRevisions>false</trackRevisions>
    </reviewItem>
    <reviewItem>
      <errorID>24326aea-04fd-4547-a852-aea58dbce98f</errorID>
      <errorWord>“</errorWord>
      <group>L1_Other</group>
      <groupName>其他问题</groupName>
      <ability>L2_UserTypo</ability>
      <abilityName>自定义错误</abilityName>
      <candidateList>
        <item>“</item>
      </candidateList>
      <explain>来自自定义错词库。</explain>
      <paraID>576DDC6B</paraID>
      <start>46</start>
      <end>47</end>
      <status>modified</status>
      <modifiedWord>“</modifiedWord>
      <trackRevisions>false</trackRevisions>
    </reviewItem>
    <reviewItem>
      <errorID>04812dfe-0d23-4327-b2c7-9a3b29860007</errorID>
      <errorWord>”</errorWord>
      <group>L1_Other</group>
      <groupName>其他问题</groupName>
      <ability>L2_UserTypo</ability>
      <abilityName>自定义错误</abilityName>
      <candidateList>
        <item>”</item>
      </candidateList>
      <explain>来自自定义错词库。</explain>
      <paraID>576DDC6B</paraID>
      <start>51</start>
      <end>52</end>
      <status>modified</status>
      <modifiedWord>”</modifiedWord>
      <trackRevisions>false</trackRevisions>
    </reviewItem>
    <reviewItem>
      <errorID>0515f5ec-529d-436d-83d6-3590ff78f668</errorID>
      <errorWord>“</errorWord>
      <group>L1_Other</group>
      <groupName>其他问题</groupName>
      <ability>L2_UserTypo</ability>
      <abilityName>自定义错误</abilityName>
      <candidateList>
        <item>“</item>
      </candidateList>
      <explain>来自自定义错词库。</explain>
      <paraID> 5B838F2</paraID>
      <start>260</start>
      <end>261</end>
      <status>modified</status>
      <modifiedWord>“</modifiedWord>
      <trackRevisions>false</trackRevisions>
    </reviewItem>
    <reviewItem>
      <errorID>c00dfbfc-574d-4b39-96b8-510b946d1d84</errorID>
      <errorWord>”</errorWord>
      <group>L1_Other</group>
      <groupName>其他问题</groupName>
      <ability>L2_UserTypo</ability>
      <abilityName>自定义错误</abilityName>
      <candidateList>
        <item>”</item>
      </candidateList>
      <explain>来自自定义错词库。</explain>
      <paraID> 5B838F2</paraID>
      <start>264</start>
      <end>265</end>
      <status>modified</status>
      <modifiedWord>”</modifiedWord>
      <trackRevisions>false</trackRevisions>
    </reviewItem>
    <reviewItem>
      <errorID>4cf30b84-5031-4c9d-8556-ed6870d6073e</errorID>
      <errorWord>“</errorWord>
      <group>L1_Other</group>
      <groupName>其他问题</groupName>
      <ability>L2_UserTypo</ability>
      <abilityName>自定义错误</abilityName>
      <candidateList>
        <item>“</item>
      </candidateList>
      <explain>来自自定义错词库。</explain>
      <paraID> 5B838F2</paraID>
      <start>265</start>
      <end>266</end>
      <status>modified</status>
      <modifiedWord>“</modifiedWord>
      <trackRevisions>false</trackRevisions>
    </reviewItem>
    <reviewItem>
      <errorID>2d77d38b-0195-41dd-9498-6229cf06f74f</errorID>
      <errorWord>”</errorWord>
      <group>L1_Other</group>
      <groupName>其他问题</groupName>
      <ability>L2_UserTypo</ability>
      <abilityName>自定义错误</abilityName>
      <candidateList>
        <item>”</item>
      </candidateList>
      <explain>来自自定义错词库。</explain>
      <paraID> 5B838F2</paraID>
      <start>269</start>
      <end>270</end>
      <status>modified</status>
      <modifiedWord>”</modifiedWord>
      <trackRevisions>false</trackRevisions>
    </reviewItem>
    <reviewItem>
      <errorID>7512ad06-bd23-4e1c-9acc-2d85e716ef7b</errorID>
      <errorWord>“</errorWord>
      <group>L1_Other</group>
      <groupName>其他问题</groupName>
      <ability>L2_UserTypo</ability>
      <abilityName>自定义错误</abilityName>
      <candidateList>
        <item>“</item>
      </candidateList>
      <explain>来自自定义错词库。</explain>
      <paraID> 76D5F47</paraID>
      <start>68</start>
      <end>69</end>
      <status>modified</status>
      <modifiedWord>“</modifiedWord>
      <trackRevisions>false</trackRevisions>
    </reviewItem>
    <reviewItem>
      <errorID>219622ba-0791-4e18-8e06-64e187582797</errorID>
      <errorWord>”</errorWord>
      <group>L1_Other</group>
      <groupName>其他问题</groupName>
      <ability>L2_UserTypo</ability>
      <abilityName>自定义错误</abilityName>
      <candidateList>
        <item>”</item>
      </candidateList>
      <explain>来自自定义错词库。</explain>
      <paraID> 76D5F47</paraID>
      <start>71</start>
      <end>72</end>
      <status>modified</status>
      <modifiedWord>”</modifiedWord>
      <trackRevisions>false</trackRevisions>
    </reviewItem>
    <reviewItem>
      <errorID>c4cc83fd-c58f-4f7a-8dec-a5d95b927500</errorID>
      <errorWord>“</errorWord>
      <group>L1_Other</group>
      <groupName>其他问题</groupName>
      <ability>L2_UserTypo</ability>
      <abilityName>自定义错误</abilityName>
      <candidateList>
        <item>“</item>
      </candidateList>
      <explain>来自自定义错词库。</explain>
      <paraID> 76D5F47</paraID>
      <start>158</start>
      <end>159</end>
      <status>modified</status>
      <modifiedWord>“</modifiedWord>
      <trackRevisions>false</trackRevisions>
    </reviewItem>
    <reviewItem>
      <errorID>9d851b3d-89d5-48a1-be55-fcbc918a8c68</errorID>
      <errorWord>”</errorWord>
      <group>L1_Other</group>
      <groupName>其他问题</groupName>
      <ability>L2_UserTypo</ability>
      <abilityName>自定义错误</abilityName>
      <candidateList>
        <item>”</item>
      </candidateList>
      <explain>来自自定义错词库。</explain>
      <paraID> 76D5F47</paraID>
      <start>161</start>
      <end>162</end>
      <status>modified</status>
      <modifiedWord>”</modifiedWord>
      <trackRevisions>false</trackRevisions>
    </reviewItem>
    <reviewItem>
      <errorID>651d6f17-dc44-40ec-b4e6-204b946fee3a</errorID>
      <errorWord>现代化农业经营体系</errorWord>
      <group>L1_Political</group>
      <groupName>政治性问题</groupName>
      <ability>L2_Keyword</ability>
      <abilityName>固定表述</abilityName>
      <candidateList>
        <item>现代农业经营体系</item>
      </candidateList>
      <explain>词汇“现代农业经营体系”在特定场景下为固定表述形式，请确认此处的“现代化农业经营体系”是否存在不当。</explain>
      <paraID> 76D5F47</paraID>
      <start>214</start>
      <end>223</end>
      <status>unmodified</status>
      <modifiedWord/>
      <trackRevisions>false</trackRevisions>
    </reviewItem>
    <reviewItem>
      <errorID>7d1e0c1b-fd3f-4e26-90bf-364e20610631</errorID>
      <errorWord>“</errorWord>
      <group>L1_Other</group>
      <groupName>其他问题</groupName>
      <ability>L2_UserTypo</ability>
      <abilityName>自定义错误</abilityName>
      <candidateList>
        <item>“</item>
      </candidateList>
      <explain>来自自定义错词库。</explain>
      <paraID> 76D5F47</paraID>
      <start>354</start>
      <end>355</end>
      <status>modified</status>
      <modifiedWord>“</modifiedWord>
      <trackRevisions>false</trackRevisions>
    </reviewItem>
    <reviewItem>
      <errorID>4eca6b6e-ecc2-4b6c-bc9b-02e4ded6e707</errorID>
      <errorWord>”</errorWord>
      <group>L1_Other</group>
      <groupName>其他问题</groupName>
      <ability>L2_UserTypo</ability>
      <abilityName>自定义错误</abilityName>
      <candidateList>
        <item>”</item>
      </candidateList>
      <explain>来自自定义错词库。</explain>
      <paraID> 76D5F47</paraID>
      <start>358</start>
      <end>359</end>
      <status>modified</status>
      <modifiedWord>”</modifiedWord>
      <trackRevisions>false</trackRevisions>
    </reviewItem>
    <reviewItem>
      <errorID>906dc25b-10c8-4f64-b8ce-cdf03d3b9598</errorID>
      <errorWord>“</errorWord>
      <group>L1_Other</group>
      <groupName>其他问题</groupName>
      <ability>L2_UserTypo</ability>
      <abilityName>自定义错误</abilityName>
      <candidateList>
        <item>“</item>
      </candidateList>
      <explain>来自自定义错词库。</explain>
      <paraID>60306735</paraID>
      <start>48</start>
      <end>49</end>
      <status>modified</status>
      <modifiedWord>“</modifiedWord>
      <trackRevisions>false</trackRevisions>
    </reviewItem>
    <reviewItem>
      <errorID>5a3e291b-9725-49d3-b868-0371d153a05c</errorID>
      <errorWord>”</errorWord>
      <group>L1_Other</group>
      <groupName>其他问题</groupName>
      <ability>L2_UserTypo</ability>
      <abilityName>自定义错误</abilityName>
      <candidateList>
        <item>”</item>
      </candidateList>
      <explain>来自自定义错词库。</explain>
      <paraID>60306735</paraID>
      <start>54</start>
      <end>55</end>
      <status>modified</status>
      <modifiedWord>”</modifiedWord>
      <trackRevisions>false</trackRevisions>
    </reviewItem>
    <reviewItem>
      <errorID>be2948d1-8770-4d6c-8902-52e668ba7107</errorID>
      <errorWord>“</errorWord>
      <group>L1_Other</group>
      <groupName>其他问题</groupName>
      <ability>L2_UserTypo</ability>
      <abilityName>自定义错误</abilityName>
      <candidateList>
        <item>“</item>
      </candidateList>
      <explain>来自自定义错词库。</explain>
      <paraID>60306735</paraID>
      <start>99</start>
      <end>100</end>
      <status>modified</status>
      <modifiedWord>“</modifiedWord>
      <trackRevisions>false</trackRevisions>
    </reviewItem>
    <reviewItem>
      <errorID>f552a5a6-3770-4f54-bd9d-9b56694cbb37</errorID>
      <errorWord>”</errorWord>
      <group>L1_Other</group>
      <groupName>其他问题</groupName>
      <ability>L2_UserTypo</ability>
      <abilityName>自定义错误</abilityName>
      <candidateList>
        <item>”</item>
      </candidateList>
      <explain>来自自定义错词库。</explain>
      <paraID>60306735</paraID>
      <start>102</start>
      <end>103</end>
      <status>modified</status>
      <modifiedWord>”</modifiedWord>
      <trackRevisions>false</trackRevisions>
    </reviewItem>
    <reviewItem>
      <errorID>35730ac0-403a-4185-94f2-995524ef979c</errorID>
      <errorWord>“</errorWord>
      <group>L1_Other</group>
      <groupName>其他问题</groupName>
      <ability>L2_UserTypo</ability>
      <abilityName>自定义错误</abilityName>
      <candidateList>
        <item>“</item>
      </candidateList>
      <explain>来自自定义错词库。</explain>
      <paraID>2735B591</paraID>
      <start>184</start>
      <end>185</end>
      <status>modified</status>
      <modifiedWord>“</modifiedWord>
      <trackRevisions>false</trackRevisions>
    </reviewItem>
    <reviewItem>
      <errorID>1a9784c5-aa91-4e42-b580-d7f0d730f7bd</errorID>
      <errorWord>”</errorWord>
      <group>L1_Other</group>
      <groupName>其他问题</groupName>
      <ability>L2_UserTypo</ability>
      <abilityName>自定义错误</abilityName>
      <candidateList>
        <item>”</item>
      </candidateList>
      <explain>来自自定义错词库。</explain>
      <paraID>2735B591</paraID>
      <start>192</start>
      <end>193</end>
      <status>modified</status>
      <modifiedWord>”</modifiedWord>
      <trackRevisions>false</trackRevisions>
    </reviewItem>
    <reviewItem>
      <errorID>285d63d9-f93d-4a12-93ce-c5902c3c4a4a</errorID>
      <errorWord>“</errorWord>
      <group>L1_Other</group>
      <groupName>其他问题</groupName>
      <ability>L2_UserTypo</ability>
      <abilityName>自定义错误</abilityName>
      <candidateList>
        <item>“</item>
      </candidateList>
      <explain>来自自定义错词库。</explain>
      <paraID>52834CBF</paraID>
      <start>11</start>
      <end>12</end>
      <status>modified</status>
      <modifiedWord>“</modifiedWord>
      <trackRevisions>false</trackRevisions>
    </reviewItem>
    <reviewItem>
      <errorID>9e72a27f-d421-44af-b1d8-d9a3434a1811</errorID>
      <errorWord>”</errorWord>
      <group>L1_Other</group>
      <groupName>其他问题</groupName>
      <ability>L2_UserTypo</ability>
      <abilityName>自定义错误</abilityName>
      <candidateList>
        <item>”</item>
      </candidateList>
      <explain>来自自定义错词库。</explain>
      <paraID>52834CBF</paraID>
      <start>16</start>
      <end>17</end>
      <status>modified</status>
      <modifiedWord>”</modifiedWord>
      <trackRevisions>false</trackRevisions>
    </reviewItem>
    <reviewItem>
      <errorID>ba2853ae-375b-4093-bc25-d297d57da510</errorID>
      <errorWord>“</errorWord>
      <group>L1_Other</group>
      <groupName>其他问题</groupName>
      <ability>L2_UserTypo</ability>
      <abilityName>自定义错误</abilityName>
      <candidateList>
        <item>“</item>
      </candidateList>
      <explain>来自自定义错词库。</explain>
      <paraID>52834CBF</paraID>
      <start>27</start>
      <end>28</end>
      <status>modified</status>
      <modifiedWord>“</modifiedWord>
      <trackRevisions>false</trackRevisions>
    </reviewItem>
    <reviewItem>
      <errorID>b66ad333-d203-453f-85b9-8c5b3e88b888</errorID>
      <errorWord>”</errorWord>
      <group>L1_Other</group>
      <groupName>其他问题</groupName>
      <ability>L2_UserTypo</ability>
      <abilityName>自定义错误</abilityName>
      <candidateList>
        <item>”</item>
      </candidateList>
      <explain>来自自定义错词库。</explain>
      <paraID>52834CBF</paraID>
      <start>35</start>
      <end>36</end>
      <status>modified</status>
      <modifiedWord>”</modifiedWord>
      <trackRevisions>false</trackRevisions>
    </reviewItem>
    <reviewItem>
      <errorID>b3aa9186-d9e8-4bc7-adab-af0587f64eca</errorID>
      <errorWord>“</errorWord>
      <group>L1_Other</group>
      <groupName>其他问题</groupName>
      <ability>L2_UserTypo</ability>
      <abilityName>自定义错误</abilityName>
      <candidateList>
        <item>“</item>
      </candidateList>
      <explain>来自自定义错词库。</explain>
      <paraID>52834CBF</paraID>
      <start>39</start>
      <end>40</end>
      <status>modified</status>
      <modifiedWord>“</modifiedWord>
      <trackRevisions>false</trackRevisions>
    </reviewItem>
    <reviewItem>
      <errorID>c77f9b68-0f2c-462a-9a82-a951800add83</errorID>
      <errorWord>”</errorWord>
      <group>L1_Other</group>
      <groupName>其他问题</groupName>
      <ability>L2_UserTypo</ability>
      <abilityName>自定义错误</abilityName>
      <candidateList>
        <item>”</item>
      </candidateList>
      <explain>来自自定义错词库。</explain>
      <paraID>52834CBF</paraID>
      <start>43</start>
      <end>44</end>
      <status>modified</status>
      <modifiedWord>”</modifiedWord>
      <trackRevisions>false</trackRevisions>
    </reviewItem>
    <reviewItem>
      <errorID>a4a81877-b0a1-43a9-9059-9d9c80dc9c89</errorID>
      <errorWord>“</errorWord>
      <group>L1_Other</group>
      <groupName>其他问题</groupName>
      <ability>L2_UserTypo</ability>
      <abilityName>自定义错误</abilityName>
      <candidateList>
        <item>“</item>
      </candidateList>
      <explain>来自自定义错词库。</explain>
      <paraID>52834CBF</paraID>
      <start>70</start>
      <end>71</end>
      <status>modified</status>
      <modifiedWord>“</modifiedWord>
      <trackRevisions>false</trackRevisions>
    </reviewItem>
    <reviewItem>
      <errorID>9e212f46-3652-4867-906b-559ee66ffb04</errorID>
      <errorWord>”</errorWord>
      <group>L1_Other</group>
      <groupName>其他问题</groupName>
      <ability>L2_UserTypo</ability>
      <abilityName>自定义错误</abilityName>
      <candidateList>
        <item>”</item>
      </candidateList>
      <explain>来自自定义错词库。</explain>
      <paraID>52834CBF</paraID>
      <start>74</start>
      <end>75</end>
      <status>modified</status>
      <modifiedWord>”</modifiedWord>
      <trackRevisions>false</trackRevisions>
    </reviewItem>
    <reviewItem>
      <errorID>4e88c68e-d083-42cd-93c7-dbe362dfd5f7</errorID>
      <errorWord>“</errorWord>
      <group>L1_Other</group>
      <groupName>其他问题</groupName>
      <ability>L2_UserTypo</ability>
      <abilityName>自定义错误</abilityName>
      <candidateList>
        <item>“</item>
      </candidateList>
      <explain>来自自定义错词库。</explain>
      <paraID>52834CBF</paraID>
      <start>81</start>
      <end>82</end>
      <status>modified</status>
      <modifiedWord>“</modifiedWord>
      <trackRevisions>false</trackRevisions>
    </reviewItem>
    <reviewItem>
      <errorID>dcd10788-cf01-4716-8509-4dea50186e99</errorID>
      <errorWord>”</errorWord>
      <group>L1_Other</group>
      <groupName>其他问题</groupName>
      <ability>L2_UserTypo</ability>
      <abilityName>自定义错误</abilityName>
      <candidateList>
        <item>”</item>
      </candidateList>
      <explain>来自自定义错词库。</explain>
      <paraID>52834CBF</paraID>
      <start>88</start>
      <end>89</end>
      <status>modified</status>
      <modifiedWord>”</modifiedWord>
      <trackRevisions>false</trackRevisions>
    </reviewItem>
    <reviewItem>
      <errorID>dc476ed0-e351-4e64-9642-dd84d8669488</errorID>
      <errorWord>“</errorWord>
      <group>L1_Other</group>
      <groupName>其他问题</groupName>
      <ability>L2_UserTypo</ability>
      <abilityName>自定义错误</abilityName>
      <candidateList>
        <item>“</item>
      </candidateList>
      <explain>来自自定义错词库。</explain>
      <paraID>52834CBF</paraID>
      <start>90</start>
      <end>91</end>
      <status>modified</status>
      <modifiedWord>“</modifiedWord>
      <trackRevisions>false</trackRevisions>
    </reviewItem>
    <reviewItem>
      <errorID>f412652a-f130-4069-8647-4bab72af1934</errorID>
      <errorWord>”</errorWord>
      <group>L1_Other</group>
      <groupName>其他问题</groupName>
      <ability>L2_UserTypo</ability>
      <abilityName>自定义错误</abilityName>
      <candidateList>
        <item>”</item>
      </candidateList>
      <explain>来自自定义错词库。</explain>
      <paraID>52834CBF</paraID>
      <start>97</start>
      <end>98</end>
      <status>modified</status>
      <modifiedWord>”</modifiedWord>
      <trackRevisions>false</trackRevisions>
    </reviewItem>
    <reviewItem>
      <errorID>c740aa41-373c-4c1f-8d34-8733bf27eaf2</errorID>
      <errorWord>“</errorWord>
      <group>L1_Other</group>
      <groupName>其他问题</groupName>
      <ability>L2_UserTypo</ability>
      <abilityName>自定义错误</abilityName>
      <candidateList>
        <item>“</item>
      </candidateList>
      <explain>来自自定义错词库。</explain>
      <paraID>122429C2</paraID>
      <start>59</start>
      <end>60</end>
      <status>modified</status>
      <modifiedWord>“</modifiedWord>
      <trackRevisions>false</trackRevisions>
    </reviewItem>
    <reviewItem>
      <errorID>cbf963ed-8e6b-49c0-963e-5b64df5dfcf0</errorID>
      <errorWord>”</errorWord>
      <group>L1_Other</group>
      <groupName>其他问题</groupName>
      <ability>L2_UserTypo</ability>
      <abilityName>自定义错误</abilityName>
      <candidateList>
        <item>”</item>
      </candidateList>
      <explain>来自自定义错词库。</explain>
      <paraID>122429C2</paraID>
      <start>68</start>
      <end>69</end>
      <status>modified</status>
      <modifiedWord>”</modifiedWord>
      <trackRevisions>false</trackRevisions>
    </reviewItem>
    <reviewItem>
      <errorID>126088ff-84ef-4e35-a2fc-44c0764db128</errorID>
      <errorWord>“</errorWord>
      <group>L1_Other</group>
      <groupName>其他问题</groupName>
      <ability>L2_UserTypo</ability>
      <abilityName>自定义错误</abilityName>
      <candidateList>
        <item>“</item>
      </candidateList>
      <explain>来自自定义错词库。</explain>
      <paraID>40BA7C28</paraID>
      <start>13</start>
      <end>14</end>
      <status>modified</status>
      <modifiedWord>“</modifiedWord>
      <trackRevisions>false</trackRevisions>
    </reviewItem>
    <reviewItem>
      <errorID>b07d8a66-ef09-4523-a24b-a2958362acf8</errorID>
      <errorWord>”</errorWord>
      <group>L1_Other</group>
      <groupName>其他问题</groupName>
      <ability>L2_UserTypo</ability>
      <abilityName>自定义错误</abilityName>
      <candidateList>
        <item>”</item>
      </candidateList>
      <explain>来自自定义错词库。</explain>
      <paraID>40BA7C28</paraID>
      <start>23</start>
      <end>24</end>
      <status>modified</status>
      <modifiedWord>”</modifiedWord>
      <trackRevisions>false</trackRevisions>
    </reviewItem>
    <reviewItem>
      <errorID>f6e05e56-8bad-496a-bbb6-7e2031b12310</errorID>
      <errorWord>“</errorWord>
      <group>L1_Other</group>
      <groupName>其他问题</groupName>
      <ability>L2_UserTypo</ability>
      <abilityName>自定义错误</abilityName>
      <candidateList>
        <item>“</item>
      </candidateList>
      <explain>来自自定义错词库。</explain>
      <paraID>433D0282</paraID>
      <start>80</start>
      <end>81</end>
      <status>modified</status>
      <modifiedWord>“</modifiedWord>
      <trackRevisions>false</trackRevisions>
    </reviewItem>
    <reviewItem>
      <errorID>8bcad9cc-89bd-47ff-8580-00fc5b47f48c</errorID>
      <errorWord>”</errorWord>
      <group>L1_Other</group>
      <groupName>其他问题</groupName>
      <ability>L2_UserTypo</ability>
      <abilityName>自定义错误</abilityName>
      <candidateList>
        <item>”</item>
      </candidateList>
      <explain>来自自定义错词库。</explain>
      <paraID>433D0282</paraID>
      <start>86</start>
      <end>87</end>
      <status>modified</status>
      <modifiedWord>”</modifiedWord>
      <trackRevisions>false</trackRevisions>
    </reviewItem>
    <reviewItem>
      <errorID>5f38225b-4b37-42f5-876b-188e5a3fdf4c</errorID>
      <errorWord>“</errorWord>
      <group>L1_Other</group>
      <groupName>其他问题</groupName>
      <ability>L2_UserTypo</ability>
      <abilityName>自定义错误</abilityName>
      <candidateList>
        <item>“</item>
      </candidateList>
      <explain>来自自定义错词库。</explain>
      <paraID>433D0282</paraID>
      <start>138</start>
      <end>139</end>
      <status>modified</status>
      <modifiedWord>“</modifiedWord>
      <trackRevisions>false</trackRevisions>
    </reviewItem>
    <reviewItem>
      <errorID>ca0fe884-66f5-4f36-b76b-76ee24063464</errorID>
      <errorWord>”</errorWord>
      <group>L1_Other</group>
      <groupName>其他问题</groupName>
      <ability>L2_UserTypo</ability>
      <abilityName>自定义错误</abilityName>
      <candidateList>
        <item>”</item>
      </candidateList>
      <explain>来自自定义错词库。</explain>
      <paraID>433D0282</paraID>
      <start>151</start>
      <end>152</end>
      <status>modified</status>
      <modifiedWord>”</modifiedWord>
      <trackRevisions>false</trackRevisions>
    </reviewItem>
    <reviewItem>
      <errorID>ce8f2cba-3f09-49a9-a940-d1621bfa8194</errorID>
      <errorWord>“</errorWord>
      <group>L1_Other</group>
      <groupName>其他问题</groupName>
      <ability>L2_UserTypo</ability>
      <abilityName>自定义错误</abilityName>
      <candidateList>
        <item>“</item>
      </candidateList>
      <explain>来自自定义错词库。</explain>
      <paraID>1695FC43</paraID>
      <start>46</start>
      <end>47</end>
      <status>modified</status>
      <modifiedWord>“</modifiedWord>
      <trackRevisions>false</trackRevisions>
    </reviewItem>
    <reviewItem>
      <errorID>c3ac7706-5125-4f58-943d-33d1d989d9e5</errorID>
      <errorWord>”</errorWord>
      <group>L1_Other</group>
      <groupName>其他问题</groupName>
      <ability>L2_UserTypo</ability>
      <abilityName>自定义错误</abilityName>
      <candidateList>
        <item>”</item>
      </candidateList>
      <explain>来自自定义错词库。</explain>
      <paraID>1695FC43</paraID>
      <start>49</start>
      <end>50</end>
      <status>modified</status>
      <modifiedWord>”</modifiedWord>
      <trackRevisions>false</trackRevisions>
    </reviewItem>
    <reviewItem>
      <errorID>a28cb058-edfc-4b9f-bb79-52663e9e436c</errorID>
      <errorWord>“</errorWord>
      <group>L1_Other</group>
      <groupName>其他问题</groupName>
      <ability>L2_UserTypo</ability>
      <abilityName>自定义错误</abilityName>
      <candidateList>
        <item>“</item>
      </candidateList>
      <explain>来自自定义错词库。</explain>
      <paraID>1695FC43</paraID>
      <start>50</start>
      <end>51</end>
      <status>modified</status>
      <modifiedWord>“</modifiedWord>
      <trackRevisions>false</trackRevisions>
    </reviewItem>
    <reviewItem>
      <errorID>d99ac11b-7de9-41a7-a5ab-6373d1f482f0</errorID>
      <errorWord>”</errorWord>
      <group>L1_Other</group>
      <groupName>其他问题</groupName>
      <ability>L2_UserTypo</ability>
      <abilityName>自定义错误</abilityName>
      <candidateList>
        <item>”</item>
      </candidateList>
      <explain>来自自定义错词库。</explain>
      <paraID>1695FC43</paraID>
      <start>53</start>
      <end>54</end>
      <status>modified</status>
      <modifiedWord>”</modifiedWord>
      <trackRevisions>false</trackRevisions>
    </reviewItem>
    <reviewItem>
      <errorID>f1055333-09ac-4cc0-abcc-5ca269cd1df9</errorID>
      <errorWord>历史遗留矿山生态修复</errorWord>
      <group>L1_Political</group>
      <groupName>政治性问题</groupName>
      <ability>L2_Keyword</ability>
      <abilityName>固定表述</abilityName>
      <candidateList>
        <item>历史遗留废弃矿山生态修复</item>
      </candidateList>
      <explain>词汇“历史遗留废弃矿山生态修复”在特定场景下为固定表述形式，请确认此处的“历史遗留矿山生态修复”是否存在不当。</explain>
      <paraID> 6EB9C7D</paraID>
      <start>153</start>
      <end>163</end>
      <status>unmodified</status>
      <modifiedWord/>
      <trackRevisions>false</trackRevisions>
    </reviewItem>
    <reviewItem>
      <errorID>4aed4efd-c753-4e9d-a1f9-144be2aeee3a</errorID>
      <errorWord>农业废物资源化利用</errorWord>
      <group>L1_Political</group>
      <groupName>政治性问题</groupName>
      <ability>L2_Keyword</ability>
      <abilityName>固定表述</abilityName>
      <candidateList>
        <item>农业废弃物资源化利用</item>
      </candidateList>
      <explain>词汇“农业废弃物资源化利用”在特定场景下为固定表述形式，请确认此处的“农业废物资源化利用”是否存在不当。</explain>
      <paraID>17DF242E</paraID>
      <start>62</start>
      <end>71</end>
      <status>unmodified</status>
      <modifiedWord/>
      <trackRevisions>false</trackRevisions>
    </reviewItem>
    <reviewItem>
      <errorID>677169b2-6016-431f-a53d-bf02c4d7c70c</errorID>
      <errorWord>生态清洁型小流域</errorWord>
      <group>L1_Political</group>
      <groupName>政治性问题</groupName>
      <ability>L2_Keyword</ability>
      <abilityName>固定表述</abilityName>
      <candidateList>
        <item>生态清洁小流域</item>
      </candidateList>
      <explain>词汇“生态清洁小流域”在特定场景下为固定表述形式，请确认此处的“生态清洁型小流域”是否存在不当。</explain>
      <paraID>4978F58E</paraID>
      <start>32</start>
      <end>40</end>
      <status>unmodified</status>
      <modifiedWord/>
      <trackRevisions>false</trackRevisions>
    </reviewItem>
    <reviewItem>
      <errorID>6b018bbd-36ca-441b-aabe-6d8e205d55cc</errorID>
      <errorWord>生态清洁型小流域</errorWord>
      <group>L1_Political</group>
      <groupName>政治性问题</groupName>
      <ability>L2_Keyword</ability>
      <abilityName>固定表述</abilityName>
      <candidateList>
        <item>生态清洁小流域</item>
      </candidateList>
      <explain>词汇“生态清洁小流域”在特定场景下为固定表述形式，请确认此处的“生态清洁型小流域”是否存在不当。</explain>
      <paraID>4978F58E</paraID>
      <start>57</start>
      <end>65</end>
      <status>unmodified</status>
      <modifiedWord/>
      <trackRevisions>false</trackRevisions>
    </reviewItem>
    <reviewItem>
      <errorID>650d9b14-2924-4bea-97c4-0bdd23c5e507</errorID>
      <errorWord>矿山生态复</errorWord>
      <group>L1_Political</group>
      <groupName>政治性问题</groupName>
      <ability>L2_Keyword</ability>
      <abilityName>固定表述</abilityName>
      <candidateList>
        <item>矿山生态修复</item>
      </candidateList>
      <explain>词汇“矿山生态修复”在特定场景下为固定表述形式，请确认此处的“矿山生态复”是否存在不当。</explain>
      <paraID>40713711</paraID>
      <start>96</start>
      <end>101</end>
      <status>unmodified</status>
      <modifiedWord/>
      <trackRevisions>false</trackRevisions>
    </reviewItem>
    <reviewItem>
      <errorID>b3fae1a2-cd78-4130-82b3-00a896b02521</errorID>
      <errorWord>“</errorWord>
      <group>L1_Other</group>
      <groupName>其他问题</groupName>
      <ability>L2_UserTypo</ability>
      <abilityName>自定义错误</abilityName>
      <candidateList>
        <item>“</item>
      </candidateList>
      <explain>来自自定义错词库。</explain>
      <paraID>1BDA0C24</paraID>
      <start>252</start>
      <end>253</end>
      <status>modified</status>
      <modifiedWord>“</modifiedWord>
      <trackRevisions>false</trackRevisions>
    </reviewItem>
    <reviewItem>
      <errorID>c46448a7-696a-4bc0-9265-62e2a5b1c8a0</errorID>
      <errorWord>”</errorWord>
      <group>L1_Other</group>
      <groupName>其他问题</groupName>
      <ability>L2_UserTypo</ability>
      <abilityName>自定义错误</abilityName>
      <candidateList>
        <item>”</item>
      </candidateList>
      <explain>来自自定义错词库。</explain>
      <paraID>1BDA0C24</paraID>
      <start>255</start>
      <end>256</end>
      <status>modified</status>
      <modifiedWord>”</modifiedWord>
      <trackRevisions>false</trackRevisions>
    </reviewItem>
    <reviewItem>
      <errorID>5340d11c-122a-4f8c-9845-025933904171</errorID>
      <errorWord>“</errorWord>
      <group>L1_Other</group>
      <groupName>其他问题</groupName>
      <ability>L2_UserTypo</ability>
      <abilityName>自定义错误</abilityName>
      <candidateList>
        <item>“</item>
      </candidateList>
      <explain>来自自定义错词库。</explain>
      <paraID>1BDA0C24</paraID>
      <start>270</start>
      <end>271</end>
      <status>modified</status>
      <modifiedWord>“</modifiedWord>
      <trackRevisions>false</trackRevisions>
    </reviewItem>
    <reviewItem>
      <errorID>a6c56cd6-2d9e-4482-bfcb-e032ffc7d4e1</errorID>
      <errorWord>”</errorWord>
      <group>L1_Other</group>
      <groupName>其他问题</groupName>
      <ability>L2_UserTypo</ability>
      <abilityName>自定义错误</abilityName>
      <candidateList>
        <item>”</item>
      </candidateList>
      <explain>来自自定义错词库。</explain>
      <paraID>1BDA0C24</paraID>
      <start>273</start>
      <end>274</end>
      <status>modified</status>
      <modifiedWord>”</modifiedWord>
      <trackRevisions>false</trackRevisions>
    </reviewItem>
    <reviewItem>
      <errorID>47484efa-f04a-4f62-b832-01de911aeb9d</errorID>
      <errorWord>“</errorWord>
      <group>L1_Other</group>
      <groupName>其他问题</groupName>
      <ability>L2_UserTypo</ability>
      <abilityName>自定义错误</abilityName>
      <candidateList>
        <item>“</item>
      </candidateList>
      <explain>来自自定义错词库。</explain>
      <paraID>1BDA0C24</paraID>
      <start>311</start>
      <end>312</end>
      <status>modified</status>
      <modifiedWord>“</modifiedWord>
      <trackRevisions>false</trackRevisions>
    </reviewItem>
    <reviewItem>
      <errorID>487f01d2-cdec-4481-87c4-702ad98e33bb</errorID>
      <errorWord>”</errorWord>
      <group>L1_Other</group>
      <groupName>其他问题</groupName>
      <ability>L2_UserTypo</ability>
      <abilityName>自定义错误</abilityName>
      <candidateList>
        <item>”</item>
      </candidateList>
      <explain>来自自定义错词库。</explain>
      <paraID>1BDA0C24</paraID>
      <start>316</start>
      <end>317</end>
      <status>modified</status>
      <modifiedWord>”</modifiedWord>
      <trackRevisions>false</trackRevisions>
    </reviewItem>
    <reviewItem>
      <errorID>36d8059f-75ff-4e53-974a-02036e7e1ed6</errorID>
      <errorWord>“</errorWord>
      <group>L1_Other</group>
      <groupName>其他问题</groupName>
      <ability>L2_UserTypo</ability>
      <abilityName>自定义错误</abilityName>
      <candidateList>
        <item>“</item>
      </candidateList>
      <explain>来自自定义错词库。</explain>
      <paraID>721FA608</paraID>
      <start>42</start>
      <end>43</end>
      <status>modified</status>
      <modifiedWord>“</modifiedWord>
      <trackRevisions>false</trackRevisions>
    </reviewItem>
    <reviewItem>
      <errorID>b6229d2a-9c59-4632-a0f1-e8924b82a876</errorID>
      <errorWord>”</errorWord>
      <group>L1_Other</group>
      <groupName>其他问题</groupName>
      <ability>L2_UserTypo</ability>
      <abilityName>自定义错误</abilityName>
      <candidateList>
        <item>”</item>
      </candidateList>
      <explain>来自自定义错词库。</explain>
      <paraID>721FA608</paraID>
      <start>52</start>
      <end>53</end>
      <status>modified</status>
      <modifiedWord>”</modifiedWord>
      <trackRevisions>false</trackRevisions>
    </reviewItem>
    <reviewItem>
      <errorID>30811e62-1c92-47cb-800d-27695a48fe89</errorID>
      <errorWord>“</errorWord>
      <group>L1_Other</group>
      <groupName>其他问题</groupName>
      <ability>L2_UserTypo</ability>
      <abilityName>自定义错误</abilityName>
      <candidateList>
        <item>“</item>
      </candidateList>
      <explain>来自自定义错词库。</explain>
      <paraID>721FA608</paraID>
      <start>142</start>
      <end>143</end>
      <status>modified</status>
      <modifiedWord>“</modifiedWord>
      <trackRevisions>false</trackRevisions>
    </reviewItem>
    <reviewItem>
      <errorID>f18a8801-7085-47ff-94b4-0958eaef8eee</errorID>
      <errorWord>”</errorWord>
      <group>L1_Other</group>
      <groupName>其他问题</groupName>
      <ability>L2_UserTypo</ability>
      <abilityName>自定义错误</abilityName>
      <candidateList>
        <item>”</item>
      </candidateList>
      <explain>来自自定义错词库。</explain>
      <paraID>721FA608</paraID>
      <start>162</start>
      <end>163</end>
      <status>modified</status>
      <modifiedWord>”</modifiedWord>
      <trackRevisions>false</trackRevisions>
    </reviewItem>
    <reviewItem>
      <errorID>9ca4791f-67f4-499c-a192-cf7d411b2fb2</errorID>
      <errorWord>“</errorWord>
      <group>L1_Other</group>
      <groupName>其他问题</groupName>
      <ability>L2_UserTypo</ability>
      <abilityName>自定义错误</abilityName>
      <candidateList>
        <item>“</item>
      </candidateList>
      <explain>来自自定义错词库。</explain>
      <paraID>4AAFD330</paraID>
      <start>112</start>
      <end>113</end>
      <status>modified</status>
      <modifiedWord>“</modifiedWord>
      <trackRevisions>false</trackRevisions>
    </reviewItem>
    <reviewItem>
      <errorID>f1c4eb0d-6ba5-4da6-b94f-c1f9f9dac3e9</errorID>
      <errorWord>”</errorWord>
      <group>L1_Other</group>
      <groupName>其他问题</groupName>
      <ability>L2_UserTypo</ability>
      <abilityName>自定义错误</abilityName>
      <candidateList>
        <item>”</item>
      </candidateList>
      <explain>来自自定义错词库。</explain>
      <paraID>4AAFD330</paraID>
      <start>115</start>
      <end>116</end>
      <status>modified</status>
      <modifiedWord>”</modifiedWord>
      <trackRevisions>false</trackRevisions>
    </reviewItem>
    <reviewItem>
      <errorID>30a47012-c2c0-40b1-8c58-54da8858110f</errorID>
      <errorWord>“</errorWord>
      <group>L1_Other</group>
      <groupName>其他问题</groupName>
      <ability>L2_UserTypo</ability>
      <abilityName>自定义错误</abilityName>
      <candidateList>
        <item>“</item>
      </candidateList>
      <explain>来自自定义错词库。</explain>
      <paraID>4AAFD330</paraID>
      <start>116</start>
      <end>117</end>
      <status>modified</status>
      <modifiedWord>“</modifiedWord>
      <trackRevisions>false</trackRevisions>
    </reviewItem>
    <reviewItem>
      <errorID>e89dc25c-0dbe-4bf2-b2ad-afc0c579ec17</errorID>
      <errorWord>”</errorWord>
      <group>L1_Other</group>
      <groupName>其他问题</groupName>
      <ability>L2_UserTypo</ability>
      <abilityName>自定义错误</abilityName>
      <candidateList>
        <item>”</item>
      </candidateList>
      <explain>来自自定义错词库。</explain>
      <paraID>4AAFD330</paraID>
      <start>119</start>
      <end>120</end>
      <status>modified</status>
      <modifiedWord>”</modifiedWord>
      <trackRevisions>false</trackRevisions>
    </reviewItem>
    <reviewItem>
      <errorID>d4ebb95a-996a-40a5-9272-2aa52aa7e334</errorID>
      <errorWord>“</errorWord>
      <group>L1_Other</group>
      <groupName>其他问题</groupName>
      <ability>L2_UserTypo</ability>
      <abilityName>自定义错误</abilityName>
      <candidateList>
        <item>“</item>
      </candidateList>
      <explain>来自自定义错词库。</explain>
      <paraID>4C844C11</paraID>
      <start>22</start>
      <end>23</end>
      <status>modified</status>
      <modifiedWord>“</modifiedWord>
      <trackRevisions>false</trackRevisions>
    </reviewItem>
    <reviewItem>
      <errorID>60f1f190-be22-42c5-b917-aad79b035b28</errorID>
      <errorWord>”</errorWord>
      <group>L1_Other</group>
      <groupName>其他问题</groupName>
      <ability>L2_UserTypo</ability>
      <abilityName>自定义错误</abilityName>
      <candidateList>
        <item>”</item>
      </candidateList>
      <explain>来自自定义错词库。</explain>
      <paraID>4C844C11</paraID>
      <start>32</start>
      <end>33</end>
      <status>modified</status>
      <modifiedWord>”</modifiedWord>
      <trackRevisions>false</trackRevisions>
    </reviewItem>
    <reviewItem>
      <errorID>10188290-4e07-4de2-84d5-29221e4e6e6d</errorID>
      <errorWord>生态资源价值核算</errorWord>
      <group>L1_Political</group>
      <groupName>政治性问题</groupName>
      <ability>L2_Keyword</ability>
      <abilityName>固定表述</abilityName>
      <candidateList>
        <item>生态产品价值核算</item>
      </candidateList>
      <explain>词汇“生态产品价值核算”在特定场景下为固定表述形式，请确认此处的“生态资源价值核算”是否存在不当。</explain>
      <paraID>10939D04</paraID>
      <start>63</start>
      <end>71</end>
      <status>unmodified</status>
      <modifiedWord/>
      <trackRevisions>false</trackRevisions>
    </reviewItem>
    <reviewItem>
      <errorID>6c30eeb6-c871-4839-ba1c-5904612ece9e</errorID>
      <errorWord>“</errorWord>
      <group>L1_Other</group>
      <groupName>其他问题</groupName>
      <ability>L2_UserTypo</ability>
      <abilityName>自定义错误</abilityName>
      <candidateList>
        <item>“</item>
      </candidateList>
      <explain>来自自定义错词库。</explain>
      <paraID>10939D04</paraID>
      <start>172</start>
      <end>173</end>
      <status>modified</status>
      <modifiedWord>“</modifiedWord>
      <trackRevisions>false</trackRevisions>
    </reviewItem>
    <reviewItem>
      <errorID>4ea41593-35c4-463b-b19b-f6e515c714a9</errorID>
      <errorWord>”</errorWord>
      <group>L1_Other</group>
      <groupName>其他问题</groupName>
      <ability>L2_UserTypo</ability>
      <abilityName>自定义错误</abilityName>
      <candidateList>
        <item>”</item>
      </candidateList>
      <explain>来自自定义错词库。</explain>
      <paraID>10939D04</paraID>
      <start>178</start>
      <end>179</end>
      <status>modified</status>
      <modifiedWord>”</modifiedWord>
      <trackRevisions>false</trackRevisions>
    </reviewItem>
    <reviewItem>
      <errorID>f9db41c0-e665-4751-80d3-63dcca9e5855</errorID>
      <errorWord>“</errorWord>
      <group>L1_Other</group>
      <groupName>其他问题</groupName>
      <ability>L2_UserTypo</ability>
      <abilityName>自定义错误</abilityName>
      <candidateList>
        <item>“</item>
      </candidateList>
      <explain>来自自定义错词库。</explain>
      <paraID> 9FB58B4</paraID>
      <start>32</start>
      <end>33</end>
      <status>modified</status>
      <modifiedWord>“</modifiedWord>
      <trackRevisions>false</trackRevisions>
    </reviewItem>
    <reviewItem>
      <errorID>36530a1c-9077-4e2e-b804-777a55b5cbb4</errorID>
      <errorWord>”</errorWord>
      <group>L1_Other</group>
      <groupName>其他问题</groupName>
      <ability>L2_UserTypo</ability>
      <abilityName>自定义错误</abilityName>
      <candidateList>
        <item>”</item>
      </candidateList>
      <explain>来自自定义错词库。</explain>
      <paraID> 9FB58B4</paraID>
      <start>41</start>
      <end>42</end>
      <status>modified</status>
      <modifiedWord>”</modifiedWord>
      <trackRevisions>false</trackRevisions>
    </reviewItem>
    <reviewItem>
      <errorID>29bd2f10-0733-467b-86d9-572345020f80</errorID>
      <errorWord>“</errorWord>
      <group>L1_Other</group>
      <groupName>其他问题</groupName>
      <ability>L2_UserTypo</ability>
      <abilityName>自定义错误</abilityName>
      <candidateList>
        <item>“</item>
      </candidateList>
      <explain>来自自定义错词库。</explain>
      <paraID> 9FB58B4</paraID>
      <start>132</start>
      <end>133</end>
      <status>modified</status>
      <modifiedWord>“</modifiedWord>
      <trackRevisions>false</trackRevisions>
    </reviewItem>
    <reviewItem>
      <errorID>0383114e-442a-47b0-8983-9b9f6bfe4f7c</errorID>
      <errorWord>”</errorWord>
      <group>L1_Other</group>
      <groupName>其他问题</groupName>
      <ability>L2_UserTypo</ability>
      <abilityName>自定义错误</abilityName>
      <candidateList>
        <item>”</item>
      </candidateList>
      <explain>来自自定义错词库。</explain>
      <paraID> 9FB58B4</paraID>
      <start>139</start>
      <end>140</end>
      <status>modified</status>
      <modifiedWord>”</modifiedWord>
      <trackRevisions>false</trackRevisions>
    </reviewItem>
    <reviewItem>
      <errorID>8177d076-3bfa-4892-a6d3-3e2267fac9f8</errorID>
      <errorWord>“</errorWord>
      <group>L1_Other</group>
      <groupName>其他问题</groupName>
      <ability>L2_UserTypo</ability>
      <abilityName>自定义错误</abilityName>
      <candidateList>
        <item>“</item>
      </candidateList>
      <explain>来自自定义错词库。</explain>
      <paraID> 9FB58B4</paraID>
      <start>175</start>
      <end>176</end>
      <status>modified</status>
      <modifiedWord>“</modifiedWord>
      <trackRevisions>false</trackRevisions>
    </reviewItem>
    <reviewItem>
      <errorID>22f84887-288a-4d70-8177-d774ee34c7c1</errorID>
      <errorWord>”</errorWord>
      <group>L1_Other</group>
      <groupName>其他问题</groupName>
      <ability>L2_UserTypo</ability>
      <abilityName>自定义错误</abilityName>
      <candidateList>
        <item>”</item>
      </candidateList>
      <explain>来自自定义错词库。</explain>
      <paraID> 9FB58B4</paraID>
      <start>180</start>
      <end>181</end>
      <status>modified</status>
      <modifiedWord>”</modifiedWord>
      <trackRevisions>false</trackRevisions>
    </reviewItem>
    <reviewItem>
      <errorID>891e64bc-2c87-4414-a74a-df1c88193d7d</errorID>
      <errorWord>“</errorWord>
      <group>L1_Other</group>
      <groupName>其他问题</groupName>
      <ability>L2_UserTypo</ability>
      <abilityName>自定义错误</abilityName>
      <candidateList>
        <item>“</item>
      </candidateList>
      <explain>来自自定义错词库。</explain>
      <paraID> 9FB58B4</paraID>
      <start>182</start>
      <end>183</end>
      <status>modified</status>
      <modifiedWord>“</modifiedWord>
      <trackRevisions>false</trackRevisions>
    </reviewItem>
    <reviewItem>
      <errorID>5f250434-eec1-4964-b4c1-9ca9f9ac70ed</errorID>
      <errorWord>”</errorWord>
      <group>L1_Other</group>
      <groupName>其他问题</groupName>
      <ability>L2_UserTypo</ability>
      <abilityName>自定义错误</abilityName>
      <candidateList>
        <item>”</item>
      </candidateList>
      <explain>来自自定义错词库。</explain>
      <paraID> 9FB58B4</paraID>
      <start>187</start>
      <end>188</end>
      <status>modified</status>
      <modifiedWord>”</modifiedWord>
      <trackRevisions>false</trackRevisions>
    </reviewItem>
    <reviewItem>
      <errorID>bd5bcf50-380f-4dd6-888f-2860f569bda1</errorID>
      <errorWord>“</errorWord>
      <group>L1_Other</group>
      <groupName>其他问题</groupName>
      <ability>L2_UserTypo</ability>
      <abilityName>自定义错误</abilityName>
      <candidateList>
        <item>“</item>
      </candidateList>
      <explain>来自自定义错词库。</explain>
      <paraID> A86B85A</paraID>
      <start>11</start>
      <end>12</end>
      <status>modified</status>
      <modifiedWord>“</modifiedWord>
      <trackRevisions>false</trackRevisions>
    </reviewItem>
    <reviewItem>
      <errorID>4f1e75c3-fd1e-4256-be86-4935af957052</errorID>
      <errorWord>”</errorWord>
      <group>L1_Other</group>
      <groupName>其他问题</groupName>
      <ability>L2_UserTypo</ability>
      <abilityName>自定义错误</abilityName>
      <candidateList>
        <item>”</item>
      </candidateList>
      <explain>来自自定义错词库。</explain>
      <paraID> A86B85A</paraID>
      <start>21</start>
      <end>22</end>
      <status>modified</status>
      <modifiedWord>”</modifiedWord>
      <trackRevisions>false</trackRevisions>
    </reviewItem>
    <reviewItem>
      <errorID>425ec637-aa12-4e76-b1ac-593044aa32f1</errorID>
      <errorWord>“</errorWord>
      <group>L1_Other</group>
      <groupName>其他问题</groupName>
      <ability>L2_UserTypo</ability>
      <abilityName>自定义错误</abilityName>
      <candidateList>
        <item>“</item>
      </candidateList>
      <explain>来自自定义错词库。</explain>
      <paraID> A86B85A</paraID>
      <start>126</start>
      <end>127</end>
      <status>modified</status>
      <modifiedWord>“</modifiedWord>
      <trackRevisions>false</trackRevisions>
    </reviewItem>
    <reviewItem>
      <errorID>c5edfd84-e7e0-4341-baa3-f931f05594b7</errorID>
      <errorWord>”</errorWord>
      <group>L1_Other</group>
      <groupName>其他问题</groupName>
      <ability>L2_UserTypo</ability>
      <abilityName>自定义错误</abilityName>
      <candidateList>
        <item>”</item>
      </candidateList>
      <explain>来自自定义错词库。</explain>
      <paraID> A86B85A</paraID>
      <start>132</start>
      <end>133</end>
      <status>modified</status>
      <modifiedWord>”</modifiedWord>
      <trackRevisions>false</trackRevisions>
    </reviewItem>
    <reviewItem>
      <errorID>8f21d568-31b8-4ec9-bad0-7c425cbadadb</errorID>
      <errorWord>绿色生活全民行动</errorWord>
      <group>L1_Political</group>
      <groupName>政治性问题</groupName>
      <ability>L2_Keyword</ability>
      <abilityName>固定表述</abilityName>
      <candidateList>
        <item>绿色低碳全民行动</item>
      </candidateList>
      <explain>词汇“绿色低碳全民行动”在特定场景下为固定表述形式，请确认此处的“绿色生活全民行动”是否存在不当。</explain>
      <paraID>6D5B08B1</paraID>
      <start>69</start>
      <end>77</end>
      <status>unmodified</status>
      <modifiedWord/>
      <trackRevisions>false</trackRevisions>
    </reviewItem>
    <reviewItem>
      <errorID>cbc28de8-2014-4376-829b-31d21be77283</errorID>
      <errorWord>“</errorWord>
      <group>L1_Other</group>
      <groupName>其他问题</groupName>
      <ability>L2_UserTypo</ability>
      <abilityName>自定义错误</abilityName>
      <candidateList>
        <item>“</item>
      </candidateList>
      <explain>来自自定义错词库。</explain>
      <paraID>6D5B08B1</paraID>
      <start>98</start>
      <end>99</end>
      <status>modified</status>
      <modifiedWord>“</modifiedWord>
      <trackRevisions>false</trackRevisions>
    </reviewItem>
    <reviewItem>
      <errorID>a7d5f993-63c4-4d41-ae7b-7f4d3a5c0324</errorID>
      <errorWord>”</errorWord>
      <group>L1_Other</group>
      <groupName>其他问题</groupName>
      <ability>L2_UserTypo</ability>
      <abilityName>自定义错误</abilityName>
      <candidateList>
        <item>”</item>
      </candidateList>
      <explain>来自自定义错词库。</explain>
      <paraID>6D5B08B1</paraID>
      <start>103</start>
      <end>104</end>
      <status>modified</status>
      <modifiedWord>”</modifiedWord>
      <trackRevisions>false</trackRevisions>
    </reviewItem>
    <reviewItem>
      <errorID>738fe9d2-7ce0-4657-87d5-632dab86f79a</errorID>
      <errorWord>“</errorWord>
      <group>L1_Other</group>
      <groupName>其他问题</groupName>
      <ability>L2_UserTypo</ability>
      <abilityName>自定义错误</abilityName>
      <candidateList>
        <item>“</item>
      </candidateList>
      <explain>来自自定义错词库。</explain>
      <paraID>601BFC17</paraID>
      <start>6</start>
      <end>7</end>
      <status>modified</status>
      <modifiedWord>“</modifiedWord>
      <trackRevisions>false</trackRevisions>
    </reviewItem>
    <reviewItem>
      <errorID>6f185633-e450-4895-8fb3-5d88824c7ca3</errorID>
      <errorWord>”</errorWord>
      <group>L1_Other</group>
      <groupName>其他问题</groupName>
      <ability>L2_UserTypo</ability>
      <abilityName>自定义错误</abilityName>
      <candidateList>
        <item>”</item>
      </candidateList>
      <explain>来自自定义错词库。</explain>
      <paraID>601BFC17</paraID>
      <start>16</start>
      <end>17</end>
      <status>modified</status>
      <modifiedWord>”</modifiedWord>
      <trackRevisions>false</trackRevisions>
    </reviewItem>
    <reviewItem>
      <errorID>fda5aaf4-7906-47f4-8651-3be9d3944143</errorID>
      <errorWord>“</errorWord>
      <group>L1_Other</group>
      <groupName>其他问题</groupName>
      <ability>L2_UserTypo</ability>
      <abilityName>自定义错误</abilityName>
      <candidateList>
        <item>“</item>
      </candidateList>
      <explain>来自自定义错词库。</explain>
      <paraID>34028DC8</paraID>
      <start>117</start>
      <end>118</end>
      <status>modified</status>
      <modifiedWord>“</modifiedWord>
      <trackRevisions>false</trackRevisions>
    </reviewItem>
    <reviewItem>
      <errorID>2c7603cc-26cd-4a6f-90e0-895440ab8587</errorID>
      <errorWord>”</errorWord>
      <group>L1_Other</group>
      <groupName>其他问题</groupName>
      <ability>L2_UserTypo</ability>
      <abilityName>自定义错误</abilityName>
      <candidateList>
        <item>”</item>
      </candidateList>
      <explain>来自自定义错词库。</explain>
      <paraID>34028DC8</paraID>
      <start>133</start>
      <end>134</end>
      <status>modified</status>
      <modifiedWord>”</modifiedWord>
      <trackRevisions>false</trackRevisions>
    </reviewItem>
    <reviewItem>
      <errorID>302d7888-7749-473c-a9b9-f67c755741cc</errorID>
      <errorWord>“</errorWord>
      <group>L1_Other</group>
      <groupName>其他问题</groupName>
      <ability>L2_UserTypo</ability>
      <abilityName>自定义错误</abilityName>
      <candidateList>
        <item>“</item>
      </candidateList>
      <explain>来自自定义错词库。</explain>
      <paraID>34028DC8</paraID>
      <start>145</start>
      <end>146</end>
      <status>modified</status>
      <modifiedWord>“</modifiedWord>
      <trackRevisions>false</trackRevisions>
    </reviewItem>
    <reviewItem>
      <errorID>45d030b4-997f-49e2-aa34-3ee7d5b9dd01</errorID>
      <errorWord>”</errorWord>
      <group>L1_Other</group>
      <groupName>其他问题</groupName>
      <ability>L2_UserTypo</ability>
      <abilityName>自定义错误</abilityName>
      <candidateList>
        <item>”</item>
      </candidateList>
      <explain>来自自定义错词库。</explain>
      <paraID>34028DC8</paraID>
      <start>152</start>
      <end>153</end>
      <status>modified</status>
      <modifiedWord>”</modifiedWord>
      <trackRevisions>false</trackRevisions>
    </reviewItem>
    <reviewItem>
      <errorID>9e874797-14d5-4bc9-9b97-df6e2da20045</errorID>
      <errorWord>“</errorWord>
      <group>L1_Other</group>
      <groupName>其他问题</groupName>
      <ability>L2_UserTypo</ability>
      <abilityName>自定义错误</abilityName>
      <candidateList>
        <item>“</item>
      </candidateList>
      <explain>来自自定义错词库。</explain>
      <paraID>34028DC8</paraID>
      <start>154</start>
      <end>155</end>
      <status>modified</status>
      <modifiedWord>“</modifiedWord>
      <trackRevisions>false</trackRevisions>
    </reviewItem>
    <reviewItem>
      <errorID>d90d4ec2-81cf-4108-aefc-7ffb3840c9e0</errorID>
      <errorWord>”</errorWord>
      <group>L1_Other</group>
      <groupName>其他问题</groupName>
      <ability>L2_UserTypo</ability>
      <abilityName>自定义错误</abilityName>
      <candidateList>
        <item>”</item>
      </candidateList>
      <explain>来自自定义错词库。</explain>
      <paraID>34028DC8</paraID>
      <start>161</start>
      <end>162</end>
      <status>modified</status>
      <modifiedWord>”</modifiedWord>
      <trackRevisions>false</trackRevisions>
    </reviewItem>
    <reviewItem>
      <errorID>6a8b7096-2831-4025-9d0f-96c60121aa3d</errorID>
      <errorWord>“</errorWord>
      <group>L1_Other</group>
      <groupName>其他问题</groupName>
      <ability>L2_UserTypo</ability>
      <abilityName>自定义错误</abilityName>
      <candidateList>
        <item>“</item>
      </candidateList>
      <explain>来自自定义错词库。</explain>
      <paraID>3E530B90</paraID>
      <start>159</start>
      <end>160</end>
      <status>modified</status>
      <modifiedWord>“</modifiedWord>
      <trackRevisions>false</trackRevisions>
    </reviewItem>
    <reviewItem>
      <errorID>f4a9aa61-96e9-4884-b104-8a96b2ace6bd</errorID>
      <errorWord>”</errorWord>
      <group>L1_Other</group>
      <groupName>其他问题</groupName>
      <ability>L2_UserTypo</ability>
      <abilityName>自定义错误</abilityName>
      <candidateList>
        <item>”</item>
      </candidateList>
      <explain>来自自定义错词库。</explain>
      <paraID>3E530B90</paraID>
      <start>164</start>
      <end>165</end>
      <status>modified</status>
      <modifiedWord>”</modifiedWord>
      <trackRevisions>false</trackRevisions>
    </reviewItem>
    <reviewItem>
      <errorID>44b8a9d8-55bf-48e8-8aa7-308b8649fbc1</errorID>
      <errorWord>“</errorWord>
      <group>L1_Other</group>
      <groupName>其他问题</groupName>
      <ability>L2_UserTypo</ability>
      <abilityName>自定义错误</abilityName>
      <candidateList>
        <item>“</item>
      </candidateList>
      <explain>来自自定义错词库。</explain>
      <paraID>12EF5C72</paraID>
      <start>31</start>
      <end>32</end>
      <status>modified</status>
      <modifiedWord>“</modifiedWord>
      <trackRevisions>false</trackRevisions>
    </reviewItem>
    <reviewItem>
      <errorID>1c0256ce-dd28-410f-a1b1-d8d5153d20ba</errorID>
      <errorWord>”</errorWord>
      <group>L1_Other</group>
      <groupName>其他问题</groupName>
      <ability>L2_UserTypo</ability>
      <abilityName>自定义错误</abilityName>
      <candidateList>
        <item>”</item>
      </candidateList>
      <explain>来自自定义错词库。</explain>
      <paraID>12EF5C72</paraID>
      <start>56</start>
      <end>57</end>
      <status>modified</status>
      <modifiedWord>”</modifiedWord>
      <trackRevisions>false</trackRevisions>
    </reviewItem>
    <reviewItem>
      <errorID>4f6fe100-01e3-4b2c-a6a0-865b3fd6966f</errorID>
      <errorWord>“</errorWord>
      <group>L1_Other</group>
      <groupName>其他问题</groupName>
      <ability>L2_UserTypo</ability>
      <abilityName>自定义错误</abilityName>
      <candidateList>
        <item>“</item>
      </candidateList>
      <explain>来自自定义错词库。</explain>
      <paraID>12EF5C72</paraID>
      <start>179</start>
      <end>180</end>
      <status>modified</status>
      <modifiedWord>“</modifiedWord>
      <trackRevisions>false</trackRevisions>
    </reviewItem>
    <reviewItem>
      <errorID>6530a610-c8e5-469c-93ba-1eee8d30b692</errorID>
      <errorWord>”</errorWord>
      <group>L1_Other</group>
      <groupName>其他问题</groupName>
      <ability>L2_UserTypo</ability>
      <abilityName>自定义错误</abilityName>
      <candidateList>
        <item>”</item>
      </candidateList>
      <explain>来自自定义错词库。</explain>
      <paraID>12EF5C72</paraID>
      <start>193</start>
      <end>194</end>
      <status>modified</status>
      <modifiedWord>”</modifiedWord>
      <trackRevisions>false</trackRevisions>
    </reviewItem>
    <reviewItem>
      <errorID>96e1af02-2020-4754-9c8e-2684b57f10dc</errorID>
      <errorWord>“</errorWord>
      <group>L1_Other</group>
      <groupName>其他问题</groupName>
      <ability>L2_UserTypo</ability>
      <abilityName>自定义错误</abilityName>
      <candidateList>
        <item>“</item>
      </candidateList>
      <explain>来自自定义错词库。</explain>
      <paraID> 3BA3FAF</paraID>
      <start>182</start>
      <end>183</end>
      <status>modified</status>
      <modifiedWord>“</modifiedWord>
      <trackRevisions>false</trackRevisions>
    </reviewItem>
    <reviewItem>
      <errorID>a2051873-642b-427d-9b44-a705c42dbd92</errorID>
      <errorWord>”</errorWord>
      <group>L1_Other</group>
      <groupName>其他问题</groupName>
      <ability>L2_UserTypo</ability>
      <abilityName>自定义错误</abilityName>
      <candidateList>
        <item>”</item>
      </candidateList>
      <explain>来自自定义错词库。</explain>
      <paraID> 3BA3FAF</paraID>
      <start>187</start>
      <end>188</end>
      <status>modified</status>
      <modifiedWord>”</modifiedWord>
      <trackRevisions>false</trackRevisions>
    </reviewItem>
    <reviewItem>
      <errorID>9b09b6ac-4e06-483b-bf61-326e948e8f53</errorID>
      <errorWord>“</errorWord>
      <group>L1_Other</group>
      <groupName>其他问题</groupName>
      <ability>L2_UserTypo</ability>
      <abilityName>自定义错误</abilityName>
      <candidateList>
        <item>“</item>
      </candidateList>
      <explain>来自自定义错词库。</explain>
      <paraID>2DCBF825</paraID>
      <start>144</start>
      <end>145</end>
      <status>modified</status>
      <modifiedWord>“</modifiedWord>
      <trackRevisions>false</trackRevisions>
    </reviewItem>
    <reviewItem>
      <errorID>0f1f2279-41d6-4ce4-8454-0428b55008db</errorID>
      <errorWord>”</errorWord>
      <group>L1_Other</group>
      <groupName>其他问题</groupName>
      <ability>L2_UserTypo</ability>
      <abilityName>自定义错误</abilityName>
      <candidateList>
        <item>”</item>
      </candidateList>
      <explain>来自自定义错词库。</explain>
      <paraID>2DCBF825</paraID>
      <start>149</start>
      <end>150</end>
      <status>modified</status>
      <modifiedWord>”</modifiedWord>
      <trackRevisions>false</trackRevisions>
    </reviewItem>
    <reviewItem>
      <errorID>53723235-3727-45b6-b0a1-b55a51799c04</errorID>
      <errorWord>“</errorWord>
      <group>L1_Other</group>
      <groupName>其他问题</groupName>
      <ability>L2_UserTypo</ability>
      <abilityName>自定义错误</abilityName>
      <candidateList>
        <item>“</item>
      </candidateList>
      <explain>来自自定义错词库。</explain>
      <paraID>2DCBF825</paraID>
      <start>262</start>
      <end>263</end>
      <status>modified</status>
      <modifiedWord>“</modifiedWord>
      <trackRevisions>false</trackRevisions>
    </reviewItem>
    <reviewItem>
      <errorID>93d1efd9-35fd-44e4-8a6c-09a19a52e8bf</errorID>
      <errorWord>”</errorWord>
      <group>L1_Other</group>
      <groupName>其他问题</groupName>
      <ability>L2_UserTypo</ability>
      <abilityName>自定义错误</abilityName>
      <candidateList>
        <item>”</item>
      </candidateList>
      <explain>来自自定义错词库。</explain>
      <paraID>2DCBF825</paraID>
      <start>276</start>
      <end>277</end>
      <status>modified</status>
      <modifiedWord>”</modifiedWord>
      <trackRevisions>false</trackRevisions>
    </reviewItem>
    <reviewItem>
      <errorID>55afbc99-a9f3-4d65-b137-5b15cc631f46</errorID>
      <errorWord>“</errorWord>
      <group>L1_Other</group>
      <groupName>其他问题</groupName>
      <ability>L2_UserTypo</ability>
      <abilityName>自定义错误</abilityName>
      <candidateList>
        <item>“</item>
      </candidateList>
      <explain>来自自定义错词库。</explain>
      <paraID> 4FB8141</paraID>
      <start>39</start>
      <end>40</end>
      <status>modified</status>
      <modifiedWord>“</modifiedWord>
      <trackRevisions>false</trackRevisions>
    </reviewItem>
    <reviewItem>
      <errorID>161ba833-6ece-4fe5-9b7a-3916f315d5c9</errorID>
      <errorWord>”</errorWord>
      <group>L1_Other</group>
      <groupName>其他问题</groupName>
      <ability>L2_UserTypo</ability>
      <abilityName>自定义错误</abilityName>
      <candidateList>
        <item>”</item>
      </candidateList>
      <explain>来自自定义错词库。</explain>
      <paraID> 4FB8141</paraID>
      <start>49</start>
      <end>50</end>
      <status>modified</status>
      <modifiedWord>”</modifiedWord>
      <trackRevisions>false</trackRevisions>
    </reviewItem>
    <reviewItem>
      <errorID>ffe23bfe-473a-4d6b-b038-3a95d816b69e</errorID>
      <errorWord>“</errorWord>
      <group>L1_Other</group>
      <groupName>其他问题</groupName>
      <ability>L2_UserTypo</ability>
      <abilityName>自定义错误</abilityName>
      <candidateList>
        <item>“</item>
      </candidateList>
      <explain>来自自定义错词库。</explain>
      <paraID> 4FB8141</paraID>
      <start>254</start>
      <end>255</end>
      <status>modified</status>
      <modifiedWord>“</modifiedWord>
      <trackRevisions>false</trackRevisions>
    </reviewItem>
    <reviewItem>
      <errorID>0dac409e-3230-41f7-92a3-e871b7b85f67</errorID>
      <errorWord>”</errorWord>
      <group>L1_Other</group>
      <groupName>其他问题</groupName>
      <ability>L2_UserTypo</ability>
      <abilityName>自定义错误</abilityName>
      <candidateList>
        <item>”</item>
      </candidateList>
      <explain>来自自定义错词库。</explain>
      <paraID> 4FB8141</paraID>
      <start>286</start>
      <end>287</end>
      <status>modified</status>
      <modifiedWord>”</modifiedWord>
      <trackRevisions>false</trackRevisions>
    </reviewItem>
    <reviewItem>
      <errorID>50c366b2-18d3-4149-a478-f24e05427e38</errorID>
      <errorWord>“</errorWord>
      <group>L1_Other</group>
      <groupName>其他问题</groupName>
      <ability>L2_UserTypo</ability>
      <abilityName>自定义错误</abilityName>
      <candidateList>
        <item>“</item>
      </candidateList>
      <explain>来自自定义错词库。</explain>
      <paraID> 4FB8141</paraID>
      <start>296</start>
      <end>297</end>
      <status>modified</status>
      <modifiedWord>“</modifiedWord>
      <trackRevisions>false</trackRevisions>
    </reviewItem>
    <reviewItem>
      <errorID>7ad4c7f0-cfad-4c31-938a-f3ae6c8cf51b</errorID>
      <errorWord>”</errorWord>
      <group>L1_Other</group>
      <groupName>其他问题</groupName>
      <ability>L2_UserTypo</ability>
      <abilityName>自定义错误</abilityName>
      <candidateList>
        <item>”</item>
      </candidateList>
      <explain>来自自定义错词库。</explain>
      <paraID> 4FB8141</paraID>
      <start>307</start>
      <end>308</end>
      <status>modified</status>
      <modifiedWord>”</modifiedWord>
      <trackRevisions>false</trackRevisions>
    </reviewItem>
    <reviewItem>
      <errorID>0b5bb6fe-1cb1-4ff0-906a-bc9ee4120600</errorID>
      <errorWord>“</errorWord>
      <group>L1_Other</group>
      <groupName>其他问题</groupName>
      <ability>L2_UserTypo</ability>
      <abilityName>自定义错误</abilityName>
      <candidateList>
        <item>“</item>
      </candidateList>
      <explain>来自自定义错词库。</explain>
      <paraID> 4FB8141</paraID>
      <start>335</start>
      <end>336</end>
      <status>modified</status>
      <modifiedWord>“</modifiedWord>
      <trackRevisions>false</trackRevisions>
    </reviewItem>
    <reviewItem>
      <errorID>ed455595-d801-4796-81f2-d4461e71f86c</errorID>
      <errorWord>”</errorWord>
      <group>L1_Other</group>
      <groupName>其他问题</groupName>
      <ability>L2_UserTypo</ability>
      <abilityName>自定义错误</abilityName>
      <candidateList>
        <item>”</item>
      </candidateList>
      <explain>来自自定义错词库。</explain>
      <paraID> 4FB8141</paraID>
      <start>344</start>
      <end>345</end>
      <status>modified</status>
      <modifiedWord>”</modifiedWord>
      <trackRevisions>false</trackRevisions>
    </reviewItem>
    <reviewItem>
      <errorID>804359b1-ae3b-4ca3-a8f0-af6651220640</errorID>
      <errorWord>“</errorWord>
      <group>L1_Other</group>
      <groupName>其他问题</groupName>
      <ability>L2_UserTypo</ability>
      <abilityName>自定义错误</abilityName>
      <candidateList>
        <item>“</item>
      </candidateList>
      <explain>来自自定义错词库。</explain>
      <paraID>3F9A5DF9</paraID>
      <start>191</start>
      <end>192</end>
      <status>modified</status>
      <modifiedWord>“</modifiedWord>
      <trackRevisions>false</trackRevisions>
    </reviewItem>
    <reviewItem>
      <errorID>00be7e10-eb9e-42a6-bcb0-13184ac59c93</errorID>
      <errorWord>”</errorWord>
      <group>L1_Other</group>
      <groupName>其他问题</groupName>
      <ability>L2_UserTypo</ability>
      <abilityName>自定义错误</abilityName>
      <candidateList>
        <item>”</item>
      </candidateList>
      <explain>来自自定义错词库。</explain>
      <paraID>3F9A5DF9</paraID>
      <start>197</start>
      <end>198</end>
      <status>modified</status>
      <modifiedWord>”</modifiedWord>
      <trackRevisions>false</trackRevisions>
    </reviewItem>
    <reviewItem>
      <errorID>f384dfaa-2a03-43be-89e4-8c035db68597</errorID>
      <errorWord>“</errorWord>
      <group>L1_Other</group>
      <groupName>其他问题</groupName>
      <ability>L2_UserTypo</ability>
      <abilityName>自定义错误</abilityName>
      <candidateList>
        <item>“</item>
      </candidateList>
      <explain>来自自定义错词库。</explain>
      <paraID>3F9A5DF9</paraID>
      <start>198</start>
      <end>199</end>
      <status>modified</status>
      <modifiedWord>“</modifiedWord>
      <trackRevisions>false</trackRevisions>
    </reviewItem>
    <reviewItem>
      <errorID>4b49dc8a-c782-40fb-9d49-ad1b1a72593b</errorID>
      <errorWord>”</errorWord>
      <group>L1_Other</group>
      <groupName>其他问题</groupName>
      <ability>L2_UserTypo</ability>
      <abilityName>自定义错误</abilityName>
      <candidateList>
        <item>”</item>
      </candidateList>
      <explain>来自自定义错词库。</explain>
      <paraID>3F9A5DF9</paraID>
      <start>204</start>
      <end>205</end>
      <status>modified</status>
      <modifiedWord>”</modifiedWord>
      <trackRevisions>false</trackRevisions>
    </reviewItem>
    <reviewItem>
      <errorID>e1749e32-5cfe-44ac-978a-a4a84982d18a</errorID>
      <errorWord>“</errorWord>
      <group>L1_Other</group>
      <groupName>其他问题</groupName>
      <ability>L2_UserTypo</ability>
      <abilityName>自定义错误</abilityName>
      <candidateList>
        <item>“</item>
      </candidateList>
      <explain>来自自定义错词库。</explain>
      <paraID>2013FE9D</paraID>
      <start>84</start>
      <end>85</end>
      <status>modified</status>
      <modifiedWord>“</modifiedWord>
      <trackRevisions>false</trackRevisions>
    </reviewItem>
    <reviewItem>
      <errorID>c39e4250-29b4-4cf7-87a1-3e4662ad98f3</errorID>
      <errorWord>”</errorWord>
      <group>L1_Other</group>
      <groupName>其他问题</groupName>
      <ability>L2_UserTypo</ability>
      <abilityName>自定义错误</abilityName>
      <candidateList>
        <item>”</item>
      </candidateList>
      <explain>来自自定义错词库。</explain>
      <paraID>2013FE9D</paraID>
      <start>91</start>
      <end>92</end>
      <status>modified</status>
      <modifiedWord>”</modifiedWord>
      <trackRevisions>false</trackRevisions>
    </reviewItem>
    <reviewItem>
      <errorID>b08b59c9-ff6f-449f-bd7c-9f9595209a42</errorID>
      <errorWord>“</errorWord>
      <group>L1_Other</group>
      <groupName>其他问题</groupName>
      <ability>L2_UserTypo</ability>
      <abilityName>自定义错误</abilityName>
      <candidateList>
        <item>“</item>
      </candidateList>
      <explain>来自自定义错词库。</explain>
      <paraID>2013FE9D</paraID>
      <start>140</start>
      <end>141</end>
      <status>modified</status>
      <modifiedWord>“</modifiedWord>
      <trackRevisions>false</trackRevisions>
    </reviewItem>
    <reviewItem>
      <errorID>db930ae2-9147-4c34-bde2-48beefaa50b5</errorID>
      <errorWord>”</errorWord>
      <group>L1_Other</group>
      <groupName>其他问题</groupName>
      <ability>L2_UserTypo</ability>
      <abilityName>自定义错误</abilityName>
      <candidateList>
        <item>”</item>
      </candidateList>
      <explain>来自自定义错词库。</explain>
      <paraID>2013FE9D</paraID>
      <start>148</start>
      <end>149</end>
      <status>modified</status>
      <modifiedWord>”</modifiedWord>
      <trackRevisions>false</trackRevisions>
    </reviewItem>
    <reviewItem>
      <errorID>b89cb7b4-de0b-41a2-9aa9-4c0f85f50291</errorID>
      <errorWord>“</errorWord>
      <group>L1_Other</group>
      <groupName>其他问题</groupName>
      <ability>L2_UserTypo</ability>
      <abilityName>自定义错误</abilityName>
      <candidateList>
        <item>“</item>
      </candidateList>
      <explain>来自自定义错词库。</explain>
      <paraID>2013FE9D</paraID>
      <start>191</start>
      <end>192</end>
      <status>modified</status>
      <modifiedWord>“</modifiedWord>
      <trackRevisions>false</trackRevisions>
    </reviewItem>
    <reviewItem>
      <errorID>ab5aada0-fbe3-49bd-b145-c5cf54451295</errorID>
      <errorWord>”</errorWord>
      <group>L1_Other</group>
      <groupName>其他问题</groupName>
      <ability>L2_UserTypo</ability>
      <abilityName>自定义错误</abilityName>
      <candidateList>
        <item>”</item>
      </candidateList>
      <explain>来自自定义错词库。</explain>
      <paraID>2013FE9D</paraID>
      <start>195</start>
      <end>196</end>
      <status>modified</status>
      <modifiedWord>”</modifiedWord>
      <trackRevisions>false</trackRevisions>
    </reviewItem>
    <reviewItem>
      <errorID>70daa450-57e5-4794-b875-aa3cb584a71e</errorID>
      <errorWord>“</errorWord>
      <group>L1_Other</group>
      <groupName>其他问题</groupName>
      <ability>L2_UserTypo</ability>
      <abilityName>自定义错误</abilityName>
      <candidateList>
        <item>“</item>
      </candidateList>
      <explain>来自自定义错词库。</explain>
      <paraID>4D5A2509</paraID>
      <start>2</start>
      <end>3</end>
      <status>modified</status>
      <modifiedWord>“</modifiedWord>
      <trackRevisions>false</trackRevisions>
    </reviewItem>
    <reviewItem>
      <errorID>a0db4d2d-4681-49ae-b692-b876b695ef08</errorID>
      <errorWord>”</errorWord>
      <group>L1_Other</group>
      <groupName>其他问题</groupName>
      <ability>L2_UserTypo</ability>
      <abilityName>自定义错误</abilityName>
      <candidateList>
        <item>”</item>
      </candidateList>
      <explain>来自自定义错词库。</explain>
      <paraID>4D5A2509</paraID>
      <start>6</start>
      <end>7</end>
      <status>modified</status>
      <modifiedWord>”</modifiedWord>
      <trackRevisions>false</trackRevisions>
    </reviewItem>
    <reviewItem>
      <errorID>976a4830-017e-45d1-bf24-fa269d972b2c</errorID>
      <errorWord>“</errorWord>
      <group>L1_Other</group>
      <groupName>其他问题</groupName>
      <ability>L2_UserTypo</ability>
      <abilityName>自定义错误</abilityName>
      <candidateList>
        <item>“</item>
      </candidateList>
      <explain>来自自定义错词库。</explain>
      <paraID>4D5A2509</paraID>
      <start>30</start>
      <end>31</end>
      <status>modified</status>
      <modifiedWord>“</modifiedWord>
      <trackRevisions>false</trackRevisions>
    </reviewItem>
    <reviewItem>
      <errorID>d6914f81-68eb-43da-a006-94d4db301b31</errorID>
      <errorWord>”</errorWord>
      <group>L1_Other</group>
      <groupName>其他问题</groupName>
      <ability>L2_UserTypo</ability>
      <abilityName>自定义错误</abilityName>
      <candidateList>
        <item>”</item>
      </candidateList>
      <explain>来自自定义错词库。</explain>
      <paraID>4D5A2509</paraID>
      <start>34</start>
      <end>35</end>
      <status>modified</status>
      <modifiedWord>”</modifiedWord>
      <trackRevisions>false</trackRevisions>
    </reviewItem>
    <reviewItem>
      <errorID>432f61ee-a21b-4b12-8e12-e9112813df23</errorID>
      <errorWord>“</errorWord>
      <group>L1_Other</group>
      <groupName>其他问题</groupName>
      <ability>L2_UserTypo</ability>
      <abilityName>自定义错误</abilityName>
      <candidateList>
        <item>“</item>
      </candidateList>
      <explain>来自自定义错词库。</explain>
      <paraID>4D5A2509</paraID>
      <start>75</start>
      <end>76</end>
      <status>modified</status>
      <modifiedWord>“</modifiedWord>
      <trackRevisions>false</trackRevisions>
    </reviewItem>
    <reviewItem>
      <errorID>c365eb22-b05d-46b6-a933-4f701d655e68</errorID>
      <errorWord>”</errorWord>
      <group>L1_Other</group>
      <groupName>其他问题</groupName>
      <ability>L2_UserTypo</ability>
      <abilityName>自定义错误</abilityName>
      <candidateList>
        <item>”</item>
      </candidateList>
      <explain>来自自定义错词库。</explain>
      <paraID>4D5A2509</paraID>
      <start>90</start>
      <end>91</end>
      <status>modified</status>
      <modifiedWord>”</modifiedWord>
      <trackRevisions>false</trackRevisions>
    </reviewItem>
    <reviewItem>
      <errorID>809e91a5-d85b-4561-bf15-ec73c5f2e0b1</errorID>
      <errorWord>“</errorWord>
      <group>L1_Other</group>
      <groupName>其他问题</groupName>
      <ability>L2_UserTypo</ability>
      <abilityName>自定义错误</abilityName>
      <candidateList>
        <item>“</item>
      </candidateList>
      <explain>来自自定义错词库。</explain>
      <paraID>4D5A2509</paraID>
      <start>116</start>
      <end>117</end>
      <status>modified</status>
      <modifiedWord>“</modifiedWord>
      <trackRevisions>false</trackRevisions>
    </reviewItem>
    <reviewItem>
      <errorID>1afd63f1-24b6-4619-8e11-865f64c89773</errorID>
      <errorWord>”</errorWord>
      <group>L1_Other</group>
      <groupName>其他问题</groupName>
      <ability>L2_UserTypo</ability>
      <abilityName>自定义错误</abilityName>
      <candidateList>
        <item>”</item>
      </candidateList>
      <explain>来自自定义错词库。</explain>
      <paraID>4D5A2509</paraID>
      <start>122</start>
      <end>123</end>
      <status>modified</status>
      <modifiedWord>”</modifiedWord>
      <trackRevisions>false</trackRevisions>
    </reviewItem>
    <reviewItem>
      <errorID>19975147-f860-4401-8954-54c689955530</errorID>
      <errorWord>“</errorWord>
      <group>L1_Other</group>
      <groupName>其他问题</groupName>
      <ability>L2_UserTypo</ability>
      <abilityName>自定义错误</abilityName>
      <candidateList>
        <item>“</item>
      </candidateList>
      <explain>来自自定义错词库。</explain>
      <paraID>4D5A2509</paraID>
      <start>123</start>
      <end>124</end>
      <status>modified</status>
      <modifiedWord>“</modifiedWord>
      <trackRevisions>false</trackRevisions>
    </reviewItem>
    <reviewItem>
      <errorID>1b5f8c18-f125-4c0e-a9ba-098ca666a8e1</errorID>
      <errorWord>”</errorWord>
      <group>L1_Other</group>
      <groupName>其他问题</groupName>
      <ability>L2_UserTypo</ability>
      <abilityName>自定义错误</abilityName>
      <candidateList>
        <item>”</item>
      </candidateList>
      <explain>来自自定义错词库。</explain>
      <paraID>4D5A2509</paraID>
      <start>129</start>
      <end>130</end>
      <status>modified</status>
      <modifiedWord>”</modifiedWord>
      <trackRevisions>false</trackRevisions>
    </reviewItem>
    <reviewItem>
      <errorID>effcef6d-b825-4786-ac82-aec0e2ef3f30</errorID>
      <errorWord>“</errorWord>
      <group>L1_Other</group>
      <groupName>其他问题</groupName>
      <ability>L2_UserTypo</ability>
      <abilityName>自定义错误</abilityName>
      <candidateList>
        <item>“</item>
      </candidateList>
      <explain>来自自定义错词库。</explain>
      <paraID>4D5A2509</paraID>
      <start>222</start>
      <end>223</end>
      <status>modified</status>
      <modifiedWord>“</modifiedWord>
      <trackRevisions>false</trackRevisions>
    </reviewItem>
    <reviewItem>
      <errorID>06cb5e24-ccf4-4b04-9809-ad4549122e77</errorID>
      <errorWord>”</errorWord>
      <group>L1_Other</group>
      <groupName>其他问题</groupName>
      <ability>L2_UserTypo</ability>
      <abilityName>自定义错误</abilityName>
      <candidateList>
        <item>”</item>
      </candidateList>
      <explain>来自自定义错词库。</explain>
      <paraID>4D5A2509</paraID>
      <start>231</start>
      <end>232</end>
      <status>modified</status>
      <modifiedWord>”</modifiedWord>
      <trackRevisions>false</trackRevisions>
    </reviewItem>
    <reviewItem>
      <errorID>1fb15ae3-917b-4326-8823-2a2f74148246</errorID>
      <errorWord>“</errorWord>
      <group>L1_Other</group>
      <groupName>其他问题</groupName>
      <ability>L2_UserTypo</ability>
      <abilityName>自定义错误</abilityName>
      <candidateList>
        <item>“</item>
      </candidateList>
      <explain>来自自定义错词库。</explain>
      <paraID>4D5A2509</paraID>
      <start>325</start>
      <end>326</end>
      <status>modified</status>
      <modifiedWord>“</modifiedWord>
      <trackRevisions>false</trackRevisions>
    </reviewItem>
    <reviewItem>
      <errorID>6c9467d1-37e3-45dc-8f4a-2b866eb43c83</errorID>
      <errorWord>”</errorWord>
      <group>L1_Other</group>
      <groupName>其他问题</groupName>
      <ability>L2_UserTypo</ability>
      <abilityName>自定义错误</abilityName>
      <candidateList>
        <item>”</item>
      </candidateList>
      <explain>来自自定义错词库。</explain>
      <paraID>4D5A2509</paraID>
      <start>330</start>
      <end>331</end>
      <status>modified</status>
      <modifiedWord>”</modifiedWord>
      <trackRevisions>false</trackRevisions>
    </reviewItem>
    <reviewItem>
      <errorID>6b7113bc-ac32-4044-8645-5649f505f955</errorID>
      <errorWord>“</errorWord>
      <group>L1_Other</group>
      <groupName>其他问题</groupName>
      <ability>L2_UserTypo</ability>
      <abilityName>自定义错误</abilityName>
      <candidateList>
        <item>“</item>
      </candidateList>
      <explain>来自自定义错词库。</explain>
      <paraID>164BAAB5</paraID>
      <start>19</start>
      <end>20</end>
      <status>modified</status>
      <modifiedWord>“</modifiedWord>
      <trackRevisions>false</trackRevisions>
    </reviewItem>
    <reviewItem>
      <errorID>fa457345-14be-4682-9c59-da15843823b4</errorID>
      <errorWord>”</errorWord>
      <group>L1_Other</group>
      <groupName>其他问题</groupName>
      <ability>L2_UserTypo</ability>
      <abilityName>自定义错误</abilityName>
      <candidateList>
        <item>”</item>
      </candidateList>
      <explain>来自自定义错词库。</explain>
      <paraID>164BAAB5</paraID>
      <start>31</start>
      <end>32</end>
      <status>modified</status>
      <modifiedWord>”</modifiedWord>
      <trackRevisions>false</trackRevisions>
    </reviewItem>
    <reviewItem>
      <errorID>181890c2-9a78-4354-8365-59b905ea0736</errorID>
      <errorWord>“</errorWord>
      <group>L1_Other</group>
      <groupName>其他问题</groupName>
      <ability>L2_UserTypo</ability>
      <abilityName>自定义错误</abilityName>
      <candidateList>
        <item>“</item>
      </candidateList>
      <explain>来自自定义错词库。</explain>
      <paraID>164BAAB5</paraID>
      <start>213</start>
      <end>214</end>
      <status>modified</status>
      <modifiedWord>“</modifiedWord>
      <trackRevisions>false</trackRevisions>
    </reviewItem>
    <reviewItem>
      <errorID>8d7a6ed1-fdf1-45d9-a034-2d4247439667</errorID>
      <errorWord>”</errorWord>
      <group>L1_Other</group>
      <groupName>其他问题</groupName>
      <ability>L2_UserTypo</ability>
      <abilityName>自定义错误</abilityName>
      <candidateList>
        <item>”</item>
      </candidateList>
      <explain>来自自定义错词库。</explain>
      <paraID>164BAAB5</paraID>
      <start>219</start>
      <end>220</end>
      <status>modified</status>
      <modifiedWord>”</modifiedWord>
      <trackRevisions>false</trackRevisions>
    </reviewItem>
    <reviewItem>
      <errorID>c02e7cda-9415-47e5-bfa4-23346a2b852a</errorID>
      <errorWord>“</errorWord>
      <group>L1_Other</group>
      <groupName>其他问题</groupName>
      <ability>L2_UserTypo</ability>
      <abilityName>自定义错误</abilityName>
      <candidateList>
        <item>“</item>
      </candidateList>
      <explain>来自自定义错词库。</explain>
      <paraID>6FE08C76</paraID>
      <start>111</start>
      <end>112</end>
      <status>modified</status>
      <modifiedWord>“</modifiedWord>
      <trackRevisions>false</trackRevisions>
    </reviewItem>
    <reviewItem>
      <errorID>3b6ceb19-2e9b-4658-9fa0-95a2debf2421</errorID>
      <errorWord>”</errorWord>
      <group>L1_Other</group>
      <groupName>其他问题</groupName>
      <ability>L2_UserTypo</ability>
      <abilityName>自定义错误</abilityName>
      <candidateList>
        <item>”</item>
      </candidateList>
      <explain>来自自定义错词库。</explain>
      <paraID>6FE08C76</paraID>
      <start>116</start>
      <end>117</end>
      <status>modified</status>
      <modifiedWord>”</modifiedWord>
      <trackRevisions>false</trackRevisions>
    </reviewItem>
    <reviewItem>
      <errorID>3c65880d-a7d3-4c81-9dd2-6299c8b3090a</errorID>
      <errorWord>“</errorWord>
      <group>L1_Other</group>
      <groupName>其他问题</groupName>
      <ability>L2_UserTypo</ability>
      <abilityName>自定义错误</abilityName>
      <candidateList>
        <item>“</item>
      </candidateList>
      <explain>来自自定义错词库。</explain>
      <paraID>132CE212</paraID>
      <start>146</start>
      <end>147</end>
      <status>modified</status>
      <modifiedWord>“</modifiedWord>
      <trackRevisions>false</trackRevisions>
    </reviewItem>
    <reviewItem>
      <errorID>97474450-15fe-4d38-9d83-40c665855299</errorID>
      <errorWord>”</errorWord>
      <group>L1_Other</group>
      <groupName>其他问题</groupName>
      <ability>L2_UserTypo</ability>
      <abilityName>自定义错误</abilityName>
      <candidateList>
        <item>”</item>
      </candidateList>
      <explain>来自自定义错词库。</explain>
      <paraID>132CE212</paraID>
      <start>151</start>
      <end>152</end>
      <status>modified</status>
      <modifiedWord>”</modifiedWord>
      <trackRevisions>false</trackRevisions>
    </reviewItem>
    <reviewItem>
      <errorID>bbfcc6d3-5248-4056-bcd7-0051a8c39f58</errorID>
      <errorWord>“</errorWord>
      <group>L1_Other</group>
      <groupName>其他问题</groupName>
      <ability>L2_UserTypo</ability>
      <abilityName>自定义错误</abilityName>
      <candidateList>
        <item>“</item>
      </candidateList>
      <explain>来自自定义错词库。</explain>
      <paraID>3BE975E6</paraID>
      <start>86</start>
      <end>87</end>
      <status>modified</status>
      <modifiedWord>“</modifiedWord>
      <trackRevisions>false</trackRevisions>
    </reviewItem>
    <reviewItem>
      <errorID>3b61c676-b27d-4a34-a75e-ef37e9740642</errorID>
      <errorWord>”</errorWord>
      <group>L1_Other</group>
      <groupName>其他问题</groupName>
      <ability>L2_UserTypo</ability>
      <abilityName>自定义错误</abilityName>
      <candidateList>
        <item>”</item>
      </candidateList>
      <explain>来自自定义错词库。</explain>
      <paraID>3BE975E6</paraID>
      <start>90</start>
      <end>91</end>
      <status>modified</status>
      <modifiedWord>”</modifiedWord>
      <trackRevisions>false</trackRevisions>
    </reviewItem>
    <reviewItem>
      <errorID>d90f1da1-28f5-454d-90e4-49dbb5bb2625</errorID>
      <errorWord>“</errorWord>
      <group>L1_Other</group>
      <groupName>其他问题</groupName>
      <ability>L2_UserTypo</ability>
      <abilityName>自定义错误</abilityName>
      <candidateList>
        <item>“</item>
      </candidateList>
      <explain>来自自定义错词库。</explain>
      <paraID>3BE975E6</paraID>
      <start>225</start>
      <end>226</end>
      <status>modified</status>
      <modifiedWord>“</modifiedWord>
      <trackRevisions>false</trackRevisions>
    </reviewItem>
    <reviewItem>
      <errorID>8e1e3fbe-7eaf-4be5-84de-99d858f15229</errorID>
      <errorWord>”</errorWord>
      <group>L1_Other</group>
      <groupName>其他问题</groupName>
      <ability>L2_UserTypo</ability>
      <abilityName>自定义错误</abilityName>
      <candidateList>
        <item>”</item>
      </candidateList>
      <explain>来自自定义错词库。</explain>
      <paraID>3BE975E6</paraID>
      <start>231</start>
      <end>232</end>
      <status>modified</status>
      <modifiedWord>”</modifiedWord>
      <trackRevisions>false</trackRevisions>
    </reviewItem>
    <reviewItem>
      <errorID>4574cd8e-bece-4236-9447-74f02ddfdd05</errorID>
      <errorWord>“</errorWord>
      <group>L1_Other</group>
      <groupName>其他问题</groupName>
      <ability>L2_UserTypo</ability>
      <abilityName>自定义错误</abilityName>
      <candidateList>
        <item>“</item>
      </candidateList>
      <explain>来自自定义错词库。</explain>
      <paraID> 65CDC96</paraID>
      <start>17</start>
      <end>18</end>
      <status>modified</status>
      <modifiedWord>“</modifiedWord>
      <trackRevisions>false</trackRevisions>
    </reviewItem>
    <reviewItem>
      <errorID>b9a541d6-0d40-4b1b-8302-84f82f63b1fd</errorID>
      <errorWord>”</errorWord>
      <group>L1_Other</group>
      <groupName>其他问题</groupName>
      <ability>L2_UserTypo</ability>
      <abilityName>自定义错误</abilityName>
      <candidateList>
        <item>”</item>
      </candidateList>
      <explain>来自自定义错词库。</explain>
      <paraID> 65CDC96</paraID>
      <start>27</start>
      <end>28</end>
      <status>modified</status>
      <modifiedWord>”</modifiedWord>
      <trackRevisions>false</trackRevisions>
    </reviewItem>
    <reviewItem>
      <errorID>bea7aa81-48f6-4f75-9798-a617a5802087</errorID>
      <errorWord>“</errorWord>
      <group>L1_Other</group>
      <groupName>其他问题</groupName>
      <ability>L2_UserTypo</ability>
      <abilityName>自定义错误</abilityName>
      <candidateList>
        <item>“</item>
      </candidateList>
      <explain>来自自定义错词库。</explain>
      <paraID> 65CDC96</paraID>
      <start>56</start>
      <end>57</end>
      <status>modified</status>
      <modifiedWord>“</modifiedWord>
      <trackRevisions>false</trackRevisions>
    </reviewItem>
    <reviewItem>
      <errorID>b9a5ea4f-41a1-479d-8c86-05f6e80ef1fb</errorID>
      <errorWord>”</errorWord>
      <group>L1_Other</group>
      <groupName>其他问题</groupName>
      <ability>L2_UserTypo</ability>
      <abilityName>自定义错误</abilityName>
      <candidateList>
        <item>”</item>
      </candidateList>
      <explain>来自自定义错词库。</explain>
      <paraID> 65CDC96</paraID>
      <start>66</start>
      <end>67</end>
      <status>modified</status>
      <modifiedWord>”</modifiedWord>
      <trackRevisions>false</trackRevisions>
    </reviewItem>
    <reviewItem>
      <errorID>cbf96223-cc2d-4fc2-9645-ebe6fd3ac0bb</errorID>
      <errorWord>“</errorWord>
      <group>L1_Other</group>
      <groupName>其他问题</groupName>
      <ability>L2_UserTypo</ability>
      <abilityName>自定义错误</abilityName>
      <candidateList>
        <item>“</item>
      </candidateList>
      <explain>来自自定义错词库。</explain>
      <paraID>27552057</paraID>
      <start>151</start>
      <end>152</end>
      <status>modified</status>
      <modifiedWord>“</modifiedWord>
      <trackRevisions>false</trackRevisions>
    </reviewItem>
    <reviewItem>
      <errorID>f676fd25-67f3-432c-b820-5c7c0823662a</errorID>
      <errorWord>”</errorWord>
      <group>L1_Other</group>
      <groupName>其他问题</groupName>
      <ability>L2_UserTypo</ability>
      <abilityName>自定义错误</abilityName>
      <candidateList>
        <item>”</item>
      </candidateList>
      <explain>来自自定义错词库。</explain>
      <paraID>27552057</paraID>
      <start>162</start>
      <end>163</end>
      <status>modified</status>
      <modifiedWord>”</modifiedWord>
      <trackRevisions>false</trackRevisions>
    </reviewItem>
    <reviewItem>
      <errorID>aea3fcd7-4eea-4976-a76c-f39c0f23a8ca</errorID>
      <errorWord>“</errorWord>
      <group>L1_Other</group>
      <groupName>其他问题</groupName>
      <ability>L2_UserTypo</ability>
      <abilityName>自定义错误</abilityName>
      <candidateList>
        <item>“</item>
      </candidateList>
      <explain>来自自定义错词库。</explain>
      <paraID>27552057</paraID>
      <start>200</start>
      <end>201</end>
      <status>modified</status>
      <modifiedWord>“</modifiedWord>
      <trackRevisions>false</trackRevisions>
    </reviewItem>
    <reviewItem>
      <errorID>4a33688a-d8fb-4184-aa35-8929cdf4c35c</errorID>
      <errorWord>”</errorWord>
      <group>L1_Other</group>
      <groupName>其他问题</groupName>
      <ability>L2_UserTypo</ability>
      <abilityName>自定义错误</abilityName>
      <candidateList>
        <item>”</item>
      </candidateList>
      <explain>来自自定义错词库。</explain>
      <paraID>27552057</paraID>
      <start>208</start>
      <end>209</end>
      <status>modified</status>
      <modifiedWord>”</modifiedWord>
      <trackRevisions>false</trackRevisions>
    </reviewItem>
    <reviewItem>
      <errorID>9023a484-f32d-4220-9cb5-d845eeb84400</errorID>
      <errorWord>“</errorWord>
      <group>L1_Other</group>
      <groupName>其他问题</groupName>
      <ability>L2_UserTypo</ability>
      <abilityName>自定义错误</abilityName>
      <candidateList>
        <item>“</item>
      </candidateList>
      <explain>来自自定义错词库。</explain>
      <paraID> 7C673CA</paraID>
      <start>17</start>
      <end>18</end>
      <status>modified</status>
      <modifiedWord>“</modifiedWord>
      <trackRevisions>false</trackRevisions>
    </reviewItem>
    <reviewItem>
      <errorID>80515ebe-d050-4b57-9a7c-b4f231ac0a0a</errorID>
      <errorWord>”</errorWord>
      <group>L1_Other</group>
      <groupName>其他问题</groupName>
      <ability>L2_UserTypo</ability>
      <abilityName>自定义错误</abilityName>
      <candidateList>
        <item>”</item>
      </candidateList>
      <explain>来自自定义错词库。</explain>
      <paraID> 7C673CA</paraID>
      <start>22</start>
      <end>23</end>
      <status>modified</status>
      <modifiedWord>”</modifiedWord>
      <trackRevisions>false</trackRevisions>
    </reviewItem>
    <reviewItem>
      <errorID>9fba76a1-266d-488d-a097-f6e2698b7f36</errorID>
      <errorWord>“</errorWord>
      <group>L1_Other</group>
      <groupName>其他问题</groupName>
      <ability>L2_UserTypo</ability>
      <abilityName>自定义错误</abilityName>
      <candidateList>
        <item>“</item>
      </candidateList>
      <explain>来自自定义错词库。</explain>
      <paraID> 7C673CA</paraID>
      <start>30</start>
      <end>31</end>
      <status>modified</status>
      <modifiedWord>“</modifiedWord>
      <trackRevisions>false</trackRevisions>
    </reviewItem>
    <reviewItem>
      <errorID>35dda26f-f1f2-45be-991e-d2eee202cbfc</errorID>
      <errorWord>”</errorWord>
      <group>L1_Other</group>
      <groupName>其他问题</groupName>
      <ability>L2_UserTypo</ability>
      <abilityName>自定义错误</abilityName>
      <candidateList>
        <item>”</item>
      </candidateList>
      <explain>来自自定义错词库。</explain>
      <paraID> 7C673CA</paraID>
      <start>35</start>
      <end>36</end>
      <status>modified</status>
      <modifiedWord>”</modifiedWord>
      <trackRevisions>false</trackRevisions>
    </reviewItem>
    <reviewItem>
      <errorID>c1b63b10-a8a6-4fe7-a605-abac65933649</errorID>
      <errorWord>“</errorWord>
      <group>L1_Other</group>
      <groupName>其他问题</groupName>
      <ability>L2_UserTypo</ability>
      <abilityName>自定义错误</abilityName>
      <candidateList>
        <item>“</item>
      </candidateList>
      <explain>来自自定义错词库。</explain>
      <paraID> 7C673CA</paraID>
      <start>45</start>
      <end>46</end>
      <status>modified</status>
      <modifiedWord>“</modifiedWord>
      <trackRevisions>false</trackRevisions>
    </reviewItem>
    <reviewItem>
      <errorID>59c7a98f-d25c-4dd6-88e0-615826ae4d52</errorID>
      <errorWord>”</errorWord>
      <group>L1_Other</group>
      <groupName>其他问题</groupName>
      <ability>L2_UserTypo</ability>
      <abilityName>自定义错误</abilityName>
      <candidateList>
        <item>”</item>
      </candidateList>
      <explain>来自自定义错词库。</explain>
      <paraID> 7C673CA</paraID>
      <start>60</start>
      <end>61</end>
      <status>modified</status>
      <modifiedWord>”</modifiedWord>
      <trackRevisions>false</trackRevisions>
    </reviewItem>
    <reviewItem>
      <errorID>b7a14df6-1f10-4339-b3dd-8d6a84094742</errorID>
      <errorWord>“</errorWord>
      <group>L1_Other</group>
      <groupName>其他问题</groupName>
      <ability>L2_UserTypo</ability>
      <abilityName>自定义错误</abilityName>
      <candidateList>
        <item>“</item>
      </candidateList>
      <explain>来自自定义错词库。</explain>
      <paraID> 7C673CA</paraID>
      <start>70</start>
      <end>71</end>
      <status>modified</status>
      <modifiedWord>“</modifiedWord>
      <trackRevisions>false</trackRevisions>
    </reviewItem>
    <reviewItem>
      <errorID>fb878295-64d2-4fb3-851b-dff04c047c03</errorID>
      <errorWord>”</errorWord>
      <group>L1_Other</group>
      <groupName>其他问题</groupName>
      <ability>L2_UserTypo</ability>
      <abilityName>自定义错误</abilityName>
      <candidateList>
        <item>”</item>
      </candidateList>
      <explain>来自自定义错词库。</explain>
      <paraID> 7C673CA</paraID>
      <start>76</start>
      <end>77</end>
      <status>modified</status>
      <modifiedWord>”</modifiedWord>
      <trackRevisions>false</trackRevisions>
    </reviewItem>
    <reviewItem>
      <errorID>73c26bda-59e9-4e96-8cfa-901a711c2ecf</errorID>
      <errorWord>“</errorWord>
      <group>L1_Other</group>
      <groupName>其他问题</groupName>
      <ability>L2_UserTypo</ability>
      <abilityName>自定义错误</abilityName>
      <candidateList>
        <item>“</item>
      </candidateList>
      <explain>来自自定义错词库。</explain>
      <paraID> 7C673CA</paraID>
      <start>77</start>
      <end>78</end>
      <status>modified</status>
      <modifiedWord>“</modifiedWord>
      <trackRevisions>false</trackRevisions>
    </reviewItem>
    <reviewItem>
      <errorID>ce4a4740-082c-468d-8502-2af11075c12b</errorID>
      <errorWord>”</errorWord>
      <group>L1_Other</group>
      <groupName>其他问题</groupName>
      <ability>L2_UserTypo</ability>
      <abilityName>自定义错误</abilityName>
      <candidateList>
        <item>”</item>
      </candidateList>
      <explain>来自自定义错词库。</explain>
      <paraID> 7C673CA</paraID>
      <start>83</start>
      <end>84</end>
      <status>modified</status>
      <modifiedWord>”</modifiedWord>
      <trackRevisions>false</trackRevisions>
    </reviewItem>
    <reviewItem>
      <errorID>8d6beda3-d6f8-4a93-8d06-2526bdb015d8</errorID>
      <errorWord>“</errorWord>
      <group>L1_Other</group>
      <groupName>其他问题</groupName>
      <ability>L2_UserTypo</ability>
      <abilityName>自定义错误</abilityName>
      <candidateList>
        <item>“</item>
      </candidateList>
      <explain>来自自定义错词库。</explain>
      <paraID>6354B91D</paraID>
      <start>135</start>
      <end>136</end>
      <status>modified</status>
      <modifiedWord>“</modifiedWord>
      <trackRevisions>false</trackRevisions>
    </reviewItem>
    <reviewItem>
      <errorID>ac346d88-8578-49ed-b742-b934683b36b0</errorID>
      <errorWord>”</errorWord>
      <group>L1_Other</group>
      <groupName>其他问题</groupName>
      <ability>L2_UserTypo</ability>
      <abilityName>自定义错误</abilityName>
      <candidateList>
        <item>”</item>
      </candidateList>
      <explain>来自自定义错词库。</explain>
      <paraID>6354B91D</paraID>
      <start>145</start>
      <end>146</end>
      <status>modified</status>
      <modifiedWord>”</modifiedWord>
      <trackRevisions>false</trackRevisions>
    </reviewItem>
    <reviewItem>
      <errorID>867b05e0-dc8e-44a3-b3ac-36f25e5ee36e</errorID>
      <errorWord>“</errorWord>
      <group>L1_Other</group>
      <groupName>其他问题</groupName>
      <ability>L2_UserTypo</ability>
      <abilityName>自定义错误</abilityName>
      <candidateList>
        <item>“</item>
      </candidateList>
      <explain>来自自定义错词库。</explain>
      <paraID>4FA6392B</paraID>
      <start>13</start>
      <end>14</end>
      <status>modified</status>
      <modifiedWord>“</modifiedWord>
      <trackRevisions>false</trackRevisions>
    </reviewItem>
    <reviewItem>
      <errorID>699f1144-dbc9-4c51-a13c-1f6d71691535</errorID>
      <errorWord>”</errorWord>
      <group>L1_Other</group>
      <groupName>其他问题</groupName>
      <ability>L2_UserTypo</ability>
      <abilityName>自定义错误</abilityName>
      <candidateList>
        <item>”</item>
      </candidateList>
      <explain>来自自定义错词库。</explain>
      <paraID>4FA6392B</paraID>
      <start>25</start>
      <end>26</end>
      <status>modified</status>
      <modifiedWord>”</modifiedWord>
      <trackRevisions>false</trackRevisions>
    </reviewItem>
    <reviewItem>
      <errorID>a0343aab-f91b-4b23-9190-209ba085c6a4</errorID>
      <errorWord>“</errorWord>
      <group>L1_Other</group>
      <groupName>其他问题</groupName>
      <ability>L2_UserTypo</ability>
      <abilityName>自定义错误</abilityName>
      <candidateList>
        <item>“</item>
      </candidateList>
      <explain>来自自定义错词库。</explain>
      <paraID>4FA6392B</paraID>
      <start>116</start>
      <end>117</end>
      <status>modified</status>
      <modifiedWord>“</modifiedWord>
      <trackRevisions>false</trackRevisions>
    </reviewItem>
    <reviewItem>
      <errorID>26ab13af-a700-4095-85f8-f5a3cc52e89e</errorID>
      <errorWord>”</errorWord>
      <group>L1_Other</group>
      <groupName>其他问题</groupName>
      <ability>L2_UserTypo</ability>
      <abilityName>自定义错误</abilityName>
      <candidateList>
        <item>”</item>
      </candidateList>
      <explain>来自自定义错词库。</explain>
      <paraID>4FA6392B</paraID>
      <start>126</start>
      <end>127</end>
      <status>modified</status>
      <modifiedWord>”</modifiedWord>
      <trackRevisions>false</trackRevisions>
    </reviewItem>
    <reviewItem>
      <errorID>e263b7d7-8210-4765-9da5-a8f41c65e11b</errorID>
      <errorWord>“</errorWord>
      <group>L1_Other</group>
      <groupName>其他问题</groupName>
      <ability>L2_UserTypo</ability>
      <abilityName>自定义错误</abilityName>
      <candidateList>
        <item>“</item>
      </candidateList>
      <explain>来自自定义错词库。</explain>
      <paraID>4FA6392B</paraID>
      <start>134</start>
      <end>135</end>
      <status>modified</status>
      <modifiedWord>“</modifiedWord>
      <trackRevisions>false</trackRevisions>
    </reviewItem>
    <reviewItem>
      <errorID>24b36979-6bd7-4d21-8862-4c6dc4aa6147</errorID>
      <errorWord>”</errorWord>
      <group>L1_Other</group>
      <groupName>其他问题</groupName>
      <ability>L2_UserTypo</ability>
      <abilityName>自定义错误</abilityName>
      <candidateList>
        <item>”</item>
      </candidateList>
      <explain>来自自定义错词库。</explain>
      <paraID>4FA6392B</paraID>
      <start>139</start>
      <end>140</end>
      <status>modified</status>
      <modifiedWord>”</modifiedWord>
      <trackRevisions>false</trackRevisions>
    </reviewItem>
    <reviewItem>
      <errorID>0a3eb09f-d7e5-447a-b93a-082265da1f80</errorID>
      <errorWord>“</errorWord>
      <group>L1_Other</group>
      <groupName>其他问题</groupName>
      <ability>L2_UserTypo</ability>
      <abilityName>自定义错误</abilityName>
      <candidateList>
        <item>“</item>
      </candidateList>
      <explain>来自自定义错词库。</explain>
      <paraID>4FA6392B</paraID>
      <start>236</start>
      <end>237</end>
      <status>modified</status>
      <modifiedWord>“</modifiedWord>
      <trackRevisions>false</trackRevisions>
    </reviewItem>
    <reviewItem>
      <errorID>06845dfc-e1a8-4a3d-814b-8b810fee0594</errorID>
      <errorWord>”</errorWord>
      <group>L1_Other</group>
      <groupName>其他问题</groupName>
      <ability>L2_UserTypo</ability>
      <abilityName>自定义错误</abilityName>
      <candidateList>
        <item>”</item>
      </candidateList>
      <explain>来自自定义错词库。</explain>
      <paraID>4FA6392B</paraID>
      <start>241</start>
      <end>242</end>
      <status>modified</status>
      <modifiedWord>”</modifiedWord>
      <trackRevisions>false</trackRevisions>
    </reviewItem>
    <reviewItem>
      <errorID>a6c6b0c8-a2d6-4358-97c9-346f82fc9163</errorID>
      <errorWord>“</errorWord>
      <group>L1_Other</group>
      <groupName>其他问题</groupName>
      <ability>L2_UserTypo</ability>
      <abilityName>自定义错误</abilityName>
      <candidateList>
        <item>“</item>
      </candidateList>
      <explain>来自自定义错词库。</explain>
      <paraID>36EC15E4</paraID>
      <start>141</start>
      <end>142</end>
      <status>modified</status>
      <modifiedWord>“</modifiedWord>
      <trackRevisions>false</trackRevisions>
    </reviewItem>
    <reviewItem>
      <errorID>c4803677-3dbb-4b97-8781-445f8e20e1fc</errorID>
      <errorWord>”</errorWord>
      <group>L1_Other</group>
      <groupName>其他问题</groupName>
      <ability>L2_UserTypo</ability>
      <abilityName>自定义错误</abilityName>
      <candidateList>
        <item>”</item>
      </candidateList>
      <explain>来自自定义错词库。</explain>
      <paraID>36EC15E4</paraID>
      <start>146</start>
      <end>147</end>
      <status>modified</status>
      <modifiedWord>”</modifiedWord>
      <trackRevisions>false</trackRevisions>
    </reviewItem>
    <reviewItem>
      <errorID>17e66546-720a-408e-9fa5-48fcc8e71a85</errorID>
      <errorWord>“</errorWord>
      <group>L1_Other</group>
      <groupName>其他问题</groupName>
      <ability>L2_UserTypo</ability>
      <abilityName>自定义错误</abilityName>
      <candidateList>
        <item>“</item>
      </candidateList>
      <explain>来自自定义错词库。</explain>
      <paraID>36EC15E4</paraID>
      <start>154</start>
      <end>155</end>
      <status>modified</status>
      <modifiedWord>“</modifiedWord>
      <trackRevisions>false</trackRevisions>
    </reviewItem>
    <reviewItem>
      <errorID>3db4970e-1954-4c05-94e5-9a3876aa4536</errorID>
      <errorWord>”</errorWord>
      <group>L1_Other</group>
      <groupName>其他问题</groupName>
      <ability>L2_UserTypo</ability>
      <abilityName>自定义错误</abilityName>
      <candidateList>
        <item>”</item>
      </candidateList>
      <explain>来自自定义错词库。</explain>
      <paraID>36EC15E4</paraID>
      <start>159</start>
      <end>160</end>
      <status>modified</status>
      <modifiedWord>”</modifiedWord>
      <trackRevisions>false</trackRevisions>
    </reviewItem>
    <reviewItem>
      <errorID>ebf1d23c-85af-4b17-b92e-2910683938f9</errorID>
      <errorWord>“</errorWord>
      <group>L1_Other</group>
      <groupName>其他问题</groupName>
      <ability>L2_UserTypo</ability>
      <abilityName>自定义错误</abilityName>
      <candidateList>
        <item>“</item>
      </candidateList>
      <explain>来自自定义错词库。</explain>
      <paraID>36EC15E4</paraID>
      <start>191</start>
      <end>192</end>
      <status>modified</status>
      <modifiedWord>“</modifiedWord>
      <trackRevisions>false</trackRevisions>
    </reviewItem>
    <reviewItem>
      <errorID>47943550-071d-4d57-bae1-34605b466410</errorID>
      <errorWord>”</errorWord>
      <group>L1_Other</group>
      <groupName>其他问题</groupName>
      <ability>L2_UserTypo</ability>
      <abilityName>自定义错误</abilityName>
      <candidateList>
        <item>”</item>
      </candidateList>
      <explain>来自自定义错词库。</explain>
      <paraID>36EC15E4</paraID>
      <start>196</start>
      <end>197</end>
      <status>modified</status>
      <modifiedWord>”</modifiedWord>
      <trackRevisions>false</trackRevisions>
    </reviewItem>
    <reviewItem>
      <errorID>915ddc69-2eda-42b8-8814-733afa0c8ccd</errorID>
      <errorWord>“</errorWord>
      <group>L1_Other</group>
      <groupName>其他问题</groupName>
      <ability>L2_UserTypo</ability>
      <abilityName>自定义错误</abilityName>
      <candidateList>
        <item>“</item>
      </candidateList>
      <explain>来自自定义错词库。</explain>
      <paraID>36EC15E4</paraID>
      <start>289</start>
      <end>290</end>
      <status>modified</status>
      <modifiedWord>“</modifiedWord>
      <trackRevisions>false</trackRevisions>
    </reviewItem>
    <reviewItem>
      <errorID>f70b7aa8-faab-43c1-9156-2b74ec38a2a2</errorID>
      <errorWord>”</errorWord>
      <group>L1_Other</group>
      <groupName>其他问题</groupName>
      <ability>L2_UserTypo</ability>
      <abilityName>自定义错误</abilityName>
      <candidateList>
        <item>”</item>
      </candidateList>
      <explain>来自自定义错词库。</explain>
      <paraID>36EC15E4</paraID>
      <start>292</start>
      <end>293</end>
      <status>modified</status>
      <modifiedWord>”</modifiedWord>
      <trackRevisions>false</trackRevisions>
    </reviewItem>
    <reviewItem>
      <errorID>e55d8cc3-d448-44c6-84bc-674981a8a8d6</errorID>
      <errorWord>“</errorWord>
      <group>L1_Other</group>
      <groupName>其他问题</groupName>
      <ability>L2_UserTypo</ability>
      <abilityName>自定义错误</abilityName>
      <candidateList>
        <item>“</item>
      </candidateList>
      <explain>来自自定义错词库。</explain>
      <paraID>1A109B8E</paraID>
      <start>78</start>
      <end>79</end>
      <status>modified</status>
      <modifiedWord>“</modifiedWord>
      <trackRevisions>false</trackRevisions>
    </reviewItem>
    <reviewItem>
      <errorID>dc95a21c-c8d8-484e-903f-0032922903e6</errorID>
      <errorWord>”</errorWord>
      <group>L1_Other</group>
      <groupName>其他问题</groupName>
      <ability>L2_UserTypo</ability>
      <abilityName>自定义错误</abilityName>
      <candidateList>
        <item>”</item>
      </candidateList>
      <explain>来自自定义错词库。</explain>
      <paraID>1A109B8E</paraID>
      <start>82</start>
      <end>83</end>
      <status>modified</status>
      <modifiedWord>”</modifiedWord>
      <trackRevisions>false</trackRevisions>
    </reviewItem>
    <reviewItem>
      <errorID>81d433ff-05be-48a7-83e0-57e4f2bc0486</errorID>
      <errorWord>“</errorWord>
      <group>L1_Other</group>
      <groupName>其他问题</groupName>
      <ability>L2_UserTypo</ability>
      <abilityName>自定义错误</abilityName>
      <candidateList>
        <item>“</item>
      </candidateList>
      <explain>来自自定义错词库。</explain>
      <paraID>1A109B8E</paraID>
      <start>107</start>
      <end>108</end>
      <status>modified</status>
      <modifiedWord>“</modifiedWord>
      <trackRevisions>false</trackRevisions>
    </reviewItem>
    <reviewItem>
      <errorID>ab2194c8-8096-4067-ab51-7adf44ef9ec4</errorID>
      <errorWord>”</errorWord>
      <group>L1_Other</group>
      <groupName>其他问题</groupName>
      <ability>L2_UserTypo</ability>
      <abilityName>自定义错误</abilityName>
      <candidateList>
        <item>”</item>
      </candidateList>
      <explain>来自自定义错词库。</explain>
      <paraID>1A109B8E</paraID>
      <start>111</start>
      <end>112</end>
      <status>modified</status>
      <modifiedWord>”</modifiedWord>
      <trackRevisions>false</trackRevisions>
    </reviewItem>
    <reviewItem>
      <errorID>80ee4d9f-6b33-42fe-aa2e-f836dd0067ab</errorID>
      <errorWord>“</errorWord>
      <group>L1_Other</group>
      <groupName>其他问题</groupName>
      <ability>L2_UserTypo</ability>
      <abilityName>自定义错误</abilityName>
      <candidateList>
        <item>“</item>
      </candidateList>
      <explain>来自自定义错词库。</explain>
      <paraID> A2C5441</paraID>
      <start>53</start>
      <end>54</end>
      <status>modified</status>
      <modifiedWord>“</modifiedWord>
      <trackRevisions>false</trackRevisions>
    </reviewItem>
    <reviewItem>
      <errorID>509608bb-3ee4-4797-ac28-345f7a32f942</errorID>
      <errorWord>”</errorWord>
      <group>L1_Other</group>
      <groupName>其他问题</groupName>
      <ability>L2_UserTypo</ability>
      <abilityName>自定义错误</abilityName>
      <candidateList>
        <item>”</item>
      </candidateList>
      <explain>来自自定义错词库。</explain>
      <paraID> A2C5441</paraID>
      <start>59</start>
      <end>60</end>
      <status>modified</status>
      <modifiedWord>”</modifiedWord>
      <trackRevisions>false</trackRevisions>
    </reviewItem>
    <reviewItem>
      <errorID>d296acce-2e10-438b-8e3b-ee426854f9c8</errorID>
      <errorWord>“</errorWord>
      <group>L1_Other</group>
      <groupName>其他问题</groupName>
      <ability>L2_UserTypo</ability>
      <abilityName>自定义错误</abilityName>
      <candidateList>
        <item>“</item>
      </candidateList>
      <explain>来自自定义错词库。</explain>
      <paraID> A2C5441</paraID>
      <start>110</start>
      <end>111</end>
      <status>modified</status>
      <modifiedWord>“</modifiedWord>
      <trackRevisions>false</trackRevisions>
    </reviewItem>
    <reviewItem>
      <errorID>15284bfc-27ec-4edd-8b3f-53778ea66aa5</errorID>
      <errorWord>”</errorWord>
      <group>L1_Other</group>
      <groupName>其他问题</groupName>
      <ability>L2_UserTypo</ability>
      <abilityName>自定义错误</abilityName>
      <candidateList>
        <item>”</item>
      </candidateList>
      <explain>来自自定义错词库。</explain>
      <paraID> A2C5441</paraID>
      <start>114</start>
      <end>115</end>
      <status>modified</status>
      <modifiedWord>”</modifiedWord>
      <trackRevisions>false</trackRevisions>
    </reviewItem>
    <reviewItem>
      <errorID>8423bd93-b3e5-4aac-a5fb-23adab9c17b0</errorID>
      <errorWord>“</errorWord>
      <group>L1_Other</group>
      <groupName>其他问题</groupName>
      <ability>L2_UserTypo</ability>
      <abilityName>自定义错误</abilityName>
      <candidateList>
        <item>“</item>
      </candidateList>
      <explain>来自自定义错词库。</explain>
      <paraID> A2C5441</paraID>
      <start>159</start>
      <end>160</end>
      <status>modified</status>
      <modifiedWord>“</modifiedWord>
      <trackRevisions>false</trackRevisions>
    </reviewItem>
    <reviewItem>
      <errorID>77e1513d-8aef-4774-a337-66be9a6385aa</errorID>
      <errorWord>”</errorWord>
      <group>L1_Other</group>
      <groupName>其他问题</groupName>
      <ability>L2_UserTypo</ability>
      <abilityName>自定义错误</abilityName>
      <candidateList>
        <item>”</item>
      </candidateList>
      <explain>来自自定义错词库。</explain>
      <paraID> A2C5441</paraID>
      <start>164</start>
      <end>165</end>
      <status>modified</status>
      <modifiedWord>”</modifiedWord>
      <trackRevisions>false</trackRevisions>
    </reviewItem>
    <reviewItem>
      <errorID>1969c765-e42d-47cb-ad06-32cb20409768</errorID>
      <errorWord>“</errorWord>
      <group>L1_Other</group>
      <groupName>其他问题</groupName>
      <ability>L2_UserTypo</ability>
      <abilityName>自定义错误</abilityName>
      <candidateList>
        <item>“</item>
      </candidateList>
      <explain>来自自定义错词库。</explain>
      <paraID>492C9F25</paraID>
      <start>157</start>
      <end>158</end>
      <status>modified</status>
      <modifiedWord>“</modifiedWord>
      <trackRevisions>false</trackRevisions>
    </reviewItem>
    <reviewItem>
      <errorID>1ee5a6c2-6dfd-4f1f-8295-88268a39ebc1</errorID>
      <errorWord>”</errorWord>
      <group>L1_Other</group>
      <groupName>其他问题</groupName>
      <ability>L2_UserTypo</ability>
      <abilityName>自定义错误</abilityName>
      <candidateList>
        <item>”</item>
      </candidateList>
      <explain>来自自定义错词库。</explain>
      <paraID>492C9F25</paraID>
      <start>162</start>
      <end>163</end>
      <status>modified</status>
      <modifiedWord>”</modifiedWord>
      <trackRevisions>false</trackRevisions>
    </reviewItem>
    <reviewItem>
      <errorID>c9e40cf1-fe0d-4b2e-acea-7d8a21e18f23</errorID>
      <errorWord>“</errorWord>
      <group>L1_Other</group>
      <groupName>其他问题</groupName>
      <ability>L2_UserTypo</ability>
      <abilityName>自定义错误</abilityName>
      <candidateList>
        <item>“</item>
      </candidateList>
      <explain>来自自定义错词库。</explain>
      <paraID>4FE2243C</paraID>
      <start>33</start>
      <end>34</end>
      <status>modified</status>
      <modifiedWord>“</modifiedWord>
      <trackRevisions>false</trackRevisions>
    </reviewItem>
    <reviewItem>
      <errorID>4e9d20de-0973-4678-962f-d1811604cca7</errorID>
      <errorWord>”</errorWord>
      <group>L1_Other</group>
      <groupName>其他问题</groupName>
      <ability>L2_UserTypo</ability>
      <abilityName>自定义错误</abilityName>
      <candidateList>
        <item>”</item>
      </candidateList>
      <explain>来自自定义错词库。</explain>
      <paraID>4FE2243C</paraID>
      <start>36</start>
      <end>37</end>
      <status>modified</status>
      <modifiedWord>”</modifiedWord>
      <trackRevisions>false</trackRevisions>
    </reviewItem>
    <reviewItem>
      <errorID>581f8fb0-949d-43b4-ab30-05e459c1b925</errorID>
      <errorWord>“</errorWord>
      <group>L1_Other</group>
      <groupName>其他问题</groupName>
      <ability>L2_UserTypo</ability>
      <abilityName>自定义错误</abilityName>
      <candidateList>
        <item>“</item>
      </candidateList>
      <explain>来自自定义错词库。</explain>
      <paraID>4FE2243C</paraID>
      <start>234</start>
      <end>235</end>
      <status>modified</status>
      <modifiedWord>“</modifiedWord>
      <trackRevisions>false</trackRevisions>
    </reviewItem>
    <reviewItem>
      <errorID>16d6606e-32ea-4d68-aa0e-966bc8142607</errorID>
      <errorWord>”</errorWord>
      <group>L1_Other</group>
      <groupName>其他问题</groupName>
      <ability>L2_UserTypo</ability>
      <abilityName>自定义错误</abilityName>
      <candidateList>
        <item>”</item>
      </candidateList>
      <explain>来自自定义错词库。</explain>
      <paraID>4FE2243C</paraID>
      <start>243</start>
      <end>244</end>
      <status>modified</status>
      <modifiedWord>”</modifiedWord>
      <trackRevisions>false</trackRevisions>
    </reviewItem>
    <reviewItem>
      <errorID>ac29d4a5-cf97-430d-8c65-cb866371933d</errorID>
      <errorWord>“</errorWord>
      <group>L1_Other</group>
      <groupName>其他问题</groupName>
      <ability>L2_UserTypo</ability>
      <abilityName>自定义错误</abilityName>
      <candidateList>
        <item>“</item>
      </candidateList>
      <explain>来自自定义错词库。</explain>
      <paraID>4FE2243C</paraID>
      <start>249</start>
      <end>250</end>
      <status>modified</status>
      <modifiedWord>“</modifiedWord>
      <trackRevisions>false</trackRevisions>
    </reviewItem>
    <reviewItem>
      <errorID>63c275e1-f74f-41fb-ba64-d713926c6d7e</errorID>
      <errorWord>”</errorWord>
      <group>L1_Other</group>
      <groupName>其他问题</groupName>
      <ability>L2_UserTypo</ability>
      <abilityName>自定义错误</abilityName>
      <candidateList>
        <item>”</item>
      </candidateList>
      <explain>来自自定义错词库。</explain>
      <paraID>4FE2243C</paraID>
      <start>259</start>
      <end>260</end>
      <status>modified</status>
      <modifiedWord>”</modifiedWord>
      <trackRevisions>false</trackRevisions>
    </reviewItem>
    <reviewItem>
      <errorID>25fa52e2-8fec-4af6-a1f1-4f8fc574ce15</errorID>
      <errorWord>“</errorWord>
      <group>L1_Other</group>
      <groupName>其他问题</groupName>
      <ability>L2_UserTypo</ability>
      <abilityName>自定义错误</abilityName>
      <candidateList>
        <item>“</item>
      </candidateList>
      <explain>来自自定义错词库。</explain>
      <paraID>3900FF4F</paraID>
      <start>122</start>
      <end>123</end>
      <status>modified</status>
      <modifiedWord>“</modifiedWord>
      <trackRevisions>false</trackRevisions>
    </reviewItem>
    <reviewItem>
      <errorID>17b475f6-a67d-49ce-8427-e0445fc6b270</errorID>
      <errorWord>”</errorWord>
      <group>L1_Other</group>
      <groupName>其他问题</groupName>
      <ability>L2_UserTypo</ability>
      <abilityName>自定义错误</abilityName>
      <candidateList>
        <item>”</item>
      </candidateList>
      <explain>来自自定义错词库。</explain>
      <paraID>3900FF4F</paraID>
      <start>126</start>
      <end>127</end>
      <status>modified</status>
      <modifiedWord>”</modifiedWord>
      <trackRevisions>false</trackRevisions>
    </reviewItem>
    <reviewItem>
      <errorID>2220a575-21b6-460d-ae13-c0c553de297a</errorID>
      <errorWord>“</errorWord>
      <group>L1_Other</group>
      <groupName>其他问题</groupName>
      <ability>L2_UserTypo</ability>
      <abilityName>自定义错误</abilityName>
      <candidateList>
        <item>“</item>
      </candidateList>
      <explain>来自自定义错词库。</explain>
      <paraID>3900FF4F</paraID>
      <start>148</start>
      <end>149</end>
      <status>modified</status>
      <modifiedWord>“</modifiedWord>
      <trackRevisions>false</trackRevisions>
    </reviewItem>
    <reviewItem>
      <errorID>580a0962-206e-4273-912e-85288a671a79</errorID>
      <errorWord>”</errorWord>
      <group>L1_Other</group>
      <groupName>其他问题</groupName>
      <ability>L2_UserTypo</ability>
      <abilityName>自定义错误</abilityName>
      <candidateList>
        <item>”</item>
      </candidateList>
      <explain>来自自定义错词库。</explain>
      <paraID>3900FF4F</paraID>
      <start>155</start>
      <end>156</end>
      <status>modified</status>
      <modifiedWord>”</modifiedWord>
      <trackRevisions>false</trackRevisions>
    </reviewItem>
    <reviewItem>
      <errorID>9f77d2bf-7e48-41db-a79e-b7e212a7d240</errorID>
      <errorWord>“</errorWord>
      <group>L1_Other</group>
      <groupName>其他问题</groupName>
      <ability>L2_UserTypo</ability>
      <abilityName>自定义错误</abilityName>
      <candidateList>
        <item>“</item>
      </candidateList>
      <explain>来自自定义错词库。</explain>
      <paraID>3900FF4F</paraID>
      <start>183</start>
      <end>184</end>
      <status>modified</status>
      <modifiedWord>“</modifiedWord>
      <trackRevisions>false</trackRevisions>
    </reviewItem>
    <reviewItem>
      <errorID>c1852663-5f12-4141-8cc5-605c85f1a67e</errorID>
      <errorWord>”</errorWord>
      <group>L1_Other</group>
      <groupName>其他问题</groupName>
      <ability>L2_UserTypo</ability>
      <abilityName>自定义错误</abilityName>
      <candidateList>
        <item>”</item>
      </candidateList>
      <explain>来自自定义错词库。</explain>
      <paraID>3900FF4F</paraID>
      <start>187</start>
      <end>188</end>
      <status>modified</status>
      <modifiedWord>”</modifiedWord>
      <trackRevisions>false</trackRevisions>
    </reviewItem>
    <reviewItem>
      <errorID>4b5a80f1-3769-44c2-9963-e9bf4df36f71</errorID>
      <errorWord>中医药人才培养工程</errorWord>
      <group>L1_Political</group>
      <groupName>政治性问题</groupName>
      <ability>L2_Keyword</ability>
      <abilityName>固定表述</abilityName>
      <candidateList>
        <item>中医药特色人才培养工程</item>
      </candidateList>
      <explain>词汇“中医药特色人才培养工程”在特定场景下为固定表述形式，请确认此处的“中医药人才培养工程”是否存在不当。</explain>
      <paraID>3900FF4F</paraID>
      <start>195</start>
      <end>204</end>
      <status>unmodified</status>
      <modifiedWord/>
      <trackRevisions>false</trackRevisions>
    </reviewItem>
    <reviewItem>
      <errorID>024dce85-84d2-47cc-8a86-5405f2d0889e</errorID>
      <errorWord>“</errorWord>
      <group>L1_Other</group>
      <groupName>其他问题</groupName>
      <ability>L2_UserTypo</ability>
      <abilityName>自定义错误</abilityName>
      <candidateList>
        <item>“</item>
      </candidateList>
      <explain>来自自定义错词库。</explain>
      <paraID>66D275AD</paraID>
      <start>160</start>
      <end>161</end>
      <status>modified</status>
      <modifiedWord>“</modifiedWord>
      <trackRevisions>false</trackRevisions>
    </reviewItem>
    <reviewItem>
      <errorID>c194949b-45fe-4368-b2f1-bb6842c90b7b</errorID>
      <errorWord>”</errorWord>
      <group>L1_Other</group>
      <groupName>其他问题</groupName>
      <ability>L2_UserTypo</ability>
      <abilityName>自定义错误</abilityName>
      <candidateList>
        <item>”</item>
      </candidateList>
      <explain>来自自定义错词库。</explain>
      <paraID>66D275AD</paraID>
      <start>165</start>
      <end>166</end>
      <status>modified</status>
      <modifiedWord>”</modifiedWord>
      <trackRevisions>false</trackRevisions>
    </reviewItem>
    <reviewItem>
      <errorID>e2b87760-c9c1-452e-bfab-6d71874ab19e</errorID>
      <errorWord>“</errorWord>
      <group>L1_Other</group>
      <groupName>其他问题</groupName>
      <ability>L2_UserTypo</ability>
      <abilityName>自定义错误</abilityName>
      <candidateList>
        <item>“</item>
      </candidateList>
      <explain>来自自定义错词库。</explain>
      <paraID>66D275AD</paraID>
      <start>211</start>
      <end>212</end>
      <status>modified</status>
      <modifiedWord>“</modifiedWord>
      <trackRevisions>false</trackRevisions>
    </reviewItem>
    <reviewItem>
      <errorID>4132dd4b-54a6-46b5-8b28-72451e67a9da</errorID>
      <errorWord>”</errorWord>
      <group>L1_Other</group>
      <groupName>其他问题</groupName>
      <ability>L2_UserTypo</ability>
      <abilityName>自定义错误</abilityName>
      <candidateList>
        <item>”</item>
      </candidateList>
      <explain>来自自定义错词库。</explain>
      <paraID>66D275AD</paraID>
      <start>215</start>
      <end>216</end>
      <status>modified</status>
      <modifiedWord>”</modifiedWord>
      <trackRevisions>false</trackRevisions>
    </reviewItem>
    <reviewItem>
      <errorID>b3c44476-0440-4e2a-ae12-f550a463945b</errorID>
      <errorWord>“</errorWord>
      <group>L1_Other</group>
      <groupName>其他问题</groupName>
      <ability>L2_UserTypo</ability>
      <abilityName>自定义错误</abilityName>
      <candidateList>
        <item>“</item>
      </candidateList>
      <explain>来自自定义错词库。</explain>
      <paraID>24986A90</paraID>
      <start>44</start>
      <end>45</end>
      <status>modified</status>
      <modifiedWord>“</modifiedWord>
      <trackRevisions>false</trackRevisions>
    </reviewItem>
    <reviewItem>
      <errorID>597b7e13-ad7e-4ae9-8405-13ad90b49f8d</errorID>
      <errorWord>”</errorWord>
      <group>L1_Other</group>
      <groupName>其他问题</groupName>
      <ability>L2_UserTypo</ability>
      <abilityName>自定义错误</abilityName>
      <candidateList>
        <item>”</item>
      </candidateList>
      <explain>来自自定义错词库。</explain>
      <paraID>24986A90</paraID>
      <start>48</start>
      <end>49</end>
      <status>modified</status>
      <modifiedWord>”</modifiedWord>
      <trackRevisions>false</trackRevisions>
    </reviewItem>
    <reviewItem>
      <errorID>f9ad00d7-1dc9-4f03-b253-d3db7bd72f16</errorID>
      <errorWord>“</errorWord>
      <group>L1_Other</group>
      <groupName>其他问题</groupName>
      <ability>L2_UserTypo</ability>
      <abilityName>自定义错误</abilityName>
      <candidateList>
        <item>“</item>
      </candidateList>
      <explain>来自自定义错词库。</explain>
      <paraID> 63CD9C0</paraID>
      <start>62</start>
      <end>63</end>
      <status>modified</status>
      <modifiedWord>“</modifiedWord>
      <trackRevisions>false</trackRevisions>
    </reviewItem>
    <reviewItem>
      <errorID>ed036a97-c9f7-447e-a469-8e940f492e4d</errorID>
      <errorWord>”</errorWord>
      <group>L1_Other</group>
      <groupName>其他问题</groupName>
      <ability>L2_UserTypo</ability>
      <abilityName>自定义错误</abilityName>
      <candidateList>
        <item>”</item>
      </candidateList>
      <explain>来自自定义错词库。</explain>
      <paraID> 63CD9C0</paraID>
      <start>67</start>
      <end>68</end>
      <status>modified</status>
      <modifiedWord>”</modifiedWord>
      <trackRevisions>false</trackRevisions>
    </reviewItem>
    <reviewItem>
      <errorID>73b9efc7-931f-4efb-9c79-3cbacbb0a44d</errorID>
      <errorWord>“</errorWord>
      <group>L1_Other</group>
      <groupName>其他问题</groupName>
      <ability>L2_UserTypo</ability>
      <abilityName>自定义错误</abilityName>
      <candidateList>
        <item>“</item>
      </candidateList>
      <explain>来自自定义错词库。</explain>
      <paraID>5CD5392F</paraID>
      <start>128</start>
      <end>129</end>
      <status>modified</status>
      <modifiedWord>“</modifiedWord>
      <trackRevisions>false</trackRevisions>
    </reviewItem>
    <reviewItem>
      <errorID>0435e1d5-bac0-4275-9b93-2cbdba71e84c</errorID>
      <errorWord>”</errorWord>
      <group>L1_Other</group>
      <groupName>其他问题</groupName>
      <ability>L2_UserTypo</ability>
      <abilityName>自定义错误</abilityName>
      <candidateList>
        <item>”</item>
      </candidateList>
      <explain>来自自定义错词库。</explain>
      <paraID>5CD5392F</paraID>
      <start>134</start>
      <end>135</end>
      <status>modified</status>
      <modifiedWord>”</modifiedWord>
      <trackRevisions>false</trackRevisions>
    </reviewItem>
    <reviewItem>
      <errorID>8ea134a1-2b29-46a5-87ff-a1631210d48a</errorID>
      <errorWord>三级的养老服务网络</errorWord>
      <group>L1_Political</group>
      <groupName>政治性问题</groupName>
      <ability>L2_Keyword</ability>
      <abilityName>固定表述</abilityName>
      <candidateList>
        <item>三级养老服务网络</item>
      </candidateList>
      <explain>词汇“三级养老服务网络”在特定场景下为固定表述形式，请确认此处的“三级的养老服务网络”是否存在不当。</explain>
      <paraID>7AFFB7BB</paraID>
      <start>49</start>
      <end>58</end>
      <status>unmodified</status>
      <modifiedWord/>
      <trackRevisions>false</trackRevisions>
    </reviewItem>
    <reviewItem>
      <errorID>43ab1181-2d04-475a-9d47-cf28e5f7a0ac</errorID>
      <errorWord>“</errorWord>
      <group>L1_Other</group>
      <groupName>其他问题</groupName>
      <ability>L2_UserTypo</ability>
      <abilityName>自定义错误</abilityName>
      <candidateList>
        <item>“</item>
      </candidateList>
      <explain>来自自定义错词库。</explain>
      <paraID>3F388435</paraID>
      <start>13</start>
      <end>14</end>
      <status>modified</status>
      <modifiedWord>“</modifiedWord>
      <trackRevisions>false</trackRevisions>
    </reviewItem>
    <reviewItem>
      <errorID>20e17eff-eb48-4e24-87b0-4d45dd804de9</errorID>
      <errorWord>”</errorWord>
      <group>L1_Other</group>
      <groupName>其他问题</groupName>
      <ability>L2_UserTypo</ability>
      <abilityName>自定义错误</abilityName>
      <candidateList>
        <item>”</item>
      </candidateList>
      <explain>来自自定义错词库。</explain>
      <paraID>3F388435</paraID>
      <start>20</start>
      <end>21</end>
      <status>modified</status>
      <modifiedWord>”</modifiedWord>
      <trackRevisions>false</trackRevisions>
    </reviewItem>
    <reviewItem>
      <errorID>f416d414-0db3-4cad-9212-cb6247f27f9d</errorID>
      <errorWord>“</errorWord>
      <group>L1_Other</group>
      <groupName>其他问题</groupName>
      <ability>L2_UserTypo</ability>
      <abilityName>自定义错误</abilityName>
      <candidateList>
        <item>“</item>
      </candidateList>
      <explain>来自自定义错词库。</explain>
      <paraID>3F388435</paraID>
      <start>22</start>
      <end>23</end>
      <status>modified</status>
      <modifiedWord>“</modifiedWord>
      <trackRevisions>false</trackRevisions>
    </reviewItem>
    <reviewItem>
      <errorID>7dba0c10-4a50-414b-9875-5750bf28d97f</errorID>
      <errorWord>”</errorWord>
      <group>L1_Other</group>
      <groupName>其他问题</groupName>
      <ability>L2_UserTypo</ability>
      <abilityName>自定义错误</abilityName>
      <candidateList>
        <item>”</item>
      </candidateList>
      <explain>来自自定义错词库。</explain>
      <paraID>3F388435</paraID>
      <start>29</start>
      <end>30</end>
      <status>modified</status>
      <modifiedWord>”</modifiedWord>
      <trackRevisions>false</trackRevisions>
    </reviewItem>
    <reviewItem>
      <errorID>b34200f4-8d99-458e-a024-bc739f64880d</errorID>
      <errorWord>法治丰顺、法治政府、法治社会一体建设</errorWord>
      <group>L1_Political</group>
      <groupName>政治性问题</groupName>
      <ability>L2_Keyword</ability>
      <abilityName>固定表述</abilityName>
      <candidateList>
        <item>法治国家、法治政府、法治社会一体建设</item>
      </candidateList>
      <explain>词汇“法治国家、法治政府、法治社会一体建设”在特定场景下为固定表述形式，请确认此处的“法治丰顺、法治政府、法治社会一体建设”是否存在不当。</explain>
      <paraID>61ECBDDF</paraID>
      <start>21</start>
      <end>39</end>
      <status>unmodified</status>
      <modifiedWord/>
      <trackRevisions>false</trackRevisions>
    </reviewItem>
    <reviewItem>
      <errorID>a7455a8f-50a7-48b7-ab5e-62a230a5eb4d</errorID>
      <errorWord>“</errorWord>
      <group>L1_Other</group>
      <groupName>其他问题</groupName>
      <ability>L2_UserTypo</ability>
      <abilityName>自定义错误</abilityName>
      <candidateList>
        <item>“</item>
      </candidateList>
      <explain>来自自定义错词库。</explain>
      <paraID> 7130F25</paraID>
      <start>35</start>
      <end>36</end>
      <status>modified</status>
      <modifiedWord>“</modifiedWord>
      <trackRevisions>false</trackRevisions>
    </reviewItem>
    <reviewItem>
      <errorID>70025e76-ccde-4b43-a4dd-6e455f60108b</errorID>
      <errorWord>”</errorWord>
      <group>L1_Other</group>
      <groupName>其他问题</groupName>
      <ability>L2_UserTypo</ability>
      <abilityName>自定义错误</abilityName>
      <candidateList>
        <item>”</item>
      </candidateList>
      <explain>来自自定义错词库。</explain>
      <paraID> 7130F25</paraID>
      <start>47</start>
      <end>48</end>
      <status>modified</status>
      <modifiedWord>”</modifiedWord>
      <trackRevisions>false</trackRevisions>
    </reviewItem>
    <reviewItem>
      <errorID>03b504c7-77a7-458e-a26a-7c0b0df41c1b</errorID>
      <errorWord>“</errorWord>
      <group>L1_Other</group>
      <groupName>其他问题</groupName>
      <ability>L2_UserTypo</ability>
      <abilityName>自定义错误</abilityName>
      <candidateList>
        <item>“</item>
      </candidateList>
      <explain>来自自定义错词库。</explain>
      <paraID> 7130F25</paraID>
      <start>74</start>
      <end>75</end>
      <status>modified</status>
      <modifiedWord>“</modifiedWord>
      <trackRevisions>false</trackRevisions>
    </reviewItem>
    <reviewItem>
      <errorID>dbb2b124-113f-4bd6-a3ff-70083027362b</errorID>
      <errorWord>”</errorWord>
      <group>L1_Other</group>
      <groupName>其他问题</groupName>
      <ability>L2_UserTypo</ability>
      <abilityName>自定义错误</abilityName>
      <candidateList>
        <item>”</item>
      </candidateList>
      <explain>来自自定义错词库。</explain>
      <paraID> 7130F25</paraID>
      <start>80</start>
      <end>81</end>
      <status>modified</status>
      <modifiedWord>”</modifiedWord>
      <trackRevisions>false</trackRevisions>
    </reviewItem>
    <reviewItem>
      <errorID>0da04736-e7b8-40a3-a091-3c5c83f29775</errorID>
      <errorWord>“</errorWord>
      <group>L1_Other</group>
      <groupName>其他问题</groupName>
      <ability>L2_UserTypo</ability>
      <abilityName>自定义错误</abilityName>
      <candidateList>
        <item>“</item>
      </candidateList>
      <explain>来自自定义错词库。</explain>
      <paraID> 7130F25</paraID>
      <start>82</start>
      <end>83</end>
      <status>modified</status>
      <modifiedWord>“</modifiedWord>
      <trackRevisions>false</trackRevisions>
    </reviewItem>
    <reviewItem>
      <errorID>cf8a73e9-39b9-4083-b3d9-f32de4cddfab</errorID>
      <errorWord>”</errorWord>
      <group>L1_Other</group>
      <groupName>其他问题</groupName>
      <ability>L2_UserTypo</ability>
      <abilityName>自定义错误</abilityName>
      <candidateList>
        <item>”</item>
      </candidateList>
      <explain>来自自定义错词库。</explain>
      <paraID> 7130F25</paraID>
      <start>87</start>
      <end>88</end>
      <status>modified</status>
      <modifiedWord>”</modifiedWord>
      <trackRevisions>false</trackRevisions>
    </reviewItem>
    <reviewItem>
      <errorID>9062840f-6783-4673-b841-505a4eb698e4</errorID>
      <errorWord>“</errorWord>
      <group>L1_Other</group>
      <groupName>其他问题</groupName>
      <ability>L2_UserTypo</ability>
      <abilityName>自定义错误</abilityName>
      <candidateList>
        <item>“</item>
      </candidateList>
      <explain>来自自定义错词库。</explain>
      <paraID> 7130F25</paraID>
      <start>193</start>
      <end>194</end>
      <status>modified</status>
      <modifiedWord>“</modifiedWord>
      <trackRevisions>false</trackRevisions>
    </reviewItem>
    <reviewItem>
      <errorID>542bab47-9bbc-4489-aa0c-514e58e943ed</errorID>
      <errorWord>”</errorWord>
      <group>L1_Other</group>
      <groupName>其他问题</groupName>
      <ability>L2_UserTypo</ability>
      <abilityName>自定义错误</abilityName>
      <candidateList>
        <item>”</item>
      </candidateList>
      <explain>来自自定义错词库。</explain>
      <paraID> 7130F25</paraID>
      <start>198</start>
      <end>199</end>
      <status>modified</status>
      <modifiedWord>”</modifiedWord>
      <trackRevisions>false</trackRevisions>
    </reviewItem>
    <reviewItem>
      <errorID>8d81823e-0181-4a6d-980a-02253cd13b11</errorID>
      <errorWord>“</errorWord>
      <group>L1_Other</group>
      <groupName>其他问题</groupName>
      <ability>L2_UserTypo</ability>
      <abilityName>自定义错误</abilityName>
      <candidateList>
        <item>“</item>
      </candidateList>
      <explain>来自自定义错词库。</explain>
      <paraID> 7130F25</paraID>
      <start>214</start>
      <end>215</end>
      <status>modified</status>
      <modifiedWord>“</modifiedWord>
      <trackRevisions>false</trackRevisions>
    </reviewItem>
    <reviewItem>
      <errorID>277d7b46-65a5-4080-a21a-ee49d946abb5</errorID>
      <errorWord>”</errorWord>
      <group>L1_Other</group>
      <groupName>其他问题</groupName>
      <ability>L2_UserTypo</ability>
      <abilityName>自定义错误</abilityName>
      <candidateList>
        <item>”</item>
      </candidateList>
      <explain>来自自定义错词库。</explain>
      <paraID> 7130F25</paraID>
      <start>218</start>
      <end>219</end>
      <status>modified</status>
      <modifiedWord>”</modifiedWord>
      <trackRevisions>false</trackRevisions>
    </reviewItem>
    <reviewItem>
      <errorID>ff7d427f-6583-4d3b-8a21-086e9d2fd736</errorID>
      <errorWord>“</errorWord>
      <group>L1_Other</group>
      <groupName>其他问题</groupName>
      <ability>L2_UserTypo</ability>
      <abilityName>自定义错误</abilityName>
      <candidateList>
        <item>“</item>
      </candidateList>
      <explain>来自自定义错词库。</explain>
      <paraID>795E7B66</paraID>
      <start>18</start>
      <end>19</end>
      <status>modified</status>
      <modifiedWord>“</modifiedWord>
      <trackRevisions>false</trackRevisions>
    </reviewItem>
    <reviewItem>
      <errorID>70fa4215-124e-41b7-a657-0b1b3360abe8</errorID>
      <errorWord>”</errorWord>
      <group>L1_Other</group>
      <groupName>其他问题</groupName>
      <ability>L2_UserTypo</ability>
      <abilityName>自定义错误</abilityName>
      <candidateList>
        <item>”</item>
      </candidateList>
      <explain>来自自定义错词库。</explain>
      <paraID>795E7B66</paraID>
      <start>25</start>
      <end>26</end>
      <status>modified</status>
      <modifiedWord>”</modifiedWord>
      <trackRevisions>false</trackRevisions>
    </reviewItem>
    <reviewItem>
      <errorID>b2dcaf91-e02a-4ec9-aaa6-2bc8feac9a6d</errorID>
      <errorWord>“</errorWord>
      <group>L1_Other</group>
      <groupName>其他问题</groupName>
      <ability>L2_UserTypo</ability>
      <abilityName>自定义错误</abilityName>
      <candidateList>
        <item>“</item>
      </candidateList>
      <explain>来自自定义错词库。</explain>
      <paraID>795E7B66</paraID>
      <start>93</start>
      <end>94</end>
      <status>modified</status>
      <modifiedWord>“</modifiedWord>
      <trackRevisions>false</trackRevisions>
    </reviewItem>
    <reviewItem>
      <errorID>59a8d0a0-e2b1-4030-b136-85a49afdd83f</errorID>
      <errorWord>”</errorWord>
      <group>L1_Other</group>
      <groupName>其他问题</groupName>
      <ability>L2_UserTypo</ability>
      <abilityName>自定义错误</abilityName>
      <candidateList>
        <item>”</item>
      </candidateList>
      <explain>来自自定义错词库。</explain>
      <paraID>795E7B66</paraID>
      <start>98</start>
      <end>99</end>
      <status>modified</status>
      <modifiedWord>”</modifiedWord>
      <trackRevisions>false</trackRevisions>
    </reviewItem>
    <reviewItem>
      <errorID>72d5000a-510f-41f7-99a5-eb6c3b3c6b03</errorID>
      <errorWord>“</errorWord>
      <group>L1_Other</group>
      <groupName>其他问题</groupName>
      <ability>L2_UserTypo</ability>
      <abilityName>自定义错误</abilityName>
      <candidateList>
        <item>“</item>
      </candidateList>
      <explain>来自自定义错词库。</explain>
      <paraID>41273358</paraID>
      <start>144</start>
      <end>145</end>
      <status>modified</status>
      <modifiedWord>“</modifiedWord>
      <trackRevisions>false</trackRevisions>
    </reviewItem>
    <reviewItem>
      <errorID>ca1718eb-c105-40ba-aaca-b6da2cd35e6b</errorID>
      <errorWord>”</errorWord>
      <group>L1_Other</group>
      <groupName>其他问题</groupName>
      <ability>L2_UserTypo</ability>
      <abilityName>自定义错误</abilityName>
      <candidateList>
        <item>”</item>
      </candidateList>
      <explain>来自自定义错词库。</explain>
      <paraID>41273358</paraID>
      <start>150</start>
      <end>151</end>
      <status>modified</status>
      <modifiedWord>”</modifiedWord>
      <trackRevisions>false</trackRevisions>
    </reviewItem>
    <reviewItem>
      <errorID>e6c8a7fe-6209-429f-b0b0-4d244017fe1d</errorID>
      <errorWord>安全生产治本攻坚行动</errorWord>
      <group>L1_Political</group>
      <groupName>政治性问题</groupName>
      <ability>L2_Keyword</ability>
      <abilityName>固定表述</abilityName>
      <candidateList>
        <item>安全生产治本攻坚三年行动</item>
      </candidateList>
      <explain>词汇“安全生产治本攻坚三年行动”在特定场景下为固定表述形式，请确认此处的“安全生产治本攻坚行动”是否存在不当。</explain>
      <paraID>41273358</paraID>
      <start>158</start>
      <end>168</end>
      <status>unmodified</status>
      <modifiedWord/>
      <trackRevisions>false</trackRevisions>
    </reviewItem>
    <reviewItem>
      <errorID>45155b42-81e7-4067-bc49-c6ff69bd5d0b</errorID>
      <errorWord>“</errorWord>
      <group>L1_Other</group>
      <groupName>其他问题</groupName>
      <ability>L2_UserTypo</ability>
      <abilityName>自定义错误</abilityName>
      <candidateList>
        <item>“</item>
      </candidateList>
      <explain>来自自定义错词库。</explain>
      <paraID>41273358</paraID>
      <start>301</start>
      <end>302</end>
      <status>modified</status>
      <modifiedWord>“</modifiedWord>
      <trackRevisions>false</trackRevisions>
    </reviewItem>
    <reviewItem>
      <errorID>e3360814-7ea8-46bc-b56c-ada50c2de65c</errorID>
      <errorWord>”</errorWord>
      <group>L1_Other</group>
      <groupName>其他问题</groupName>
      <ability>L2_UserTypo</ability>
      <abilityName>自定义错误</abilityName>
      <candidateList>
        <item>”</item>
      </candidateList>
      <explain>来自自定义错词库。</explain>
      <paraID>41273358</paraID>
      <start>306</start>
      <end>307</end>
      <status>modified</status>
      <modifiedWord>”</modifiedWord>
      <trackRevisions>false</trackRevisions>
    </reviewItem>
    <reviewItem>
      <errorID>466b7d64-6805-4747-a605-812b1cea5653</errorID>
      <errorWord>与</errorWord>
      <group>L1_Word</group>
      <groupName>字词问题</groupName>
      <ability>L2_Typo</ability>
      <abilityName>字词错误</abilityName>
      <candidateList>
        <item>为</item>
      </candidateList>
      <explain/>
      <paraID>17E98772</paraID>
      <start>48</start>
      <end>49</end>
      <status>unmodified</status>
      <modifiedWord/>
      <trackRevisions>false</trackRevisions>
    </reviewItem>
    <reviewItem>
      <errorID>91aa5852-89c8-492e-8a93-ec471a4b3ccc</errorID>
      <errorWord>“</errorWord>
      <group>L1_Other</group>
      <groupName>其他问题</groupName>
      <ability>L2_UserTypo</ability>
      <abilityName>自定义错误</abilityName>
      <candidateList>
        <item>“</item>
      </candidateList>
      <explain>来自自定义错词库。</explain>
      <paraID>17E98772</paraID>
      <start>56</start>
      <end>57</end>
      <status>modified</status>
      <modifiedWord>“</modifiedWord>
      <trackRevisions>false</trackRevisions>
    </reviewItem>
    <reviewItem>
      <errorID>cc70acd0-e31a-4458-9bd9-867b731325fe</errorID>
      <errorWord>”</errorWord>
      <group>L1_Other</group>
      <groupName>其他问题</groupName>
      <ability>L2_UserTypo</ability>
      <abilityName>自定义错误</abilityName>
      <candidateList>
        <item>”</item>
      </candidateList>
      <explain>来自自定义错词库。</explain>
      <paraID>17E98772</paraID>
      <start>60</start>
      <end>61</end>
      <status>modified</status>
      <modifiedWord>”</modifiedWord>
      <trackRevisions>false</trackRevisions>
    </reviewItem>
    <reviewItem>
      <errorID>823ab790-4f93-4e8d-8a60-33aa70b5e099</errorID>
      <errorWord>“</errorWord>
      <group>L1_Other</group>
      <groupName>其他问题</groupName>
      <ability>L2_UserTypo</ability>
      <abilityName>自定义错误</abilityName>
      <candidateList>
        <item>“</item>
      </candidateList>
      <explain>来自自定义错词库。</explain>
      <paraID>17E98772</paraID>
      <start>75</start>
      <end>76</end>
      <status>modified</status>
      <modifiedWord>“</modifiedWord>
      <trackRevisions>false</trackRevisions>
    </reviewItem>
    <reviewItem>
      <errorID>f4a73e2c-994d-40d6-93b3-a55ecbcc2117</errorID>
      <errorWord>”</errorWord>
      <group>L1_Other</group>
      <groupName>其他问题</groupName>
      <ability>L2_UserTypo</ability>
      <abilityName>自定义错误</abilityName>
      <candidateList>
        <item>”</item>
      </candidateList>
      <explain>来自自定义错词库。</explain>
      <paraID>17E98772</paraID>
      <start>81</start>
      <end>82</end>
      <status>modified</status>
      <modifiedWord>”</modifiedWord>
      <trackRevisions>false</trackRevisions>
    </reviewItem>
    <reviewItem>
      <errorID>1f78d6bd-1a0f-40e7-869d-21cab349aa8a</errorID>
      <errorWord>“</errorWord>
      <group>L1_Other</group>
      <groupName>其他问题</groupName>
      <ability>L2_UserTypo</ability>
      <abilityName>自定义错误</abilityName>
      <candidateList>
        <item>“</item>
      </candidateList>
      <explain>来自自定义错词库。</explain>
      <paraID>17E98772</paraID>
      <start>115</start>
      <end>116</end>
      <status>modified</status>
      <modifiedWord>“</modifiedWord>
      <trackRevisions>false</trackRevisions>
    </reviewItem>
    <reviewItem>
      <errorID>5afe1c11-6b2a-4727-a802-9bdb5d6657c1</errorID>
      <errorWord>”</errorWord>
      <group>L1_Other</group>
      <groupName>其他问题</groupName>
      <ability>L2_UserTypo</ability>
      <abilityName>自定义错误</abilityName>
      <candidateList>
        <item>”</item>
      </candidateList>
      <explain>来自自定义错词库。</explain>
      <paraID>17E98772</paraID>
      <start>120</start>
      <end>121</end>
      <status>modified</status>
      <modifiedWord>”</modifiedWord>
      <trackRevisions>false</trackRevisions>
    </reviewItem>
    <reviewItem>
      <errorID>1d11c1c4-345f-4d2d-ba77-6e1f6e153ee2</errorID>
      <errorWord>“</errorWord>
      <group>L1_Other</group>
      <groupName>其他问题</groupName>
      <ability>L2_UserTypo</ability>
      <abilityName>自定义错误</abilityName>
      <candidateList>
        <item>“</item>
      </candidateList>
      <explain>来自自定义错词库。</explain>
      <paraID>17E98772</paraID>
      <start>124</start>
      <end>125</end>
      <status>modified</status>
      <modifiedWord>“</modifiedWord>
      <trackRevisions>false</trackRevisions>
    </reviewItem>
    <reviewItem>
      <errorID>9548fa5f-2a36-459d-8d59-e18b8ee32252</errorID>
      <errorWord>”</errorWord>
      <group>L1_Other</group>
      <groupName>其他问题</groupName>
      <ability>L2_UserTypo</ability>
      <abilityName>自定义错误</abilityName>
      <candidateList>
        <item>”</item>
      </candidateList>
      <explain>来自自定义错词库。</explain>
      <paraID>17E98772</paraID>
      <start>129</start>
      <end>130</end>
      <status>modified</status>
      <modifiedWord>”</modifiedWord>
      <trackRevisions>false</trackRevisions>
    </reviewItem>
    <reviewItem>
      <errorID>6693d847-3aa6-4874-99c9-4e3c22e02440</errorID>
      <errorWord>“</errorWord>
      <group>L1_Other</group>
      <groupName>其他问题</groupName>
      <ability>L2_UserTypo</ability>
      <abilityName>自定义错误</abilityName>
      <candidateList>
        <item>“</item>
      </candidateList>
      <explain>来自自定义错词库。</explain>
      <paraID>17E98772</paraID>
      <start>130</start>
      <end>131</end>
      <status>modified</status>
      <modifiedWord>“</modifiedWord>
      <trackRevisions>false</trackRevisions>
    </reviewItem>
    <reviewItem>
      <errorID>efb19c64-9e7d-4241-b0e8-d3b0459f5a41</errorID>
      <errorWord>”</errorWord>
      <group>L1_Other</group>
      <groupName>其他问题</groupName>
      <ability>L2_UserTypo</ability>
      <abilityName>自定义错误</abilityName>
      <candidateList>
        <item>”</item>
      </candidateList>
      <explain>来自自定义错词库。</explain>
      <paraID>17E98772</paraID>
      <start>135</start>
      <end>136</end>
      <status>modified</status>
      <modifiedWord>”</modifiedWord>
      <trackRevisions>false</trackRevisions>
    </reviewItem>
    <reviewItem>
      <errorID>52a902a4-dce5-40d4-9315-8b32545bc820</errorID>
      <errorWord>“</errorWord>
      <group>L1_Other</group>
      <groupName>其他问题</groupName>
      <ability>L2_UserTypo</ability>
      <abilityName>自定义错误</abilityName>
      <candidateList>
        <item>“</item>
      </candidateList>
      <explain>来自自定义错词库。</explain>
      <paraID> D197EB0</paraID>
      <start>103</start>
      <end>104</end>
      <status>modified</status>
      <modifiedWord>“</modifiedWord>
      <trackRevisions>false</trackRevisions>
    </reviewItem>
    <reviewItem>
      <errorID>cc3d7bba-67da-429a-a422-ad2018fe9312</errorID>
      <errorWord>”</errorWord>
      <group>L1_Other</group>
      <groupName>其他问题</groupName>
      <ability>L2_UserTypo</ability>
      <abilityName>自定义错误</abilityName>
      <candidateList>
        <item>”</item>
      </candidateList>
      <explain>来自自定义错词库。</explain>
      <paraID> D197EB0</paraID>
      <start>107</start>
      <end>108</end>
      <status>modified</status>
      <modifiedWord>”</modifiedWord>
      <trackRevisions>false</trackRevisions>
    </reviewItem>
    <reviewItem>
      <errorID>7a50b429-f1ba-4793-ad48-1cb7722d4dca</errorID>
      <errorWord>“</errorWord>
      <group>L1_Other</group>
      <groupName>其他问题</groupName>
      <ability>L2_UserTypo</ability>
      <abilityName>自定义错误</abilityName>
      <candidateList>
        <item>“</item>
      </candidateList>
      <explain>来自自定义错词库。</explain>
      <paraID> D197EB0</paraID>
      <start>174</start>
      <end>175</end>
      <status>modified</status>
      <modifiedWord>“</modifiedWord>
      <trackRevisions>false</trackRevisions>
    </reviewItem>
    <reviewItem>
      <errorID>889d7b40-8b86-49e0-9048-d113712f9246</errorID>
      <errorWord>”</errorWord>
      <group>L1_Other</group>
      <groupName>其他问题</groupName>
      <ability>L2_UserTypo</ability>
      <abilityName>自定义错误</abilityName>
      <candidateList>
        <item>”</item>
      </candidateList>
      <explain>来自自定义错词库。</explain>
      <paraID> D197EB0</paraID>
      <start>179</start>
      <end>180</end>
      <status>modified</status>
      <modifiedWord>”</modifiedWord>
      <trackRevisions>false</trackRevisions>
    </reviewItem>
    <reviewItem>
      <errorID>9eaacb24-ca72-4234-b489-50bfe384600d</errorID>
      <errorWord>“</errorWord>
      <group>L1_Other</group>
      <groupName>其他问题</groupName>
      <ability>L2_UserTypo</ability>
      <abilityName>自定义错误</abilityName>
      <candidateList>
        <item>“</item>
      </candidateList>
      <explain>来自自定义错词库。</explain>
      <paraID> D197EB0</paraID>
      <start>183</start>
      <end>184</end>
      <status>modified</status>
      <modifiedWord>“</modifiedWord>
      <trackRevisions>false</trackRevisions>
    </reviewItem>
    <reviewItem>
      <errorID>ccd3aa94-74fd-4049-8813-3fe8768b4774</errorID>
      <errorWord>”</errorWord>
      <group>L1_Other</group>
      <groupName>其他问题</groupName>
      <ability>L2_UserTypo</ability>
      <abilityName>自定义错误</abilityName>
      <candidateList>
        <item>”</item>
      </candidateList>
      <explain>来自自定义错词库。</explain>
      <paraID> D197EB0</paraID>
      <start>190</start>
      <end>191</end>
      <status>modified</status>
      <modifiedWord>”</modifiedWord>
      <trackRevisions>false</trackRevisions>
    </reviewItem>
    <reviewItem>
      <errorID>9fdfc619-88e3-4cef-97b3-79cfc7c8c317</errorID>
      <errorWord>“</errorWord>
      <group>L1_Other</group>
      <groupName>其他问题</groupName>
      <ability>L2_UserTypo</ability>
      <abilityName>自定义错误</abilityName>
      <candidateList>
        <item>“</item>
      </candidateList>
      <explain>来自自定义错词库。</explain>
      <paraID>261DD60B</paraID>
      <start>33</start>
      <end>34</end>
      <status>modified</status>
      <modifiedWord>“</modifiedWord>
      <trackRevisions>false</trackRevisions>
    </reviewItem>
    <reviewItem>
      <errorID>f71acbed-7905-4cf6-8851-f1881a7d8aa5</errorID>
      <errorWord>”</errorWord>
      <group>L1_Other</group>
      <groupName>其他问题</groupName>
      <ability>L2_UserTypo</ability>
      <abilityName>自定义错误</abilityName>
      <candidateList>
        <item>”</item>
      </candidateList>
      <explain>来自自定义错词库。</explain>
      <paraID>261DD60B</paraID>
      <start>37</start>
      <end>38</end>
      <status>modified</status>
      <modifiedWord>”</modifiedWord>
      <trackRevisions>false</trackRevisions>
    </reviewItem>
    <reviewItem>
      <errorID>f72cece0-254e-4fe8-bebc-0445e621084f</errorID>
      <errorWord>统一的规划体系</errorWord>
      <group>L1_Political</group>
      <groupName>政治性问题</groupName>
      <ability>L2_Unpolitical</ability>
      <abilityName>政治敏感错误</abilityName>
      <candidateList>
        <item>统一规划体系</item>
      </candidateList>
      <explain/>
      <paraID>327CE606</paraID>
      <start>60</start>
      <end>67</end>
      <status>unmodified</status>
      <modifiedWord/>
      <trackRevisions>false</trackRevisions>
    </reviewItem>
    <reviewItem>
      <errorID>09905cf8-1a45-4327-9317-b0c0a1eab756</errorID>
      <errorWord>“</errorWord>
      <group>L1_Other</group>
      <groupName>其他问题</groupName>
      <ability>L2_UserTypo</ability>
      <abilityName>自定义错误</abilityName>
      <candidateList>
        <item>“</item>
      </candidateList>
      <explain>来自自定义错词库。</explain>
      <paraID>7C91318B</paraID>
      <start>48</start>
      <end>49</end>
      <status>modified</status>
      <modifiedWord>“</modifiedWord>
      <trackRevisions>false</trackRevisions>
    </reviewItem>
    <reviewItem>
      <errorID>61c074c4-b59a-493e-bb7c-000695bd7750</errorID>
      <errorWord>”</errorWord>
      <group>L1_Other</group>
      <groupName>其他问题</groupName>
      <ability>L2_UserTypo</ability>
      <abilityName>自定义错误</abilityName>
      <candidateList>
        <item>”</item>
      </candidateList>
      <explain>来自自定义错词库。</explain>
      <paraID>7C91318B</paraID>
      <start>64</start>
      <end>65</end>
      <status>modified</status>
      <modifiedWord>”</modifiedWord>
      <trackRevisions>false</trackRevisions>
    </reviewItem>
    <reviewItem>
      <errorID>257ecc08-60c4-4dab-92f1-7b226318d178</errorID>
      <errorWord>“</errorWord>
      <group>L1_Other</group>
      <groupName>其他问题</groupName>
      <ability>L2_UserTypo</ability>
      <abilityName>自定义错误</abilityName>
      <candidateList>
        <item>“</item>
      </candidateList>
      <explain>来自自定义错词库。</explain>
      <paraID>40602BAB</paraID>
      <start>131</start>
      <end>132</end>
      <status>modified</status>
      <modifiedWord>“</modifiedWord>
      <trackRevisions>false</trackRevisions>
    </reviewItem>
    <reviewItem>
      <errorID>852aa0af-5396-4f48-9785-9d35b352e87a</errorID>
      <errorWord>”</errorWord>
      <group>L1_Other</group>
      <groupName>其他问题</groupName>
      <ability>L2_UserTypo</ability>
      <abilityName>自定义错误</abilityName>
      <candidateList>
        <item>”</item>
      </candidateList>
      <explain>来自自定义错词库。</explain>
      <paraID>40602BAB</paraID>
      <start>135</start>
      <end>136</end>
      <status>modified</status>
      <modifiedWord>”</modifiedWord>
      <trackRevisions>false</trackRevisions>
    </reviewItem>
    <reviewItem>
      <errorID>584ba6d1-e96f-40fd-bde5-e88077c2ac46</errorID>
      <errorWord>“</errorWord>
      <group>L1_Other</group>
      <groupName>其他问题</groupName>
      <ability>L2_UserTypo</ability>
      <abilityName>自定义错误</abilityName>
      <candidateList>
        <item>“</item>
      </candidateList>
      <explain>来自自定义错词库。</explain>
      <paraID>1B27FAC5</paraID>
      <start>0</start>
      <end>1</end>
      <status>modified</status>
      <modifiedWord>“</modifiedWord>
      <trackRevisions>false</trackRevisions>
    </reviewItem>
    <reviewItem>
      <errorID>7fac251e-9f97-4b9b-80d0-eed6823276b8</errorID>
      <errorWord>”</errorWord>
      <group>L1_Other</group>
      <groupName>其他问题</groupName>
      <ability>L2_UserTypo</ability>
      <abilityName>自定义错误</abilityName>
      <candidateList>
        <item>”</item>
      </candidateList>
      <explain>来自自定义错词库。</explain>
      <paraID>1B27FAC5</paraID>
      <start>6</start>
      <end>7</end>
      <status>modified</status>
      <modifiedWord>”</modifiedWord>
      <trackRevisions>false</trackRevisions>
    </reviewItem>
    <reviewItem>
      <errorID>c45ba976-c66a-4658-9a3e-84da2c825a9c</errorID>
      <errorWord>“</errorWord>
      <group>L1_Other</group>
      <groupName>其他问题</groupName>
      <ability>L2_UserTypo</ability>
      <abilityName>自定义错误</abilityName>
      <candidateList>
        <item>“</item>
      </candidateList>
      <explain>来自自定义错词库。</explain>
      <paraID>67CC1F45</paraID>
      <start>0</start>
      <end>1</end>
      <status>modified</status>
      <modifiedWord>“</modifiedWord>
      <trackRevisions>false</trackRevisions>
    </reviewItem>
    <reviewItem>
      <errorID>0932eafe-af6b-4f57-8cf5-5b9bdad54517</errorID>
      <errorWord>”</errorWord>
      <group>L1_Other</group>
      <groupName>其他问题</groupName>
      <ability>L2_UserTypo</ability>
      <abilityName>自定义错误</abilityName>
      <candidateList>
        <item>”</item>
      </candidateList>
      <explain>来自自定义错词库。</explain>
      <paraID>67CC1F45</paraID>
      <start>3</start>
      <end>4</end>
      <status>modified</status>
      <modifiedWord>”</modifiedWord>
      <trackRevisions>false</trackRevisions>
    </reviewItem>
    <reviewItem>
      <errorID>7539eee8-72ca-4355-9fb7-1b0dc2ef075d</errorID>
      <errorWord>“</errorWord>
      <group>L1_Other</group>
      <groupName>其他问题</groupName>
      <ability>L2_UserTypo</ability>
      <abilityName>自定义错误</abilityName>
      <candidateList>
        <item>“</item>
      </candidateList>
      <explain>来自自定义错词库。</explain>
      <paraID>67CC1F45</paraID>
      <start>4</start>
      <end>5</end>
      <status>modified</status>
      <modifiedWord>“</modifiedWord>
      <trackRevisions>false</trackRevisions>
    </reviewItem>
    <reviewItem>
      <errorID>58f1876f-424f-43b8-a59f-64eeb1e9d6e5</errorID>
      <errorWord>”</errorWord>
      <group>L1_Other</group>
      <groupName>其他问题</groupName>
      <ability>L2_UserTypo</ability>
      <abilityName>自定义错误</abilityName>
      <candidateList>
        <item>”</item>
      </candidateList>
      <explain>来自自定义错词库。</explain>
      <paraID>67CC1F45</paraID>
      <start>7</start>
      <end>8</end>
      <status>modified</status>
      <modifiedWord>”</modifiedWord>
      <trackRevisions>false</trackRevisions>
    </reviewItem>
    <reviewItem>
      <errorID>65a6904e-5923-4e28-ad29-1f4c59d99a74</errorID>
      <errorWord>“</errorWord>
      <group>L1_Other</group>
      <groupName>其他问题</groupName>
      <ability>L2_UserTypo</ability>
      <abilityName>自定义错误</abilityName>
      <candidateList>
        <item>“</item>
      </candidateList>
      <explain>来自自定义错词库。</explain>
      <paraID>67CC1F45</paraID>
      <start>9</start>
      <end>10</end>
      <status>modified</status>
      <modifiedWord>“</modifiedWord>
      <trackRevisions>false</trackRevisions>
    </reviewItem>
    <reviewItem>
      <errorID>788d7240-4911-4d47-bd1d-5c828c8155a0</errorID>
      <errorWord>”</errorWord>
      <group>L1_Other</group>
      <groupName>其他问题</groupName>
      <ability>L2_UserTypo</ability>
      <abilityName>自定义错误</abilityName>
      <candidateList>
        <item>”</item>
      </candidateList>
      <explain>来自自定义错词库。</explain>
      <paraID>67CC1F45</paraID>
      <start>12</start>
      <end>13</end>
      <status>modified</status>
      <modifiedWord>”</modifiedWord>
      <trackRevisions>false</trackRevisions>
    </reviewItem>
    <reviewItem>
      <errorID>161e1bd1-5f50-4bb9-82d8-53084eef9d64</errorID>
      <errorWord>“</errorWord>
      <group>L1_Other</group>
      <groupName>其他问题</groupName>
      <ability>L2_UserTypo</ability>
      <abilityName>自定义错误</abilityName>
      <candidateList>
        <item>“</item>
      </candidateList>
      <explain>来自自定义错词库。</explain>
      <paraID>67CC1F45</paraID>
      <start>26</start>
      <end>27</end>
      <status>modified</status>
      <modifiedWord>“</modifiedWord>
      <trackRevisions>false</trackRevisions>
    </reviewItem>
    <reviewItem>
      <errorID>8ccc2ffa-4563-4c51-afda-6b78b3e3c50e</errorID>
      <errorWord>”</errorWord>
      <group>L1_Other</group>
      <groupName>其他问题</groupName>
      <ability>L2_UserTypo</ability>
      <abilityName>自定义错误</abilityName>
      <candidateList>
        <item>”</item>
      </candidateList>
      <explain>来自自定义错词库。</explain>
      <paraID>67CC1F45</paraID>
      <start>29</start>
      <end>30</end>
      <status>modified</status>
      <modifiedWord>”</modifiedWord>
      <trackRevisions>false</trackRevisions>
    </reviewItem>
    <reviewItem>
      <errorID>c1f1e63c-4ddc-45c9-a93f-dddd406e52c1</errorID>
      <errorWord>“</errorWord>
      <group>L1_Other</group>
      <groupName>其他问题</groupName>
      <ability>L2_UserTypo</ability>
      <abilityName>自定义错误</abilityName>
      <candidateList>
        <item>“</item>
      </candidateList>
      <explain>来自自定义错词库。</explain>
      <paraID>1CD893C1</paraID>
      <start>4</start>
      <end>5</end>
      <status>modified</status>
      <modifiedWord>“</modifiedWord>
      <trackRevisions>false</trackRevisions>
    </reviewItem>
    <reviewItem>
      <errorID>a8a5c61c-6770-49e9-a0f2-32a11f48bd06</errorID>
      <errorWord>”</errorWord>
      <group>L1_Other</group>
      <groupName>其他问题</groupName>
      <ability>L2_UserTypo</ability>
      <abilityName>自定义错误</abilityName>
      <candidateList>
        <item>”</item>
      </candidateList>
      <explain>来自自定义错词库。</explain>
      <paraID>1CD893C1</paraID>
      <start>8</start>
      <end>9</end>
      <status>modified</status>
      <modifiedWord>”</modifiedWord>
      <trackRevisions>false</trackRevisions>
    </reviewItem>
    <reviewItem>
      <errorID>ad8e8f55-2821-49ef-9479-d8a800e0bcb2</errorID>
      <errorWord>“</errorWord>
      <group>L1_Other</group>
      <groupName>其他问题</groupName>
      <ability>L2_UserTypo</ability>
      <abilityName>自定义错误</abilityName>
      <candidateList>
        <item>“</item>
      </candidateList>
      <explain>来自自定义错词库。</explain>
      <paraID>5E57A18F</paraID>
      <start>44</start>
      <end>45</end>
      <status>modified</status>
      <modifiedWord>“</modifiedWord>
      <trackRevisions>false</trackRevisions>
    </reviewItem>
    <reviewItem>
      <errorID>d0805c73-1cb8-470a-a158-c012fdf5b89e</errorID>
      <errorWord>”</errorWord>
      <group>L1_Other</group>
      <groupName>其他问题</groupName>
      <ability>L2_UserTypo</ability>
      <abilityName>自定义错误</abilityName>
      <candidateList>
        <item>”</item>
      </candidateList>
      <explain>来自自定义错词库。</explain>
      <paraID>5E57A18F</paraID>
      <start>47</start>
      <end>48</end>
      <status>modified</status>
      <modifiedWord>”</modifiedWord>
      <trackRevisions>false</trackRevisions>
    </reviewItem>
    <reviewItem>
      <errorID>5efaa4ae-98ae-4ecd-9ed6-03e555676674</errorID>
      <errorWord>“</errorWord>
      <group>L1_Other</group>
      <groupName>其他问题</groupName>
      <ability>L2_UserTypo</ability>
      <abilityName>自定义错误</abilityName>
      <candidateList>
        <item>“</item>
      </candidateList>
      <explain>来自自定义错词库。</explain>
      <paraID>5E57A18F</paraID>
      <start>59</start>
      <end>60</end>
      <status>modified</status>
      <modifiedWord>“</modifiedWord>
      <trackRevisions>false</trackRevisions>
    </reviewItem>
    <reviewItem>
      <errorID>ee79ec14-ca3a-423b-9b8d-4be388fc423d</errorID>
      <errorWord>”</errorWord>
      <group>L1_Other</group>
      <groupName>其他问题</groupName>
      <ability>L2_UserTypo</ability>
      <abilityName>自定义错误</abilityName>
      <candidateList>
        <item>”</item>
      </candidateList>
      <explain>来自自定义错词库。</explain>
      <paraID>5E57A18F</paraID>
      <start>62</start>
      <end>63</end>
      <status>modified</status>
      <modifiedWord>”</modifiedWord>
      <trackRevisions>false</trackRevisions>
    </reviewItem>
    <reviewItem>
      <errorID>322be4a0-5e33-41de-8c04-90caec4e6700</errorID>
      <errorWord>“</errorWord>
      <group>L1_Other</group>
      <groupName>其他问题</groupName>
      <ability>L2_UserTypo</ability>
      <abilityName>自定义错误</abilityName>
      <candidateList>
        <item>“</item>
      </candidateList>
      <explain>来自自定义错词库。</explain>
      <paraID>6852B605</paraID>
      <start>0</start>
      <end>1</end>
      <status>modified</status>
      <modifiedWord>“</modifiedWord>
      <trackRevisions>false</trackRevisions>
    </reviewItem>
    <reviewItem>
      <errorID>e422bf56-f7c8-49b3-b0dc-f2e15e0518f8</errorID>
      <errorWord>”</errorWord>
      <group>L1_Other</group>
      <groupName>其他问题</groupName>
      <ability>L2_UserTypo</ability>
      <abilityName>自定义错误</abilityName>
      <candidateList>
        <item>”</item>
      </candidateList>
      <explain>来自自定义错词库。</explain>
      <paraID>6852B605</paraID>
      <start>7</start>
      <end>8</end>
      <status>modified</status>
      <modifiedWord>”</modifiedWord>
      <trackRevisions>false</trackRevisions>
    </reviewItem>
    <reviewItem>
      <errorID>4e6ae822-c4bf-4453-888e-3426865aca59</errorID>
      <errorWord>“</errorWord>
      <group>L1_Other</group>
      <groupName>其他问题</groupName>
      <ability>L2_UserTypo</ability>
      <abilityName>自定义错误</abilityName>
      <candidateList>
        <item>“</item>
      </candidateList>
      <explain>来自自定义错词库。</explain>
      <paraID>781F534C</paraID>
      <start>0</start>
      <end>1</end>
      <status>modified</status>
      <modifiedWord>“</modifiedWord>
      <trackRevisions>false</trackRevisions>
    </reviewItem>
    <reviewItem>
      <errorID>3f8b4604-7bce-4bc3-92cc-605897f10162</errorID>
      <errorWord>”</errorWord>
      <group>L1_Other</group>
      <groupName>其他问题</groupName>
      <ability>L2_UserTypo</ability>
      <abilityName>自定义错误</abilityName>
      <candidateList>
        <item>”</item>
      </candidateList>
      <explain>来自自定义错词库。</explain>
      <paraID>781F534C</paraID>
      <start>5</start>
      <end>6</end>
      <status>modified</status>
      <modifiedWord>”</modifiedWord>
      <trackRevisions>false</trackRevisions>
    </reviewItem>
    <reviewItem>
      <errorID>771d70d2-3245-4272-a804-04c58bbc4718</errorID>
      <errorWord>“</errorWord>
      <group>L1_Other</group>
      <groupName>其他问题</groupName>
      <ability>L2_UserTypo</ability>
      <abilityName>自定义错误</abilityName>
      <candidateList>
        <item>“</item>
      </candidateList>
      <explain>来自自定义错词库。</explain>
      <paraID>3D066497</paraID>
      <start>0</start>
      <end>1</end>
      <status>modified</status>
      <modifiedWord>“</modifiedWord>
      <trackRevisions>false</trackRevisions>
    </reviewItem>
    <reviewItem>
      <errorID>a20c9c4a-1a4b-4335-8726-0b1b349c0944</errorID>
      <errorWord>”</errorWord>
      <group>L1_Other</group>
      <groupName>其他问题</groupName>
      <ability>L2_UserTypo</ability>
      <abilityName>自定义错误</abilityName>
      <candidateList>
        <item>”</item>
      </candidateList>
      <explain>来自自定义错词库。</explain>
      <paraID>3D066497</paraID>
      <start>6</start>
      <end>7</end>
      <status>modified</status>
      <modifiedWord>”</modifiedWord>
      <trackRevisions>false</trackRevisions>
    </reviewItem>
    <reviewItem>
      <errorID>d6486e48-21cb-47b4-9c04-0e79f01923e8</errorID>
      <errorWord>“</errorWord>
      <group>L1_Other</group>
      <groupName>其他问题</groupName>
      <ability>L2_UserTypo</ability>
      <abilityName>自定义错误</abilityName>
      <candidateList>
        <item>“</item>
      </candidateList>
      <explain>来自自定义错词库。</explain>
      <paraID>3D066497</paraID>
      <start>45</start>
      <end>46</end>
      <status>modified</status>
      <modifiedWord>“</modifiedWord>
      <trackRevisions>false</trackRevisions>
    </reviewItem>
    <reviewItem>
      <errorID>e0615fe2-e4c4-422e-8b03-442d9e8e8e7e</errorID>
      <errorWord>”</errorWord>
      <group>L1_Other</group>
      <groupName>其他问题</groupName>
      <ability>L2_UserTypo</ability>
      <abilityName>自定义错误</abilityName>
      <candidateList>
        <item>”</item>
      </candidateList>
      <explain>来自自定义错词库。</explain>
      <paraID>3D066497</paraID>
      <start>47</start>
      <end>48</end>
      <status>modified</status>
      <modifiedWord>”</modifiedWord>
      <trackRevisions>false</trackRevisions>
    </reviewItem>
    <reviewItem>
      <errorID>e8db0c6b-7d7d-4014-80ce-276b18ecade7</errorID>
      <errorWord>“</errorWord>
      <group>L1_Other</group>
      <groupName>其他问题</groupName>
      <ability>L2_UserTypo</ability>
      <abilityName>自定义错误</abilityName>
      <candidateList>
        <item>“</item>
      </candidateList>
      <explain>来自自定义错词库。</explain>
      <paraID>3D066497</paraID>
      <start>54</start>
      <end>55</end>
      <status>modified</status>
      <modifiedWord>“</modifiedWord>
      <trackRevisions>false</trackRevisions>
    </reviewItem>
    <reviewItem>
      <errorID>5b227151-1401-4f96-8e01-1849bfc00cf3</errorID>
      <errorWord>”</errorWord>
      <group>L1_Other</group>
      <groupName>其他问题</groupName>
      <ability>L2_UserTypo</ability>
      <abilityName>自定义错误</abilityName>
      <candidateList>
        <item>”</item>
      </candidateList>
      <explain>来自自定义错词库。</explain>
      <paraID>3D066497</paraID>
      <start>56</start>
      <end>57</end>
      <status>modified</status>
      <modifiedWord>”</modifiedWord>
      <trackRevisions>false</trackRevisions>
    </reviewItem>
    <reviewItem>
      <errorID>ef6f6a7c-e946-46d0-a2e1-5778a46d2e67</errorID>
      <errorWord>“</errorWord>
      <group>L1_Other</group>
      <groupName>其他问题</groupName>
      <ability>L2_UserTypo</ability>
      <abilityName>自定义错误</abilityName>
      <candidateList>
        <item>“</item>
      </candidateList>
      <explain>来自自定义错词库。</explain>
      <paraID>3D066497</paraID>
      <start>72</start>
      <end>73</end>
      <status>modified</status>
      <modifiedWord>“</modifiedWord>
      <trackRevisions>false</trackRevisions>
    </reviewItem>
    <reviewItem>
      <errorID>504a4352-a11e-4899-bc5b-cd9c5b5b53dd</errorID>
      <errorWord>”</errorWord>
      <group>L1_Other</group>
      <groupName>其他问题</groupName>
      <ability>L2_UserTypo</ability>
      <abilityName>自定义错误</abilityName>
      <candidateList>
        <item>”</item>
      </candidateList>
      <explain>来自自定义错词库。</explain>
      <paraID>3D066497</paraID>
      <start>76</start>
      <end>77</end>
      <status>modified</status>
      <modifiedWord>”</modifiedWord>
      <trackRevisions>false</trackRevisions>
    </reviewItem>
    <reviewItem>
      <errorID>c7581771-b024-4724-b10f-285007799f3a</errorID>
      <errorWord>“</errorWord>
      <group>L1_Other</group>
      <groupName>其他问题</groupName>
      <ability>L2_UserTypo</ability>
      <abilityName>自定义错误</abilityName>
      <candidateList>
        <item>“</item>
      </candidateList>
      <explain>来自自定义错词库。</explain>
      <paraID>3D066497</paraID>
      <start>86</start>
      <end>87</end>
      <status>modified</status>
      <modifiedWord>“</modifiedWord>
      <trackRevisions>false</trackRevisions>
    </reviewItem>
    <reviewItem>
      <errorID>1f523119-63c1-4955-a85b-c2a7810c17e9</errorID>
      <errorWord>”</errorWord>
      <group>L1_Other</group>
      <groupName>其他问题</groupName>
      <ability>L2_UserTypo</ability>
      <abilityName>自定义错误</abilityName>
      <candidateList>
        <item>”</item>
      </candidateList>
      <explain>来自自定义错词库。</explain>
      <paraID>3D066497</paraID>
      <start>88</start>
      <end>89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EC574B63-BDF5-4D1E-912B-6528D39F0C8C}">
  <ds:schemaRefs/>
</ds:datastoreItem>
</file>

<file path=customXml/itemProps2.xml><?xml version="1.0" encoding="utf-8"?>
<ds:datastoreItem xmlns:ds="http://schemas.openxmlformats.org/officeDocument/2006/customXml" ds:itemID="{2FD60C1D-E36A-47C4-8F0B-C7E250BEE28E}">
  <ds:schemaRefs/>
</ds:datastoreItem>
</file>

<file path=customXml/itemProps3.xml><?xml version="1.0" encoding="utf-8"?>
<ds:datastoreItem xmlns:ds="http://schemas.openxmlformats.org/officeDocument/2006/customXml" ds:itemID="{39F59907-EB90-445C-9C63-2B37120F1E83}">
  <ds:schemaRefs/>
</ds:datastoreItem>
</file>

<file path=customXml/itemProps4.xml><?xml version="1.0" encoding="utf-8"?>
<ds:datastoreItem xmlns:ds="http://schemas.openxmlformats.org/officeDocument/2006/customXml" ds:itemID="{D25ABE5A-A3F4-4DE3-A769-175745F7C044}">
  <ds:schemaRefs/>
</ds:datastoreItem>
</file>

<file path=customXml/itemProps5.xml><?xml version="1.0" encoding="utf-8"?>
<ds:datastoreItem xmlns:ds="http://schemas.openxmlformats.org/officeDocument/2006/customXml" ds:itemID="{30A1051C-FA92-4892-A2AA-833AA0563A73}">
  <ds:schemaRefs/>
</ds:datastoreItem>
</file>

<file path=customXml/itemProps6.xml><?xml version="1.0" encoding="utf-8"?>
<ds:datastoreItem xmlns:ds="http://schemas.openxmlformats.org/officeDocument/2006/customXml" ds:itemID="{023BCA19-6169-46BF-83F0-A1FC52A63E65}">
  <ds:schemaRefs/>
</ds:datastoreItem>
</file>

<file path=customXml/itemProps7.xml><?xml version="1.0" encoding="utf-8"?>
<ds:datastoreItem xmlns:ds="http://schemas.openxmlformats.org/officeDocument/2006/customXml" ds:itemID="{1BB97A10-541C-4188-9A94-4870C8E1AE1C}">
  <ds:schemaRefs/>
</ds:datastoreItem>
</file>

<file path=customXml/itemProps8.xml><?xml version="1.0" encoding="utf-8"?>
<ds:datastoreItem xmlns:ds="http://schemas.openxmlformats.org/officeDocument/2006/customXml" ds:itemID="{EC81EBCD-1265-430B-9E00-68B60A66639E}">
  <ds:schemaRefs/>
</ds:datastoreItem>
</file>

<file path=customXml/itemProps9.xml><?xml version="1.0" encoding="utf-8"?>
<ds:datastoreItem xmlns:ds="http://schemas.openxmlformats.org/officeDocument/2006/customXml" ds:itemID="{6b9964b0-4e59-4439-8af4-4f48dd9c2ad3}">
  <ds:schemaRefs/>
</ds:datastoreItem>
</file>

<file path=docProps/app.xml><?xml version="1.0" encoding="utf-8"?>
<Properties xmlns="http://schemas.openxmlformats.org/officeDocument/2006/extended-properties" xmlns:vt="http://schemas.openxmlformats.org/officeDocument/2006/docPropsVTypes">
  <Template>Normal.dotm</Template>
  <Pages>130</Pages>
  <Words>11111</Words>
  <Characters>11699</Characters>
  <Lines>1681</Lines>
  <Paragraphs>889</Paragraphs>
  <TotalTime>10</TotalTime>
  <ScaleCrop>false</ScaleCrop>
  <LinksUpToDate>false</LinksUpToDate>
  <CharactersWithSpaces>11857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2026-09-16T09:08:00Z</dcterms:created>
  <dc:creator>XT</dc:creator>
  <cp:lastModifiedBy>歆兄</cp:lastModifiedBy>
  <cp:lastPrinted>2026-08-21T09:32:00Z</cp:lastPrinted>
  <dcterms:modified xsi:type="dcterms:W3CDTF">2026-09-18T01:40:16Z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B4B86435C6804547BAF5BD8D5006332F_13</vt:lpwstr>
  </property>
  <property fmtid="{D5CDD505-2E9C-101B-9397-08002B2CF9AE}" pid="4" name="KSOTemplateDocerSaveRecord">
    <vt:lpwstr>eyJoZGlkIjoiZTlkOTQzOTQ5MWU3OWYxYTJiYmVjYjg5YWZjOTA3NWEiLCJ1c2VySWQiOiI4ODA4MDg3NjQifQ==</vt:lpwstr>
  </property>
</Properties>
</file>