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B3" w:rsidRDefault="00696C8A" w:rsidP="00696C8A">
      <w:pPr>
        <w:jc w:val="center"/>
        <w:rPr>
          <w:rFonts w:asciiTheme="minorEastAsia" w:hAnsiTheme="minorEastAsia"/>
          <w:b/>
          <w:sz w:val="36"/>
          <w:szCs w:val="36"/>
        </w:rPr>
      </w:pPr>
      <w:r w:rsidRPr="00696C8A">
        <w:rPr>
          <w:rFonts w:asciiTheme="minorEastAsia" w:hAnsiTheme="minorEastAsia" w:hint="eastAsia"/>
          <w:b/>
          <w:sz w:val="36"/>
          <w:szCs w:val="36"/>
        </w:rPr>
        <w:t>2019年度通用类项目电子化采购执行分类表</w:t>
      </w:r>
    </w:p>
    <w:p w:rsidR="00E159F1" w:rsidRPr="00696C8A" w:rsidRDefault="00E159F1" w:rsidP="00696C8A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51"/>
        <w:gridCol w:w="2602"/>
      </w:tblGrid>
      <w:tr w:rsidR="00696C8A" w:rsidTr="005A4723">
        <w:trPr>
          <w:trHeight w:val="495"/>
        </w:trPr>
        <w:tc>
          <w:tcPr>
            <w:tcW w:w="3369" w:type="dxa"/>
            <w:vAlign w:val="center"/>
          </w:tcPr>
          <w:p w:rsidR="00696C8A" w:rsidRDefault="00696C8A" w:rsidP="00696C8A">
            <w:pPr>
              <w:jc w:val="center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2551" w:type="dxa"/>
            <w:vAlign w:val="center"/>
          </w:tcPr>
          <w:p w:rsidR="00696C8A" w:rsidRDefault="00696C8A" w:rsidP="00696C8A">
            <w:pPr>
              <w:jc w:val="center"/>
            </w:pPr>
            <w:r>
              <w:rPr>
                <w:rFonts w:hint="eastAsia"/>
              </w:rPr>
              <w:t>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2602" w:type="dxa"/>
            <w:vAlign w:val="center"/>
          </w:tcPr>
          <w:p w:rsidR="00696C8A" w:rsidRDefault="00696C8A" w:rsidP="00696C8A">
            <w:pPr>
              <w:jc w:val="center"/>
            </w:pPr>
            <w:r>
              <w:rPr>
                <w:rFonts w:hint="eastAsia"/>
              </w:rPr>
              <w:t>预算金额标准</w:t>
            </w:r>
          </w:p>
        </w:tc>
      </w:tr>
      <w:tr w:rsidR="00696C8A" w:rsidRPr="00D979D5" w:rsidTr="005A4723">
        <w:trPr>
          <w:trHeight w:val="1205"/>
        </w:trPr>
        <w:tc>
          <w:tcPr>
            <w:tcW w:w="3369" w:type="dxa"/>
            <w:vMerge w:val="restart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台式计算机、便携式计算机、空调机、服务器、交换设备、喷墨打印机、激光打印机、针式打印机、液晶显示器、扫描仪、复印机、投影仪、多功能一体机、通用照相机、速印机、碎纸机、电冰箱、普通电视设备（电视机）、通用摄像机</w:t>
            </w:r>
          </w:p>
        </w:tc>
        <w:tc>
          <w:tcPr>
            <w:tcW w:w="2551" w:type="dxa"/>
            <w:vAlign w:val="center"/>
          </w:tcPr>
          <w:p w:rsidR="00696C8A" w:rsidRPr="00D979D5" w:rsidRDefault="005A4723" w:rsidP="00696C8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网上竞价或</w:t>
            </w:r>
            <w:proofErr w:type="gramStart"/>
            <w:r w:rsidR="00696C8A" w:rsidRPr="00D979D5">
              <w:rPr>
                <w:rFonts w:ascii="仿宋" w:eastAsia="仿宋" w:hAnsi="仿宋" w:hint="eastAsia"/>
                <w:sz w:val="24"/>
                <w:szCs w:val="24"/>
              </w:rPr>
              <w:t>电商直购</w:t>
            </w:r>
            <w:proofErr w:type="gramEnd"/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采购项目预算金额5万元以上，200万元以下</w:t>
            </w:r>
          </w:p>
        </w:tc>
      </w:tr>
      <w:tr w:rsidR="00696C8A" w:rsidRPr="00D979D5" w:rsidTr="005A4723">
        <w:trPr>
          <w:trHeight w:val="1704"/>
        </w:trPr>
        <w:tc>
          <w:tcPr>
            <w:tcW w:w="3369" w:type="dxa"/>
            <w:vMerge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96C8A" w:rsidRPr="00D979D5" w:rsidRDefault="005A4723" w:rsidP="00696C8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网上竞价或</w:t>
            </w:r>
            <w:r w:rsidR="00696C8A" w:rsidRPr="00D979D5">
              <w:rPr>
                <w:rFonts w:ascii="仿宋" w:eastAsia="仿宋" w:hAnsi="仿宋" w:hint="eastAsia"/>
                <w:sz w:val="24"/>
                <w:szCs w:val="24"/>
              </w:rPr>
              <w:t>电</w:t>
            </w:r>
            <w:proofErr w:type="gramStart"/>
            <w:r w:rsidR="00696C8A" w:rsidRPr="00D979D5">
              <w:rPr>
                <w:rFonts w:ascii="仿宋" w:eastAsia="仿宋" w:hAnsi="仿宋" w:hint="eastAsia"/>
                <w:sz w:val="24"/>
                <w:szCs w:val="24"/>
              </w:rPr>
              <w:t>商直购或者</w:t>
            </w:r>
            <w:proofErr w:type="gramEnd"/>
            <w:r w:rsidR="00696C8A" w:rsidRPr="00D979D5">
              <w:rPr>
                <w:rFonts w:ascii="仿宋" w:eastAsia="仿宋" w:hAnsi="仿宋" w:hint="eastAsia"/>
                <w:sz w:val="24"/>
                <w:szCs w:val="24"/>
              </w:rPr>
              <w:t>自主采购</w:t>
            </w:r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采购项目预算金额5万元以下</w:t>
            </w:r>
          </w:p>
        </w:tc>
      </w:tr>
      <w:tr w:rsidR="00696C8A" w:rsidRPr="00D979D5" w:rsidTr="005A4723">
        <w:trPr>
          <w:trHeight w:val="390"/>
        </w:trPr>
        <w:tc>
          <w:tcPr>
            <w:tcW w:w="3369" w:type="dxa"/>
            <w:vMerge w:val="restart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复印纸、硒鼓粉盒</w:t>
            </w:r>
          </w:p>
        </w:tc>
        <w:tc>
          <w:tcPr>
            <w:tcW w:w="2551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D979D5">
              <w:rPr>
                <w:rFonts w:ascii="仿宋" w:eastAsia="仿宋" w:hAnsi="仿宋" w:hint="eastAsia"/>
                <w:sz w:val="24"/>
                <w:szCs w:val="24"/>
              </w:rPr>
              <w:t>电商直购</w:t>
            </w:r>
            <w:proofErr w:type="gramEnd"/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采购项目预算金额5万元以上，200万元以下</w:t>
            </w:r>
          </w:p>
        </w:tc>
      </w:tr>
      <w:tr w:rsidR="00696C8A" w:rsidRPr="00D979D5" w:rsidTr="005A4723">
        <w:trPr>
          <w:trHeight w:val="240"/>
        </w:trPr>
        <w:tc>
          <w:tcPr>
            <w:tcW w:w="3369" w:type="dxa"/>
            <w:vMerge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96C8A" w:rsidRPr="00D979D5" w:rsidRDefault="005A4723" w:rsidP="00696C8A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电商直购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="00696C8A" w:rsidRPr="00D979D5">
              <w:rPr>
                <w:rFonts w:ascii="仿宋" w:eastAsia="仿宋" w:hAnsi="仿宋" w:hint="eastAsia"/>
                <w:sz w:val="24"/>
                <w:szCs w:val="24"/>
              </w:rPr>
              <w:t>自主采购</w:t>
            </w:r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采购项目预算金额5万元以下</w:t>
            </w:r>
          </w:p>
        </w:tc>
      </w:tr>
      <w:tr w:rsidR="00696C8A" w:rsidRPr="00D979D5" w:rsidTr="005A4723">
        <w:trPr>
          <w:trHeight w:val="840"/>
        </w:trPr>
        <w:tc>
          <w:tcPr>
            <w:tcW w:w="3369" w:type="dxa"/>
            <w:vMerge w:val="restart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视频会议系统设备</w:t>
            </w:r>
          </w:p>
        </w:tc>
        <w:tc>
          <w:tcPr>
            <w:tcW w:w="2551" w:type="dxa"/>
            <w:vAlign w:val="center"/>
          </w:tcPr>
          <w:p w:rsidR="00696C8A" w:rsidRPr="00D979D5" w:rsidRDefault="005A4723" w:rsidP="00696C8A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电商直购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="00696C8A" w:rsidRPr="00D979D5">
              <w:rPr>
                <w:rFonts w:ascii="仿宋" w:eastAsia="仿宋" w:hAnsi="仿宋" w:hint="eastAsia"/>
                <w:sz w:val="24"/>
                <w:szCs w:val="24"/>
              </w:rPr>
              <w:t>定点采购</w:t>
            </w:r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采购项目预算金额10万元以上，200万元以下</w:t>
            </w:r>
          </w:p>
        </w:tc>
      </w:tr>
      <w:tr w:rsidR="00696C8A" w:rsidRPr="00D979D5" w:rsidTr="005A4723">
        <w:trPr>
          <w:trHeight w:val="405"/>
        </w:trPr>
        <w:tc>
          <w:tcPr>
            <w:tcW w:w="3369" w:type="dxa"/>
            <w:vMerge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96C8A" w:rsidRPr="00D979D5" w:rsidRDefault="005A4723" w:rsidP="00696C8A">
            <w:pPr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电商直购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或</w:t>
            </w:r>
            <w:r w:rsidR="00696C8A" w:rsidRPr="00D979D5">
              <w:rPr>
                <w:rFonts w:ascii="仿宋" w:eastAsia="仿宋" w:hAnsi="仿宋" w:hint="eastAsia"/>
                <w:sz w:val="24"/>
                <w:szCs w:val="24"/>
              </w:rPr>
              <w:t>定点采购或者自主采购</w:t>
            </w:r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采购项目预算金额10万元以下</w:t>
            </w:r>
          </w:p>
        </w:tc>
      </w:tr>
      <w:tr w:rsidR="00696C8A" w:rsidRPr="00D979D5" w:rsidTr="005A4723">
        <w:trPr>
          <w:trHeight w:val="1155"/>
        </w:trPr>
        <w:tc>
          <w:tcPr>
            <w:tcW w:w="3369" w:type="dxa"/>
            <w:vMerge w:val="restart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办公家具、计算机设备维修保养服务、办公设备维修保养服务、空调维修保养服务、电梯维修保养服务、法律服务、审计服务、资产及其他评估服务、印刷服务、物业管理服务</w:t>
            </w:r>
          </w:p>
        </w:tc>
        <w:tc>
          <w:tcPr>
            <w:tcW w:w="2551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定点采购</w:t>
            </w:r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采购项目预算金额10万元以上，200万元以下</w:t>
            </w:r>
          </w:p>
        </w:tc>
      </w:tr>
      <w:tr w:rsidR="00696C8A" w:rsidRPr="00D979D5" w:rsidTr="005A4723">
        <w:trPr>
          <w:trHeight w:val="1020"/>
        </w:trPr>
        <w:tc>
          <w:tcPr>
            <w:tcW w:w="3369" w:type="dxa"/>
            <w:vMerge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定点采购或自主采购</w:t>
            </w:r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采购项目预算金额10万元以下</w:t>
            </w:r>
          </w:p>
        </w:tc>
      </w:tr>
      <w:tr w:rsidR="00696C8A" w:rsidRPr="00D979D5" w:rsidTr="005A4723">
        <w:trPr>
          <w:trHeight w:val="795"/>
        </w:trPr>
        <w:tc>
          <w:tcPr>
            <w:tcW w:w="3369" w:type="dxa"/>
            <w:vMerge w:val="restart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乘用车（轿车）、装修工程、修缮工程</w:t>
            </w:r>
          </w:p>
        </w:tc>
        <w:tc>
          <w:tcPr>
            <w:tcW w:w="2551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定点采购</w:t>
            </w:r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采购项目预算金额20万元以上，200万元以下</w:t>
            </w:r>
          </w:p>
        </w:tc>
      </w:tr>
      <w:tr w:rsidR="00696C8A" w:rsidRPr="00D979D5" w:rsidTr="005A4723">
        <w:trPr>
          <w:trHeight w:val="450"/>
        </w:trPr>
        <w:tc>
          <w:tcPr>
            <w:tcW w:w="3369" w:type="dxa"/>
            <w:vMerge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定点采购</w:t>
            </w:r>
            <w:bookmarkStart w:id="0" w:name="_GoBack"/>
            <w:bookmarkEnd w:id="0"/>
            <w:r w:rsidRPr="00D979D5">
              <w:rPr>
                <w:rFonts w:ascii="仿宋" w:eastAsia="仿宋" w:hAnsi="仿宋" w:hint="eastAsia"/>
                <w:sz w:val="24"/>
                <w:szCs w:val="24"/>
              </w:rPr>
              <w:t>或自主采购</w:t>
            </w:r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采购项目预算金额20万元以下</w:t>
            </w:r>
          </w:p>
        </w:tc>
      </w:tr>
      <w:tr w:rsidR="00696C8A" w:rsidRPr="00D979D5" w:rsidTr="005A4723">
        <w:trPr>
          <w:trHeight w:val="825"/>
        </w:trPr>
        <w:tc>
          <w:tcPr>
            <w:tcW w:w="3369" w:type="dxa"/>
            <w:vMerge w:val="restart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客车、电梯</w:t>
            </w:r>
          </w:p>
        </w:tc>
        <w:tc>
          <w:tcPr>
            <w:tcW w:w="2551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定点采购</w:t>
            </w:r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采购项目预算金额50万元以上，200万元以下</w:t>
            </w:r>
          </w:p>
        </w:tc>
      </w:tr>
      <w:tr w:rsidR="00696C8A" w:rsidRPr="00D979D5" w:rsidTr="005A4723">
        <w:trPr>
          <w:trHeight w:val="720"/>
        </w:trPr>
        <w:tc>
          <w:tcPr>
            <w:tcW w:w="3369" w:type="dxa"/>
            <w:vMerge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定点采购或自主采购</w:t>
            </w:r>
          </w:p>
        </w:tc>
        <w:tc>
          <w:tcPr>
            <w:tcW w:w="2602" w:type="dxa"/>
            <w:vAlign w:val="center"/>
          </w:tcPr>
          <w:p w:rsidR="00696C8A" w:rsidRPr="00D979D5" w:rsidRDefault="00696C8A" w:rsidP="00696C8A">
            <w:pPr>
              <w:rPr>
                <w:rFonts w:ascii="仿宋" w:eastAsia="仿宋" w:hAnsi="仿宋"/>
                <w:sz w:val="24"/>
                <w:szCs w:val="24"/>
              </w:rPr>
            </w:pPr>
            <w:r w:rsidRPr="00D979D5">
              <w:rPr>
                <w:rFonts w:ascii="仿宋" w:eastAsia="仿宋" w:hAnsi="仿宋" w:hint="eastAsia"/>
                <w:sz w:val="24"/>
                <w:szCs w:val="24"/>
              </w:rPr>
              <w:t>采购项目预算金额50万元以下</w:t>
            </w:r>
          </w:p>
        </w:tc>
      </w:tr>
    </w:tbl>
    <w:p w:rsidR="00696C8A" w:rsidRPr="00D979D5" w:rsidRDefault="00696C8A">
      <w:pPr>
        <w:rPr>
          <w:szCs w:val="21"/>
        </w:rPr>
      </w:pPr>
    </w:p>
    <w:p w:rsidR="00696C8A" w:rsidRPr="00696C8A" w:rsidRDefault="00696C8A">
      <w:pPr>
        <w:rPr>
          <w:sz w:val="30"/>
          <w:szCs w:val="30"/>
        </w:rPr>
      </w:pPr>
      <w:r w:rsidRPr="00696C8A">
        <w:rPr>
          <w:rFonts w:hint="eastAsia"/>
          <w:sz w:val="30"/>
          <w:szCs w:val="30"/>
        </w:rPr>
        <w:t>注：本表中“以上”含本数，“以下”不含本数。</w:t>
      </w:r>
    </w:p>
    <w:sectPr w:rsidR="00696C8A" w:rsidRPr="0069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8A"/>
    <w:rsid w:val="005A4723"/>
    <w:rsid w:val="00696C8A"/>
    <w:rsid w:val="00BA4CB3"/>
    <w:rsid w:val="00C42913"/>
    <w:rsid w:val="00D979D5"/>
    <w:rsid w:val="00E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552</Characters>
  <Application>Microsoft Office Word</Application>
  <DocSecurity>0</DocSecurity>
  <Lines>4</Lines>
  <Paragraphs>1</Paragraphs>
  <ScaleCrop>false</ScaleCrop>
  <Company>微软中国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dcterms:created xsi:type="dcterms:W3CDTF">2019-01-03T13:18:00Z</dcterms:created>
  <dcterms:modified xsi:type="dcterms:W3CDTF">2019-01-04T00:47:00Z</dcterms:modified>
</cp:coreProperties>
</file>