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cs="仿宋_GB231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rPr>
          <w:rFonts w:hint="eastAsia" w:ascii="仿宋_GB2312" w:hAnsi="仿宋_GB2312" w:cs="仿宋_GB2312"/>
          <w:sz w:val="44"/>
          <w:szCs w:val="44"/>
        </w:rPr>
      </w:pP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退役军人就业创业培训承训机构申报表</w:t>
      </w:r>
    </w:p>
    <w:p>
      <w:pPr>
        <w:spacing w:line="900" w:lineRule="exact"/>
        <w:ind w:firstLine="880" w:firstLineChars="200"/>
        <w:jc w:val="center"/>
        <w:rPr>
          <w:rFonts w:hint="eastAsia" w:ascii="仿宋_GB2312" w:hAnsi="仿宋_GB2312" w:cs="仿宋_GB2312"/>
          <w:sz w:val="44"/>
          <w:szCs w:val="44"/>
        </w:rPr>
      </w:pPr>
    </w:p>
    <w:p>
      <w:pPr>
        <w:spacing w:line="900" w:lineRule="exact"/>
        <w:ind w:firstLine="880" w:firstLineChars="200"/>
        <w:jc w:val="center"/>
        <w:rPr>
          <w:rFonts w:hint="eastAsia" w:ascii="仿宋_GB2312" w:hAnsi="仿宋_GB2312" w:cs="仿宋_GB2312"/>
          <w:sz w:val="44"/>
          <w:szCs w:val="44"/>
        </w:rPr>
      </w:pPr>
    </w:p>
    <w:p>
      <w:pPr>
        <w:spacing w:line="900" w:lineRule="exact"/>
        <w:ind w:firstLine="880" w:firstLineChars="200"/>
        <w:jc w:val="center"/>
        <w:rPr>
          <w:rFonts w:hint="eastAsia" w:ascii="仿宋_GB2312" w:hAnsi="仿宋_GB2312" w:cs="仿宋_GB2312"/>
          <w:sz w:val="44"/>
          <w:szCs w:val="44"/>
        </w:rPr>
      </w:pPr>
    </w:p>
    <w:p>
      <w:pPr>
        <w:spacing w:line="900" w:lineRule="exact"/>
        <w:ind w:firstLine="880" w:firstLineChars="200"/>
        <w:jc w:val="center"/>
        <w:rPr>
          <w:rFonts w:hint="eastAsia" w:ascii="仿宋_GB2312" w:hAnsi="仿宋_GB2312" w:cs="仿宋_GB2312"/>
          <w:sz w:val="44"/>
          <w:szCs w:val="44"/>
        </w:rPr>
      </w:pPr>
    </w:p>
    <w:p>
      <w:pPr>
        <w:spacing w:line="900" w:lineRule="exact"/>
        <w:ind w:firstLine="880" w:firstLineChars="200"/>
        <w:jc w:val="center"/>
        <w:rPr>
          <w:rFonts w:hint="eastAsia" w:ascii="仿宋_GB2312" w:hAnsi="仿宋_GB2312" w:cs="仿宋_GB2312"/>
          <w:sz w:val="44"/>
          <w:szCs w:val="44"/>
        </w:rPr>
      </w:pPr>
    </w:p>
    <w:p>
      <w:pPr>
        <w:spacing w:line="900" w:lineRule="exact"/>
        <w:ind w:firstLine="320" w:firstLineChars="100"/>
        <w:rPr>
          <w:rFonts w:hint="eastAsia" w:ascii="仿宋_GB2312" w:hAnsi="仿宋_GB2312" w:cs="仿宋_GB2312"/>
          <w:szCs w:val="32"/>
        </w:rPr>
      </w:pPr>
    </w:p>
    <w:p>
      <w:pPr>
        <w:spacing w:line="600" w:lineRule="exact"/>
        <w:ind w:firstLine="320" w:firstLineChars="1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申报单位（盖章）:</w:t>
      </w:r>
    </w:p>
    <w:p>
      <w:pPr>
        <w:spacing w:line="600" w:lineRule="exact"/>
        <w:ind w:firstLine="320" w:firstLineChars="1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主  管  部  门：</w:t>
      </w:r>
    </w:p>
    <w:p>
      <w:pPr>
        <w:spacing w:line="600" w:lineRule="exact"/>
        <w:ind w:firstLine="320" w:firstLineChars="1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填  报  时  间：</w:t>
      </w:r>
    </w:p>
    <w:p>
      <w:pPr>
        <w:spacing w:line="900" w:lineRule="exact"/>
        <w:ind w:firstLine="320" w:firstLineChars="100"/>
        <w:rPr>
          <w:rFonts w:hint="eastAsia" w:ascii="仿宋_GB2312" w:hAnsi="仿宋_GB2312" w:cs="仿宋_GB2312"/>
          <w:szCs w:val="32"/>
        </w:rPr>
      </w:pPr>
    </w:p>
    <w:p>
      <w:pPr>
        <w:spacing w:line="900" w:lineRule="exact"/>
        <w:ind w:firstLine="320" w:firstLineChars="100"/>
        <w:jc w:val="center"/>
        <w:rPr>
          <w:rFonts w:hint="eastAsia" w:ascii="楷体" w:hAnsi="楷体" w:eastAsia="楷体" w:cs="楷体"/>
          <w:szCs w:val="32"/>
        </w:rPr>
      </w:pPr>
    </w:p>
    <w:p>
      <w:pPr>
        <w:spacing w:line="900" w:lineRule="exact"/>
        <w:ind w:firstLine="320" w:firstLineChars="100"/>
        <w:jc w:val="center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广东省退役军人事务厅 制</w:t>
      </w:r>
    </w:p>
    <w:p>
      <w:pPr>
        <w:spacing w:line="900" w:lineRule="exact"/>
        <w:ind w:firstLine="320" w:firstLineChars="100"/>
        <w:jc w:val="center"/>
        <w:rPr>
          <w:rFonts w:hint="eastAsia" w:ascii="楷体" w:hAnsi="楷体" w:eastAsia="楷体" w:cs="楷体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25"/>
        <w:gridCol w:w="546"/>
        <w:gridCol w:w="354"/>
        <w:gridCol w:w="588"/>
        <w:gridCol w:w="1408"/>
        <w:gridCol w:w="1217"/>
        <w:gridCol w:w="245"/>
        <w:gridCol w:w="1613"/>
        <w:gridCol w:w="54"/>
        <w:gridCol w:w="763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71"/>
              </w:tabs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主管部门</w:t>
            </w:r>
          </w:p>
        </w:tc>
        <w:tc>
          <w:tcPr>
            <w:tcW w:w="7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7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电话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3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32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电话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办学许可情况</w:t>
            </w:r>
          </w:p>
        </w:tc>
        <w:tc>
          <w:tcPr>
            <w:tcW w:w="7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可同时容纳培训人数</w:t>
            </w:r>
          </w:p>
        </w:tc>
        <w:tc>
          <w:tcPr>
            <w:tcW w:w="7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5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申报的培训专业</w:t>
            </w:r>
          </w:p>
        </w:tc>
        <w:tc>
          <w:tcPr>
            <w:tcW w:w="14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专业名称</w:t>
            </w: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培训层次</w:t>
            </w:r>
          </w:p>
        </w:tc>
        <w:tc>
          <w:tcPr>
            <w:tcW w:w="2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培训对象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高级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中级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初级</w:t>
            </w:r>
          </w:p>
        </w:tc>
        <w:tc>
          <w:tcPr>
            <w:tcW w:w="21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9" w:hRule="atLeast"/>
          <w:jc w:val="center"/>
        </w:trPr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佐证材料</w:t>
            </w:r>
          </w:p>
        </w:tc>
        <w:tc>
          <w:tcPr>
            <w:tcW w:w="7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培训机构资质、培训场所产权证或租用合同、设施设备清单、师资、管理制度等相关证明材料。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7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主管部门意见</w:t>
            </w:r>
          </w:p>
        </w:tc>
        <w:tc>
          <w:tcPr>
            <w:tcW w:w="82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5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属地退役军人事务局意见</w:t>
            </w:r>
          </w:p>
        </w:tc>
        <w:tc>
          <w:tcPr>
            <w:tcW w:w="82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（盖章）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             年  月  日</w:t>
            </w:r>
          </w:p>
        </w:tc>
      </w:tr>
    </w:tbl>
    <w:p/>
    <w:sectPr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4C"/>
    <w:rsid w:val="0062004C"/>
    <w:rsid w:val="00BE0DAA"/>
    <w:rsid w:val="3361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73</Words>
  <Characters>417</Characters>
  <Lines>3</Lines>
  <Paragraphs>1</Paragraphs>
  <TotalTime>8</TotalTime>
  <ScaleCrop>false</ScaleCrop>
  <LinksUpToDate>false</LinksUpToDate>
  <CharactersWithSpaces>489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2021-01-27T04:01:00Z</dcterms:created>
  <dc:creator>Teacher</dc:creator>
  <cp:lastModifiedBy>Administrator</cp:lastModifiedBy>
  <dcterms:modified xsi:type="dcterms:W3CDTF">2021-04-22T01:13:40Z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44FDB537FA974C89975495014DBA2FDA</vt:lpwstr>
  </property>
</Properties>
</file>